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CAF10" w14:textId="7AE768F2" w:rsidR="00FE7575" w:rsidRPr="002E0415" w:rsidRDefault="00FE7575" w:rsidP="002E0415">
      <w:pPr>
        <w:jc w:val="both"/>
        <w:rPr>
          <w:rFonts w:ascii="Arial" w:hAnsi="Arial"/>
          <w:sz w:val="16"/>
          <w:szCs w:val="16"/>
          <w:lang w:val="es-ES"/>
        </w:rPr>
      </w:pPr>
    </w:p>
    <w:p w14:paraId="0A94C265" w14:textId="0744A1BB" w:rsidR="002E0415" w:rsidRPr="00E173AB" w:rsidRDefault="004B1604" w:rsidP="00E173AB">
      <w:pPr>
        <w:ind w:left="3261" w:firstLine="425"/>
        <w:jc w:val="both"/>
        <w:rPr>
          <w:sz w:val="24"/>
          <w:szCs w:val="24"/>
          <w:lang w:eastAsia="en-US"/>
        </w:rPr>
      </w:pPr>
      <w:r w:rsidRPr="00E173AB">
        <w:rPr>
          <w:noProof/>
          <w:sz w:val="32"/>
          <w:lang w:val="es-MX" w:eastAsia="es-MX"/>
        </w:rPr>
        <mc:AlternateContent>
          <mc:Choice Requires="wps">
            <w:drawing>
              <wp:anchor distT="0" distB="0" distL="114300" distR="114300" simplePos="0" relativeHeight="251655680" behindDoc="0" locked="0" layoutInCell="1" allowOverlap="1" wp14:anchorId="3EA3E466" wp14:editId="04F1B6BD">
                <wp:simplePos x="0" y="0"/>
                <wp:positionH relativeFrom="column">
                  <wp:posOffset>106680</wp:posOffset>
                </wp:positionH>
                <wp:positionV relativeFrom="paragraph">
                  <wp:posOffset>47625</wp:posOffset>
                </wp:positionV>
                <wp:extent cx="1225550" cy="325120"/>
                <wp:effectExtent l="1905" t="0" r="1270" b="0"/>
                <wp:wrapNone/>
                <wp:docPr id="29"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2E30" w14:textId="77777777" w:rsidR="00894ABB" w:rsidRPr="00E173AB" w:rsidRDefault="00894ABB" w:rsidP="002E0415">
                            <w:pPr>
                              <w:jc w:val="center"/>
                              <w:rPr>
                                <w:rFonts w:ascii="Century Gothic" w:hAnsi="Century Gothic"/>
                                <w:sz w:val="18"/>
                                <w:lang w:val="es-ES"/>
                              </w:rPr>
                            </w:pPr>
                            <w:r w:rsidRPr="00E173AB">
                              <w:rPr>
                                <w:rFonts w:ascii="Century Gothic" w:hAnsi="Century Gothic"/>
                                <w:b/>
                                <w:sz w:val="28"/>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EA3E466" id="_x0000_t202" coordsize="21600,21600" o:spt="202" path="m,l,21600r21600,l21600,xe">
                <v:stroke joinstyle="miter"/>
                <v:path gradientshapeok="t" o:connecttype="rect"/>
              </v:shapetype>
              <v:shape id="Text Box 997" o:spid="_x0000_s1026" type="#_x0000_t202" style="position:absolute;left:0;text-align:left;margin-left:8.4pt;margin-top:3.75pt;width:96.5pt;height:25.6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" filled="f" stroked="f">
                <v:textbox style="mso-fit-shape-to-text:t">
                  <w:txbxContent>
                    <w:p w14:paraId="1A802E30" w14:textId="77777777" w:rsidR="00894ABB" w:rsidRPr="00E173AB" w:rsidRDefault="00894ABB" w:rsidP="002E0415">
                      <w:pPr>
                        <w:jc w:val="center"/>
                        <w:rPr>
                          <w:rFonts w:ascii="Century Gothic" w:hAnsi="Century Gothic"/>
                          <w:sz w:val="18"/>
                          <w:lang w:val="es-ES"/>
                        </w:rPr>
                      </w:pPr>
                      <w:r w:rsidRPr="00E173AB">
                        <w:rPr>
                          <w:rFonts w:ascii="Century Gothic" w:hAnsi="Century Gothic"/>
                          <w:b/>
                          <w:sz w:val="28"/>
                        </w:rPr>
                        <w:t>The Goal</w:t>
                      </w:r>
                    </w:p>
                  </w:txbxContent>
                </v:textbox>
              </v:shape>
            </w:pict>
          </mc:Fallback>
        </mc:AlternateContent>
      </w:r>
      <w:r w:rsidR="002E0415" w:rsidRPr="00E173AB">
        <w:rPr>
          <w:sz w:val="24"/>
          <w:szCs w:val="24"/>
          <w:lang w:eastAsia="en-US"/>
        </w:rPr>
        <w:t>The purpose of this teaching is for the participants to:</w:t>
      </w:r>
    </w:p>
    <w:p w14:paraId="07F25E68" w14:textId="77777777" w:rsidR="002E0415" w:rsidRPr="00E173AB" w:rsidRDefault="00793A7C" w:rsidP="002E0415">
      <w:pPr>
        <w:numPr>
          <w:ilvl w:val="0"/>
          <w:numId w:val="8"/>
        </w:numPr>
        <w:tabs>
          <w:tab w:val="clear" w:pos="1080"/>
          <w:tab w:val="num" w:pos="3828"/>
        </w:tabs>
        <w:ind w:left="3828" w:hanging="284"/>
        <w:jc w:val="both"/>
        <w:rPr>
          <w:sz w:val="24"/>
          <w:szCs w:val="24"/>
          <w:lang w:eastAsia="en-US"/>
        </w:rPr>
      </w:pPr>
      <w:r w:rsidRPr="00E173AB">
        <w:rPr>
          <w:noProof/>
          <w:sz w:val="24"/>
          <w:szCs w:val="24"/>
          <w:lang w:val="es-MX" w:eastAsia="es-MX"/>
        </w:rPr>
        <w:drawing>
          <wp:anchor distT="0" distB="0" distL="114300" distR="114300" simplePos="0" relativeHeight="251658752" behindDoc="1" locked="0" layoutInCell="1" allowOverlap="1" wp14:anchorId="6D9D6808" wp14:editId="4AACE2AE">
            <wp:simplePos x="0" y="0"/>
            <wp:positionH relativeFrom="column">
              <wp:posOffset>-300355</wp:posOffset>
            </wp:positionH>
            <wp:positionV relativeFrom="paragraph">
              <wp:posOffset>176835</wp:posOffset>
            </wp:positionV>
            <wp:extent cx="2238375" cy="1323975"/>
            <wp:effectExtent l="0" t="0" r="9525" b="9525"/>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63-Hockey"/>
                    <pic:cNvPicPr>
                      <a:picLocks noChangeAspect="1" noChangeArrowheads="1"/>
                    </pic:cNvPicPr>
                  </pic:nvPicPr>
                  <pic:blipFill>
                    <a:blip r:embed="rId7"/>
                    <a:srcRect/>
                    <a:stretch>
                      <a:fillRect/>
                    </a:stretch>
                  </pic:blipFill>
                  <pic:spPr bwMode="auto">
                    <a:xfrm>
                      <a:off x="0" y="0"/>
                      <a:ext cx="2238375" cy="1323975"/>
                    </a:xfrm>
                    <a:prstGeom prst="rect">
                      <a:avLst/>
                    </a:prstGeom>
                    <a:noFill/>
                    <a:ln w="9525">
                      <a:noFill/>
                      <a:miter lim="800000"/>
                      <a:headEnd/>
                      <a:tailEnd/>
                    </a:ln>
                  </pic:spPr>
                </pic:pic>
              </a:graphicData>
            </a:graphic>
          </wp:anchor>
        </w:drawing>
      </w:r>
      <w:r w:rsidR="00037CD8" w:rsidRPr="00E173AB">
        <w:rPr>
          <w:sz w:val="24"/>
          <w:szCs w:val="24"/>
          <w:lang w:eastAsia="en-US"/>
        </w:rPr>
        <w:t>A</w:t>
      </w:r>
      <w:r w:rsidR="002E0415" w:rsidRPr="00E173AB">
        <w:rPr>
          <w:sz w:val="24"/>
          <w:szCs w:val="24"/>
          <w:lang w:eastAsia="en-US"/>
        </w:rPr>
        <w:t>ppreciate</w:t>
      </w:r>
      <w:r w:rsidR="00037CD8" w:rsidRPr="00E173AB">
        <w:rPr>
          <w:sz w:val="24"/>
          <w:szCs w:val="24"/>
          <w:lang w:eastAsia="en-US"/>
        </w:rPr>
        <w:t xml:space="preserve"> the</w:t>
      </w:r>
      <w:r w:rsidR="002E0415" w:rsidRPr="00E173AB">
        <w:rPr>
          <w:sz w:val="24"/>
          <w:szCs w:val="24"/>
          <w:lang w:eastAsia="en-US"/>
        </w:rPr>
        <w:t xml:space="preserve"> </w:t>
      </w:r>
      <w:r w:rsidR="00037CD8" w:rsidRPr="00E173AB">
        <w:rPr>
          <w:sz w:val="24"/>
          <w:szCs w:val="24"/>
          <w:lang w:eastAsia="en-US"/>
        </w:rPr>
        <w:t xml:space="preserve">richness of </w:t>
      </w:r>
      <w:r w:rsidR="002E0415" w:rsidRPr="00E173AB">
        <w:rPr>
          <w:sz w:val="24"/>
          <w:szCs w:val="24"/>
          <w:lang w:eastAsia="en-US"/>
        </w:rPr>
        <w:t>our country’s ethnic diversity,</w:t>
      </w:r>
    </w:p>
    <w:p w14:paraId="781C7AB8" w14:textId="5E561C5C" w:rsidR="002E0415" w:rsidRPr="00E173AB" w:rsidRDefault="002E0415" w:rsidP="002E0415">
      <w:pPr>
        <w:numPr>
          <w:ilvl w:val="0"/>
          <w:numId w:val="8"/>
        </w:numPr>
        <w:tabs>
          <w:tab w:val="clear" w:pos="1080"/>
          <w:tab w:val="num" w:pos="3828"/>
        </w:tabs>
        <w:ind w:left="3828" w:hanging="284"/>
        <w:jc w:val="both"/>
        <w:rPr>
          <w:sz w:val="24"/>
          <w:szCs w:val="24"/>
          <w:lang w:eastAsia="en-US"/>
        </w:rPr>
      </w:pPr>
      <w:r w:rsidRPr="00E173AB">
        <w:rPr>
          <w:sz w:val="24"/>
          <w:szCs w:val="24"/>
          <w:lang w:eastAsia="en-US"/>
        </w:rPr>
        <w:t xml:space="preserve">use </w:t>
      </w:r>
      <w:r w:rsidR="007362DD">
        <w:rPr>
          <w:sz w:val="24"/>
          <w:szCs w:val="24"/>
          <w:lang w:eastAsia="en-US"/>
        </w:rPr>
        <w:t>the available resources to pray for the areas of greatest need in Mexico</w:t>
      </w:r>
      <w:r w:rsidRPr="00E173AB">
        <w:rPr>
          <w:sz w:val="24"/>
          <w:szCs w:val="24"/>
          <w:lang w:eastAsia="en-US"/>
        </w:rPr>
        <w:t>,</w:t>
      </w:r>
    </w:p>
    <w:p w14:paraId="779CD4DC" w14:textId="5112AFB3" w:rsidR="002E0415" w:rsidRPr="00E173AB" w:rsidRDefault="002E0415" w:rsidP="002E0415">
      <w:pPr>
        <w:numPr>
          <w:ilvl w:val="0"/>
          <w:numId w:val="8"/>
        </w:numPr>
        <w:tabs>
          <w:tab w:val="clear" w:pos="1080"/>
          <w:tab w:val="num" w:pos="3828"/>
        </w:tabs>
        <w:ind w:left="3828" w:hanging="284"/>
        <w:jc w:val="both"/>
        <w:rPr>
          <w:sz w:val="24"/>
          <w:szCs w:val="24"/>
          <w:lang w:eastAsia="en-US"/>
        </w:rPr>
      </w:pPr>
      <w:r w:rsidRPr="00E173AB">
        <w:rPr>
          <w:sz w:val="24"/>
          <w:szCs w:val="24"/>
          <w:lang w:eastAsia="en-US"/>
        </w:rPr>
        <w:t xml:space="preserve">get involved in serious </w:t>
      </w:r>
      <w:proofErr w:type="gramStart"/>
      <w:r w:rsidRPr="00E173AB">
        <w:rPr>
          <w:sz w:val="24"/>
          <w:szCs w:val="24"/>
          <w:lang w:eastAsia="en-US"/>
        </w:rPr>
        <w:t>missions</w:t>
      </w:r>
      <w:proofErr w:type="gramEnd"/>
      <w:r w:rsidRPr="00E173AB">
        <w:rPr>
          <w:sz w:val="24"/>
          <w:szCs w:val="24"/>
          <w:lang w:eastAsia="en-US"/>
        </w:rPr>
        <w:t xml:space="preserve"> projects among Mexico’s eth</w:t>
      </w:r>
      <w:r w:rsidR="007362DD">
        <w:rPr>
          <w:sz w:val="24"/>
          <w:szCs w:val="24"/>
          <w:lang w:eastAsia="en-US"/>
        </w:rPr>
        <w:t>-</w:t>
      </w:r>
      <w:proofErr w:type="spellStart"/>
      <w:r w:rsidRPr="00E173AB">
        <w:rPr>
          <w:sz w:val="24"/>
          <w:szCs w:val="24"/>
          <w:lang w:eastAsia="en-US"/>
        </w:rPr>
        <w:t>nic</w:t>
      </w:r>
      <w:proofErr w:type="spellEnd"/>
      <w:r w:rsidRPr="00E173AB">
        <w:rPr>
          <w:sz w:val="24"/>
          <w:szCs w:val="24"/>
          <w:lang w:eastAsia="en-US"/>
        </w:rPr>
        <w:t xml:space="preserve"> groups, being aware of their cultures and the specific needs of their contexts, and</w:t>
      </w:r>
    </w:p>
    <w:p w14:paraId="569EEB0A" w14:textId="77777777" w:rsidR="002E0415" w:rsidRPr="00E173AB" w:rsidRDefault="004B1604" w:rsidP="002E0415">
      <w:pPr>
        <w:numPr>
          <w:ilvl w:val="0"/>
          <w:numId w:val="8"/>
        </w:numPr>
        <w:tabs>
          <w:tab w:val="clear" w:pos="1080"/>
          <w:tab w:val="num" w:pos="3828"/>
        </w:tabs>
        <w:spacing w:after="120"/>
        <w:ind w:left="3828" w:hanging="284"/>
        <w:jc w:val="both"/>
        <w:rPr>
          <w:sz w:val="24"/>
        </w:rPr>
      </w:pPr>
      <w:r w:rsidRPr="00E173AB">
        <w:rPr>
          <w:noProof/>
          <w:sz w:val="32"/>
          <w:lang w:val="es-MX" w:eastAsia="es-MX"/>
        </w:rPr>
        <mc:AlternateContent>
          <mc:Choice Requires="wps">
            <w:drawing>
              <wp:anchor distT="0" distB="0" distL="114300" distR="114300" simplePos="0" relativeHeight="251653632" behindDoc="0" locked="0" layoutInCell="1" allowOverlap="1" wp14:anchorId="65811D14" wp14:editId="25456960">
                <wp:simplePos x="0" y="0"/>
                <wp:positionH relativeFrom="column">
                  <wp:posOffset>274955</wp:posOffset>
                </wp:positionH>
                <wp:positionV relativeFrom="paragraph">
                  <wp:posOffset>212725</wp:posOffset>
                </wp:positionV>
                <wp:extent cx="1354455" cy="266700"/>
                <wp:effectExtent l="0" t="3175" r="0" b="0"/>
                <wp:wrapNone/>
                <wp:docPr id="28"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6B0A"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Depositphotos.com/Leonid Dorfman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811D14" id="Text Box 981" o:spid="_x0000_s1027" type="#_x0000_t202" style="position:absolute;left:0;text-align:left;margin-left:21.65pt;margin-top:16.75pt;width:106.6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" filled="f" stroked="f">
                <v:textbox style="mso-fit-shape-to-text:t">
                  <w:txbxContent>
                    <w:p w14:paraId="2B796B0A"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Depositphotos.com/Leonid Dorfman</w:t>
                      </w:r>
                    </w:p>
                  </w:txbxContent>
                </v:textbox>
              </v:shape>
            </w:pict>
          </mc:Fallback>
        </mc:AlternateContent>
      </w:r>
      <w:r w:rsidR="002E0415" w:rsidRPr="00E173AB">
        <w:rPr>
          <w:sz w:val="24"/>
          <w:szCs w:val="24"/>
          <w:lang w:eastAsia="en-US"/>
        </w:rPr>
        <w:t>distinguish between local missions in our Judea and cross-cultural missions in our Samaria.</w:t>
      </w:r>
    </w:p>
    <w:p w14:paraId="29ABC6DC" w14:textId="1AB1F6D7" w:rsidR="002E0415" w:rsidRPr="00E173AB" w:rsidRDefault="009F0C4B" w:rsidP="00E173AB">
      <w:pPr>
        <w:spacing w:after="120"/>
        <w:ind w:left="3261" w:firstLine="425"/>
        <w:jc w:val="both"/>
        <w:rPr>
          <w:sz w:val="24"/>
          <w:szCs w:val="24"/>
        </w:rPr>
      </w:pPr>
      <w:r w:rsidRPr="009F0C4B">
        <w:rPr>
          <w:rFonts w:ascii="Arial" w:hAnsi="Arial"/>
          <w:noProof/>
          <w:sz w:val="16"/>
          <w:szCs w:val="16"/>
          <w:lang w:val="es-ES"/>
        </w:rPr>
        <mc:AlternateContent>
          <mc:Choice Requires="wps">
            <w:drawing>
              <wp:anchor distT="45720" distB="45720" distL="114300" distR="114300" simplePos="0" relativeHeight="251662848" behindDoc="0" locked="0" layoutInCell="1" allowOverlap="1" wp14:anchorId="17923D26" wp14:editId="1DBB9FA0">
                <wp:simplePos x="0" y="0"/>
                <wp:positionH relativeFrom="column">
                  <wp:posOffset>-151130</wp:posOffset>
                </wp:positionH>
                <wp:positionV relativeFrom="paragraph">
                  <wp:posOffset>250190</wp:posOffset>
                </wp:positionV>
                <wp:extent cx="1765300" cy="1898650"/>
                <wp:effectExtent l="38100" t="38100" r="120650" b="1206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8986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F0D984" w14:textId="3F052B61" w:rsidR="009F0C4B" w:rsidRPr="009F0C4B" w:rsidRDefault="009F0C4B" w:rsidP="009F0C4B">
                            <w:pPr>
                              <w:jc w:val="both"/>
                            </w:pPr>
                            <w:r>
                              <w:t xml:space="preserve">A note to our international readers: This chapter is </w:t>
                            </w:r>
                            <w:r w:rsidR="00F57C84">
                              <w:t>only</w:t>
                            </w:r>
                            <w:r>
                              <w:t xml:space="preserve"> about Mexico, so the title is high-lighted in yellow</w:t>
                            </w:r>
                            <w:r w:rsidR="00F57C84">
                              <w:t xml:space="preserve"> instead of all the text</w:t>
                            </w:r>
                            <w:r>
                              <w:t>.  You should substitute this entire chapter with the relevant study of the unreached ethnic groups in your own country.</w:t>
                            </w:r>
                            <w:r w:rsidR="00F57C84">
                              <w:t xml:space="preserve">  Section V might be directly applicable to your situation.  Section VI could serve as an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23D26" id="Cuadro de texto 2" o:spid="_x0000_s1028" type="#_x0000_t202" style="position:absolute;left:0;text-align:left;margin-left:-11.9pt;margin-top:19.7pt;width:139pt;height:149.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">
                <v:shadow on="t" color="black" opacity="26214f" origin="-.5,-.5" offset=".74836mm,.74836mm"/>
                <v:textbox>
                  <w:txbxContent>
                    <w:p w14:paraId="31F0D984" w14:textId="3F052B61" w:rsidR="009F0C4B" w:rsidRPr="009F0C4B" w:rsidRDefault="009F0C4B" w:rsidP="009F0C4B">
                      <w:pPr>
                        <w:jc w:val="both"/>
                      </w:pPr>
                      <w:r>
                        <w:t xml:space="preserve">A note to our international readers: This chapter is </w:t>
                      </w:r>
                      <w:r w:rsidR="00F57C84">
                        <w:t>only</w:t>
                      </w:r>
                      <w:r>
                        <w:t xml:space="preserve"> about Mexico, so the title is high-lighted in yellow</w:t>
                      </w:r>
                      <w:r w:rsidR="00F57C84">
                        <w:t xml:space="preserve"> instead of all the text</w:t>
                      </w:r>
                      <w:r>
                        <w:t>.  You should substitute this entire chapter with the relevant study of the unreached ethnic groups in your own country.</w:t>
                      </w:r>
                      <w:r w:rsidR="00F57C84">
                        <w:t xml:space="preserve">  Section V might be directly applicable to your situation.  Section VI could serve as an example.</w:t>
                      </w:r>
                    </w:p>
                  </w:txbxContent>
                </v:textbox>
              </v:shape>
            </w:pict>
          </mc:Fallback>
        </mc:AlternateContent>
      </w:r>
      <w:r w:rsidR="00AA1538">
        <w:rPr>
          <w:sz w:val="24"/>
          <w:szCs w:val="24"/>
          <w:lang w:eastAsia="en-US"/>
        </w:rPr>
        <w:t xml:space="preserve">The </w:t>
      </w:r>
      <w:r w:rsidR="007362DD" w:rsidRPr="00E173AB">
        <w:rPr>
          <w:sz w:val="24"/>
          <w:szCs w:val="24"/>
          <w:lang w:eastAsia="en-US"/>
        </w:rPr>
        <w:t>mission</w:t>
      </w:r>
      <w:r w:rsidR="007362DD">
        <w:rPr>
          <w:sz w:val="24"/>
          <w:szCs w:val="24"/>
          <w:lang w:eastAsia="en-US"/>
        </w:rPr>
        <w:t xml:space="preserve"> of the Apostle Paul</w:t>
      </w:r>
      <w:r w:rsidR="00037CD8" w:rsidRPr="00E173AB">
        <w:rPr>
          <w:sz w:val="24"/>
          <w:szCs w:val="24"/>
          <w:lang w:eastAsia="en-US"/>
        </w:rPr>
        <w:t xml:space="preserve"> </w:t>
      </w:r>
      <w:r w:rsidR="002E0415" w:rsidRPr="00E173AB">
        <w:rPr>
          <w:sz w:val="24"/>
          <w:szCs w:val="24"/>
          <w:lang w:eastAsia="en-US"/>
        </w:rPr>
        <w:t xml:space="preserve">was to preach the gospel </w:t>
      </w:r>
      <w:r w:rsidR="009E33BC">
        <w:rPr>
          <w:sz w:val="24"/>
          <w:szCs w:val="24"/>
          <w:lang w:eastAsia="en-US"/>
        </w:rPr>
        <w:t>where Christ was not known (Romans</w:t>
      </w:r>
      <w:r w:rsidR="002E0415" w:rsidRPr="00E173AB">
        <w:rPr>
          <w:sz w:val="24"/>
          <w:szCs w:val="24"/>
          <w:lang w:eastAsia="en-US"/>
        </w:rPr>
        <w:t xml:space="preserve"> 15:20).</w:t>
      </w:r>
      <w:r w:rsidR="00E173AB">
        <w:rPr>
          <w:sz w:val="24"/>
          <w:szCs w:val="24"/>
          <w:lang w:eastAsia="en-US"/>
        </w:rPr>
        <w:t xml:space="preserve"> [Slide #1 of </w:t>
      </w:r>
      <w:r w:rsidR="00DC4FBD">
        <w:rPr>
          <w:sz w:val="24"/>
          <w:szCs w:val="24"/>
          <w:lang w:eastAsia="en-US"/>
        </w:rPr>
        <w:t xml:space="preserve">the </w:t>
      </w:r>
      <w:proofErr w:type="gramStart"/>
      <w:r w:rsidR="00E173AB">
        <w:rPr>
          <w:sz w:val="24"/>
          <w:szCs w:val="24"/>
          <w:lang w:eastAsia="en-US"/>
        </w:rPr>
        <w:t>Power</w:t>
      </w:r>
      <w:r w:rsidR="00DC4FBD">
        <w:rPr>
          <w:sz w:val="24"/>
          <w:szCs w:val="24"/>
          <w:lang w:eastAsia="en-US"/>
        </w:rPr>
        <w:t>P</w:t>
      </w:r>
      <w:r w:rsidR="00E173AB">
        <w:rPr>
          <w:sz w:val="24"/>
          <w:szCs w:val="24"/>
          <w:lang w:eastAsia="en-US"/>
        </w:rPr>
        <w:t>oint]</w:t>
      </w:r>
      <w:r w:rsidR="002E0415" w:rsidRPr="00E173AB">
        <w:rPr>
          <w:sz w:val="24"/>
          <w:szCs w:val="24"/>
          <w:lang w:eastAsia="en-US"/>
        </w:rPr>
        <w:t xml:space="preserve">  Strictly</w:t>
      </w:r>
      <w:proofErr w:type="gramEnd"/>
      <w:r w:rsidR="002E0415" w:rsidRPr="00E173AB">
        <w:rPr>
          <w:sz w:val="24"/>
          <w:szCs w:val="24"/>
          <w:lang w:eastAsia="en-US"/>
        </w:rPr>
        <w:t xml:space="preserve"> spea</w:t>
      </w:r>
      <w:r w:rsidR="00E173AB">
        <w:rPr>
          <w:sz w:val="24"/>
          <w:szCs w:val="24"/>
          <w:lang w:eastAsia="en-US"/>
        </w:rPr>
        <w:t>king, there i</w:t>
      </w:r>
      <w:r w:rsidR="00037CD8" w:rsidRPr="00E173AB">
        <w:rPr>
          <w:sz w:val="24"/>
          <w:szCs w:val="24"/>
          <w:lang w:eastAsia="en-US"/>
        </w:rPr>
        <w:t xml:space="preserve">s no such place </w:t>
      </w:r>
      <w:r w:rsidR="002E0415" w:rsidRPr="00E173AB">
        <w:rPr>
          <w:sz w:val="24"/>
          <w:szCs w:val="24"/>
          <w:lang w:eastAsia="en-US"/>
        </w:rPr>
        <w:t>in Mexico. The Spanish missionaries finished the task, to the extent that all</w:t>
      </w:r>
      <w:r w:rsidR="00AA1538">
        <w:rPr>
          <w:sz w:val="24"/>
          <w:szCs w:val="24"/>
          <w:lang w:eastAsia="en-US"/>
        </w:rPr>
        <w:t xml:space="preserve"> Mexicans have heard the phrase:</w:t>
      </w:r>
      <w:r w:rsidR="002E0415" w:rsidRPr="00E173AB">
        <w:rPr>
          <w:sz w:val="24"/>
          <w:szCs w:val="24"/>
          <w:lang w:eastAsia="en-US"/>
        </w:rPr>
        <w:t xml:space="preserve"> “Christ died for our sins.”</w:t>
      </w:r>
    </w:p>
    <w:p w14:paraId="3DF8B2CC" w14:textId="4B255780" w:rsidR="002E0415" w:rsidRPr="00E173AB" w:rsidRDefault="002E0415" w:rsidP="00E173AB">
      <w:pPr>
        <w:spacing w:after="120"/>
        <w:ind w:left="3261" w:firstLine="425"/>
        <w:jc w:val="both"/>
        <w:rPr>
          <w:sz w:val="24"/>
          <w:szCs w:val="24"/>
        </w:rPr>
      </w:pPr>
      <w:r w:rsidRPr="00E173AB">
        <w:rPr>
          <w:sz w:val="24"/>
          <w:szCs w:val="24"/>
          <w:lang w:eastAsia="en-US"/>
        </w:rPr>
        <w:t>Nonetheless, we would say it was an in</w:t>
      </w:r>
      <w:r w:rsidR="00120F3A">
        <w:rPr>
          <w:sz w:val="24"/>
          <w:szCs w:val="24"/>
          <w:lang w:eastAsia="en-US"/>
        </w:rPr>
        <w:t>complete</w:t>
      </w:r>
      <w:r w:rsidR="00E173AB">
        <w:rPr>
          <w:sz w:val="24"/>
          <w:szCs w:val="24"/>
          <w:lang w:eastAsia="en-US"/>
        </w:rPr>
        <w:t xml:space="preserve"> knowledge of Christ.  It has</w:t>
      </w:r>
      <w:r w:rsidRPr="00E173AB">
        <w:rPr>
          <w:sz w:val="24"/>
          <w:szCs w:val="24"/>
          <w:lang w:eastAsia="en-US"/>
        </w:rPr>
        <w:t xml:space="preserve"> been said that the Catholic </w:t>
      </w:r>
      <w:r w:rsidR="00FF09C0">
        <w:rPr>
          <w:sz w:val="24"/>
          <w:szCs w:val="24"/>
          <w:lang w:eastAsia="en-US"/>
        </w:rPr>
        <w:t>c</w:t>
      </w:r>
      <w:r w:rsidRPr="00E173AB">
        <w:rPr>
          <w:sz w:val="24"/>
          <w:szCs w:val="24"/>
          <w:lang w:eastAsia="en-US"/>
        </w:rPr>
        <w:t>hurch brought a Christian worldview t</w:t>
      </w:r>
      <w:r w:rsidR="00037CD8" w:rsidRPr="00E173AB">
        <w:rPr>
          <w:sz w:val="24"/>
          <w:szCs w:val="24"/>
          <w:lang w:eastAsia="en-US"/>
        </w:rPr>
        <w:t>o Mexico but lacked the ministry</w:t>
      </w:r>
      <w:r w:rsidRPr="00E173AB">
        <w:rPr>
          <w:sz w:val="24"/>
          <w:szCs w:val="24"/>
          <w:lang w:eastAsia="en-US"/>
        </w:rPr>
        <w:t xml:space="preserve"> of personal salvation through faith in Jesus Christ.  Those of us who have evangeliz</w:t>
      </w:r>
      <w:r w:rsidR="001C2047" w:rsidRPr="00E173AB">
        <w:rPr>
          <w:sz w:val="24"/>
          <w:szCs w:val="24"/>
          <w:lang w:eastAsia="en-US"/>
        </w:rPr>
        <w:t>ed within the Spanish-speaking M</w:t>
      </w:r>
      <w:r w:rsidRPr="00E173AB">
        <w:rPr>
          <w:sz w:val="24"/>
          <w:szCs w:val="24"/>
          <w:lang w:eastAsia="en-US"/>
        </w:rPr>
        <w:t>estizo culture are familiar with this, but the situation is mor</w:t>
      </w:r>
      <w:r w:rsidR="00037CD8" w:rsidRPr="00E173AB">
        <w:rPr>
          <w:sz w:val="24"/>
          <w:szCs w:val="24"/>
          <w:lang w:eastAsia="en-US"/>
        </w:rPr>
        <w:t>e complicated when evangelizing in</w:t>
      </w:r>
      <w:r w:rsidRPr="00E173AB">
        <w:rPr>
          <w:sz w:val="24"/>
          <w:szCs w:val="24"/>
          <w:lang w:eastAsia="en-US"/>
        </w:rPr>
        <w:t xml:space="preserve"> Mexico’s ethnic groups. </w:t>
      </w:r>
    </w:p>
    <w:p w14:paraId="08F023E4" w14:textId="75F3F3F5" w:rsidR="002E0415" w:rsidRPr="00E173AB" w:rsidRDefault="007362DD" w:rsidP="00C14208">
      <w:pPr>
        <w:spacing w:after="120"/>
        <w:ind w:left="3261" w:firstLine="425"/>
        <w:jc w:val="both"/>
        <w:rPr>
          <w:b/>
          <w:sz w:val="24"/>
          <w:szCs w:val="24"/>
          <w:lang w:eastAsia="en-US"/>
        </w:rPr>
      </w:pPr>
      <w:r w:rsidRPr="00E173AB">
        <w:rPr>
          <w:b/>
          <w:noProof/>
          <w:sz w:val="32"/>
          <w:lang w:val="es-MX" w:eastAsia="es-MX"/>
        </w:rPr>
        <mc:AlternateContent>
          <mc:Choice Requires="wps">
            <w:drawing>
              <wp:anchor distT="0" distB="0" distL="114300" distR="114300" simplePos="0" relativeHeight="251654656" behindDoc="0" locked="0" layoutInCell="1" allowOverlap="1" wp14:anchorId="72E84AEF" wp14:editId="548FA277">
                <wp:simplePos x="0" y="0"/>
                <wp:positionH relativeFrom="column">
                  <wp:posOffset>144145</wp:posOffset>
                </wp:positionH>
                <wp:positionV relativeFrom="paragraph">
                  <wp:posOffset>1796415</wp:posOffset>
                </wp:positionV>
                <wp:extent cx="1083945" cy="311150"/>
                <wp:effectExtent l="0" t="0" r="0" b="0"/>
                <wp:wrapNone/>
                <wp:docPr id="2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F377"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zzve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84AEF" id="Text Box 983" o:spid="_x0000_s1029" type="#_x0000_t202" style="position:absolute;left:0;text-align:left;margin-left:11.35pt;margin-top:141.45pt;width:85.35pt;height: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" filled="f" stroked="f">
                <v:textbox>
                  <w:txbxContent>
                    <w:p w14:paraId="2869F377"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zzve</w:t>
                      </w:r>
                      <w:proofErr w:type="spellEnd"/>
                    </w:p>
                  </w:txbxContent>
                </v:textbox>
              </v:shape>
            </w:pict>
          </mc:Fallback>
        </mc:AlternateContent>
      </w:r>
      <w:r w:rsidR="00793A7C" w:rsidRPr="00E173AB">
        <w:rPr>
          <w:noProof/>
          <w:sz w:val="24"/>
          <w:szCs w:val="24"/>
          <w:lang w:val="es-MX" w:eastAsia="es-MX"/>
        </w:rPr>
        <w:drawing>
          <wp:anchor distT="0" distB="0" distL="114300" distR="114300" simplePos="0" relativeHeight="251668992" behindDoc="1" locked="0" layoutInCell="1" allowOverlap="1" wp14:anchorId="2558A1F3" wp14:editId="54499E46">
            <wp:simplePos x="0" y="0"/>
            <wp:positionH relativeFrom="column">
              <wp:posOffset>-113030</wp:posOffset>
            </wp:positionH>
            <wp:positionV relativeFrom="paragraph">
              <wp:posOffset>381000</wp:posOffset>
            </wp:positionV>
            <wp:extent cx="1628775" cy="1409700"/>
            <wp:effectExtent l="0" t="0" r="9525" b="0"/>
            <wp:wrapNone/>
            <wp:docPr id="6" name="Imagen 982" descr="63-No Basta Depositphotos© zz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63-No Basta Depositphotos© zzve"/>
                    <pic:cNvPicPr>
                      <a:picLocks noChangeAspect="1" noChangeArrowheads="1"/>
                    </pic:cNvPicPr>
                  </pic:nvPicPr>
                  <pic:blipFill>
                    <a:blip r:embed="rId8" cstate="print"/>
                    <a:srcRect/>
                    <a:stretch>
                      <a:fillRect/>
                    </a:stretch>
                  </pic:blipFill>
                  <pic:spPr bwMode="auto">
                    <a:xfrm>
                      <a:off x="0" y="0"/>
                      <a:ext cx="1628775" cy="1409700"/>
                    </a:xfrm>
                    <a:prstGeom prst="rect">
                      <a:avLst/>
                    </a:prstGeom>
                    <a:noFill/>
                    <a:ln w="9525">
                      <a:noFill/>
                      <a:miter lim="800000"/>
                      <a:headEnd/>
                      <a:tailEnd/>
                    </a:ln>
                  </pic:spPr>
                </pic:pic>
              </a:graphicData>
            </a:graphic>
          </wp:anchor>
        </w:drawing>
      </w:r>
      <w:r w:rsidR="002E0415" w:rsidRPr="00E173AB">
        <w:rPr>
          <w:sz w:val="24"/>
          <w:szCs w:val="24"/>
          <w:lang w:eastAsia="en-US"/>
        </w:rPr>
        <w:t>This superficial Catholic worldview, co</w:t>
      </w:r>
      <w:r w:rsidR="00AA1538">
        <w:rPr>
          <w:sz w:val="24"/>
          <w:szCs w:val="24"/>
          <w:lang w:eastAsia="en-US"/>
        </w:rPr>
        <w:t>upled with the practice of sacra</w:t>
      </w:r>
      <w:r w:rsidR="002E0415" w:rsidRPr="00E173AB">
        <w:rPr>
          <w:sz w:val="24"/>
          <w:szCs w:val="24"/>
          <w:lang w:eastAsia="en-US"/>
        </w:rPr>
        <w:t>mentalism</w:t>
      </w:r>
      <w:r>
        <w:rPr>
          <w:sz w:val="24"/>
          <w:szCs w:val="24"/>
          <w:lang w:eastAsia="en-US"/>
        </w:rPr>
        <w:t xml:space="preserve"> (the sacraments </w:t>
      </w:r>
      <w:r w:rsidR="00FF09C0">
        <w:rPr>
          <w:sz w:val="24"/>
          <w:szCs w:val="24"/>
          <w:lang w:eastAsia="en-US"/>
        </w:rPr>
        <w:t>being not merely symbols but</w:t>
      </w:r>
      <w:r>
        <w:rPr>
          <w:sz w:val="24"/>
          <w:szCs w:val="24"/>
          <w:lang w:eastAsia="en-US"/>
        </w:rPr>
        <w:t xml:space="preserve"> the </w:t>
      </w:r>
      <w:r w:rsidR="00FF09C0">
        <w:rPr>
          <w:sz w:val="24"/>
          <w:szCs w:val="24"/>
          <w:lang w:eastAsia="en-US"/>
        </w:rPr>
        <w:t>conduit of grace</w:t>
      </w:r>
      <w:r>
        <w:rPr>
          <w:sz w:val="24"/>
          <w:szCs w:val="24"/>
          <w:lang w:eastAsia="en-US"/>
        </w:rPr>
        <w:t>)</w:t>
      </w:r>
      <w:r w:rsidR="002E0415" w:rsidRPr="00E173AB">
        <w:rPr>
          <w:sz w:val="24"/>
          <w:szCs w:val="24"/>
          <w:lang w:eastAsia="en-US"/>
        </w:rPr>
        <w:t xml:space="preserve">, gives rise to a combination of pre-Columbian beliefs and </w:t>
      </w:r>
      <w:r w:rsidR="00AA1538">
        <w:rPr>
          <w:sz w:val="24"/>
          <w:szCs w:val="24"/>
          <w:lang w:eastAsia="en-US"/>
        </w:rPr>
        <w:t xml:space="preserve">nominal </w:t>
      </w:r>
      <w:r w:rsidR="002E0415" w:rsidRPr="00E173AB">
        <w:rPr>
          <w:sz w:val="24"/>
          <w:szCs w:val="24"/>
          <w:lang w:eastAsia="en-US"/>
        </w:rPr>
        <w:t xml:space="preserve">Catholicism in Mexican ethnic groups.  This mix is called </w:t>
      </w:r>
      <w:r w:rsidR="002E0415" w:rsidRPr="00A96784">
        <w:rPr>
          <w:sz w:val="24"/>
          <w:szCs w:val="24"/>
          <w:lang w:eastAsia="en-US"/>
        </w:rPr>
        <w:t>syncretism</w:t>
      </w:r>
      <w:r w:rsidR="002E0415" w:rsidRPr="00E173AB">
        <w:rPr>
          <w:sz w:val="24"/>
          <w:szCs w:val="24"/>
          <w:lang w:eastAsia="en-US"/>
        </w:rPr>
        <w:t>, in other w</w:t>
      </w:r>
      <w:r w:rsidR="00C14208">
        <w:rPr>
          <w:sz w:val="24"/>
          <w:szCs w:val="24"/>
          <w:lang w:eastAsia="en-US"/>
        </w:rPr>
        <w:t>ords, the combination</w:t>
      </w:r>
      <w:r w:rsidR="002E0415" w:rsidRPr="00E173AB">
        <w:rPr>
          <w:sz w:val="24"/>
          <w:szCs w:val="24"/>
          <w:lang w:eastAsia="en-US"/>
        </w:rPr>
        <w:t xml:space="preserve"> of two belief systems.  Add to this the great variety of languages, the adverse conditions in which they live, their tribal organization, and </w:t>
      </w:r>
      <w:r w:rsidR="001C2047" w:rsidRPr="00E173AB">
        <w:rPr>
          <w:sz w:val="24"/>
          <w:szCs w:val="24"/>
          <w:lang w:eastAsia="en-US"/>
        </w:rPr>
        <w:t>the tensions with the dominant M</w:t>
      </w:r>
      <w:r w:rsidR="002E0415" w:rsidRPr="00E173AB">
        <w:rPr>
          <w:sz w:val="24"/>
          <w:szCs w:val="24"/>
          <w:lang w:eastAsia="en-US"/>
        </w:rPr>
        <w:t xml:space="preserve">estizo culture and we have </w:t>
      </w:r>
      <w:proofErr w:type="gramStart"/>
      <w:r w:rsidR="002E0415" w:rsidRPr="00E173AB">
        <w:rPr>
          <w:sz w:val="24"/>
          <w:szCs w:val="24"/>
          <w:lang w:eastAsia="en-US"/>
        </w:rPr>
        <w:t>a very complex</w:t>
      </w:r>
      <w:proofErr w:type="gramEnd"/>
      <w:r w:rsidR="002E0415" w:rsidRPr="00E173AB">
        <w:rPr>
          <w:sz w:val="24"/>
          <w:szCs w:val="24"/>
          <w:lang w:eastAsia="en-US"/>
        </w:rPr>
        <w:t xml:space="preserve"> situation.  </w:t>
      </w:r>
      <w:proofErr w:type="gramStart"/>
      <w:r w:rsidR="002E0415" w:rsidRPr="00E173AB">
        <w:rPr>
          <w:sz w:val="24"/>
          <w:szCs w:val="24"/>
          <w:lang w:eastAsia="en-US"/>
        </w:rPr>
        <w:t>This is why</w:t>
      </w:r>
      <w:proofErr w:type="gramEnd"/>
      <w:r w:rsidR="002E0415" w:rsidRPr="00E173AB">
        <w:rPr>
          <w:sz w:val="24"/>
          <w:szCs w:val="24"/>
          <w:lang w:eastAsia="en-US"/>
        </w:rPr>
        <w:t xml:space="preserve"> we insist that the work among Mexico’s ethnic groups is truly </w:t>
      </w:r>
      <w:r w:rsidR="002E0415" w:rsidRPr="00E173AB">
        <w:rPr>
          <w:b/>
          <w:sz w:val="24"/>
          <w:szCs w:val="24"/>
          <w:lang w:eastAsia="en-US"/>
        </w:rPr>
        <w:t>cross-cultural missions.</w:t>
      </w:r>
    </w:p>
    <w:p w14:paraId="7F9D84E4" w14:textId="4AD6BAA5" w:rsidR="002E0415" w:rsidRPr="00E173AB" w:rsidRDefault="00793A7C" w:rsidP="00C14208">
      <w:pPr>
        <w:spacing w:after="120"/>
        <w:ind w:left="3261" w:firstLine="425"/>
        <w:jc w:val="both"/>
        <w:rPr>
          <w:sz w:val="24"/>
          <w:szCs w:val="24"/>
        </w:rPr>
      </w:pPr>
      <w:r w:rsidRPr="00E173AB">
        <w:rPr>
          <w:noProof/>
          <w:sz w:val="24"/>
          <w:szCs w:val="24"/>
          <w:lang w:val="es-MX" w:eastAsia="es-MX"/>
        </w:rPr>
        <mc:AlternateContent>
          <mc:Choice Requires="wps">
            <w:drawing>
              <wp:anchor distT="0" distB="0" distL="114300" distR="114300" simplePos="0" relativeHeight="251666944" behindDoc="0" locked="0" layoutInCell="1" allowOverlap="1" wp14:anchorId="2749C9B5" wp14:editId="54CBFC45">
                <wp:simplePos x="0" y="0"/>
                <wp:positionH relativeFrom="column">
                  <wp:posOffset>-300178</wp:posOffset>
                </wp:positionH>
                <wp:positionV relativeFrom="paragraph">
                  <wp:posOffset>221615</wp:posOffset>
                </wp:positionV>
                <wp:extent cx="1966163" cy="1046074"/>
                <wp:effectExtent l="0" t="0" r="0" b="1905"/>
                <wp:wrapNone/>
                <wp:docPr id="26"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63" cy="1046074"/>
                        </a:xfrm>
                        <a:prstGeom prst="rect">
                          <a:avLst/>
                        </a:prstGeom>
                        <a:noFill/>
                        <a:ln>
                          <a:noFill/>
                        </a:ln>
                        <a:effectLst/>
                      </wps:spPr>
                      <wps:txbx>
                        <w:txbxContent>
                          <w:p w14:paraId="3E791F41" w14:textId="77777777" w:rsidR="007362DD" w:rsidRDefault="00894ABB" w:rsidP="00346115">
                            <w:pPr>
                              <w:jc w:val="center"/>
                              <w:rPr>
                                <w:rFonts w:ascii="Century Gothic" w:hAnsi="Century Gothic" w:cs="Arial"/>
                                <w:b/>
                                <w:sz w:val="24"/>
                                <w:szCs w:val="32"/>
                              </w:rPr>
                            </w:pPr>
                            <w:r w:rsidRPr="007362DD">
                              <w:rPr>
                                <w:rFonts w:ascii="Century Gothic" w:hAnsi="Century Gothic" w:cs="Arial"/>
                                <w:b/>
                                <w:sz w:val="24"/>
                                <w:szCs w:val="32"/>
                              </w:rPr>
                              <w:t xml:space="preserve">It is not enough to just proclaim the gospel, </w:t>
                            </w:r>
                          </w:p>
                          <w:p w14:paraId="47B0CE9D" w14:textId="3A0E34E0" w:rsidR="00894ABB" w:rsidRPr="007362DD" w:rsidRDefault="00894ABB" w:rsidP="00346115">
                            <w:pPr>
                              <w:jc w:val="center"/>
                              <w:rPr>
                                <w:rFonts w:ascii="Century Gothic" w:hAnsi="Century Gothic" w:cs="Arial"/>
                                <w:b/>
                                <w:sz w:val="24"/>
                                <w:szCs w:val="32"/>
                              </w:rPr>
                            </w:pPr>
                            <w:r w:rsidRPr="007362DD">
                              <w:rPr>
                                <w:rFonts w:ascii="Century Gothic" w:hAnsi="Century Gothic" w:cs="Arial"/>
                                <w:b/>
                                <w:sz w:val="24"/>
                                <w:szCs w:val="32"/>
                              </w:rPr>
                              <w:t xml:space="preserve">we </w:t>
                            </w:r>
                            <w:r w:rsidR="00FF09C0">
                              <w:rPr>
                                <w:rFonts w:ascii="Century Gothic" w:hAnsi="Century Gothic" w:cs="Arial"/>
                                <w:b/>
                                <w:sz w:val="24"/>
                                <w:szCs w:val="32"/>
                              </w:rPr>
                              <w:t>must</w:t>
                            </w:r>
                            <w:r w:rsidRPr="007362DD">
                              <w:rPr>
                                <w:rFonts w:ascii="Century Gothic" w:hAnsi="Century Gothic" w:cs="Arial"/>
                                <w:b/>
                                <w:sz w:val="24"/>
                                <w:szCs w:val="32"/>
                              </w:rPr>
                              <w:t xml:space="preserve"> make disciples in every ethnic group in Mexico.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9C9B5" id="Text Box 994" o:spid="_x0000_s1030" type="#_x0000_t202" style="position:absolute;left:0;text-align:left;margin-left:-23.65pt;margin-top:17.45pt;width:154.8pt;height:8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" filled="f" stroked="f">
                <v:textbox>
                  <w:txbxContent>
                    <w:p w14:paraId="3E791F41" w14:textId="77777777" w:rsidR="007362DD" w:rsidRDefault="00894ABB" w:rsidP="00346115">
                      <w:pPr>
                        <w:jc w:val="center"/>
                        <w:rPr>
                          <w:rFonts w:ascii="Century Gothic" w:hAnsi="Century Gothic" w:cs="Arial"/>
                          <w:b/>
                          <w:sz w:val="24"/>
                          <w:szCs w:val="32"/>
                        </w:rPr>
                      </w:pPr>
                      <w:r w:rsidRPr="007362DD">
                        <w:rPr>
                          <w:rFonts w:ascii="Century Gothic" w:hAnsi="Century Gothic" w:cs="Arial"/>
                          <w:b/>
                          <w:sz w:val="24"/>
                          <w:szCs w:val="32"/>
                        </w:rPr>
                        <w:t xml:space="preserve">It is not enough to just proclaim the gospel, </w:t>
                      </w:r>
                    </w:p>
                    <w:p w14:paraId="47B0CE9D" w14:textId="3A0E34E0" w:rsidR="00894ABB" w:rsidRPr="007362DD" w:rsidRDefault="00894ABB" w:rsidP="00346115">
                      <w:pPr>
                        <w:jc w:val="center"/>
                        <w:rPr>
                          <w:rFonts w:ascii="Century Gothic" w:hAnsi="Century Gothic" w:cs="Arial"/>
                          <w:b/>
                          <w:sz w:val="24"/>
                          <w:szCs w:val="32"/>
                        </w:rPr>
                      </w:pPr>
                      <w:r w:rsidRPr="007362DD">
                        <w:rPr>
                          <w:rFonts w:ascii="Century Gothic" w:hAnsi="Century Gothic" w:cs="Arial"/>
                          <w:b/>
                          <w:sz w:val="24"/>
                          <w:szCs w:val="32"/>
                        </w:rPr>
                        <w:t xml:space="preserve">we </w:t>
                      </w:r>
                      <w:r w:rsidR="00FF09C0">
                        <w:rPr>
                          <w:rFonts w:ascii="Century Gothic" w:hAnsi="Century Gothic" w:cs="Arial"/>
                          <w:b/>
                          <w:sz w:val="24"/>
                          <w:szCs w:val="32"/>
                        </w:rPr>
                        <w:t>must</w:t>
                      </w:r>
                      <w:r w:rsidRPr="007362DD">
                        <w:rPr>
                          <w:rFonts w:ascii="Century Gothic" w:hAnsi="Century Gothic" w:cs="Arial"/>
                          <w:b/>
                          <w:sz w:val="24"/>
                          <w:szCs w:val="32"/>
                        </w:rPr>
                        <w:t xml:space="preserve"> make disciples in every ethnic group in Mexico.</w:t>
                      </w:r>
                    </w:p>
                  </w:txbxContent>
                </v:textbox>
              </v:shape>
            </w:pict>
          </mc:Fallback>
        </mc:AlternateContent>
      </w:r>
      <w:r w:rsidR="00DC4FBD">
        <w:rPr>
          <w:sz w:val="24"/>
          <w:szCs w:val="24"/>
          <w:lang w:eastAsia="en-US"/>
        </w:rPr>
        <w:t>Jesus did no</w:t>
      </w:r>
      <w:r w:rsidR="002E0415" w:rsidRPr="00E173AB">
        <w:rPr>
          <w:sz w:val="24"/>
          <w:szCs w:val="24"/>
          <w:lang w:eastAsia="en-US"/>
        </w:rPr>
        <w:t xml:space="preserve">t just send us to preach the gospel among the Mexican ethnic groups, but to make </w:t>
      </w:r>
      <w:r w:rsidR="002E0415" w:rsidRPr="00E173AB">
        <w:rPr>
          <w:b/>
          <w:sz w:val="24"/>
          <w:szCs w:val="24"/>
          <w:lang w:eastAsia="en-US"/>
        </w:rPr>
        <w:t>disciples</w:t>
      </w:r>
      <w:r w:rsidR="002E0415" w:rsidRPr="00E173AB">
        <w:rPr>
          <w:sz w:val="24"/>
          <w:szCs w:val="24"/>
          <w:lang w:eastAsia="en-US"/>
        </w:rPr>
        <w:t xml:space="preserve">. </w:t>
      </w:r>
      <w:r w:rsidR="004526AC" w:rsidRPr="00E173AB">
        <w:rPr>
          <w:sz w:val="24"/>
          <w:szCs w:val="24"/>
          <w:lang w:eastAsia="en-US"/>
        </w:rPr>
        <w:t>If we copy the urban</w:t>
      </w:r>
      <w:r w:rsidR="00120F3A">
        <w:rPr>
          <w:sz w:val="24"/>
          <w:szCs w:val="24"/>
          <w:lang w:eastAsia="en-US"/>
        </w:rPr>
        <w:t>,</w:t>
      </w:r>
      <w:r w:rsidR="004526AC" w:rsidRPr="00E173AB">
        <w:rPr>
          <w:sz w:val="24"/>
          <w:szCs w:val="24"/>
          <w:lang w:eastAsia="en-US"/>
        </w:rPr>
        <w:t xml:space="preserve"> M</w:t>
      </w:r>
      <w:r w:rsidR="002E0415" w:rsidRPr="00E173AB">
        <w:rPr>
          <w:sz w:val="24"/>
          <w:szCs w:val="24"/>
          <w:lang w:eastAsia="en-US"/>
        </w:rPr>
        <w:t>estizo</w:t>
      </w:r>
      <w:r w:rsidR="00120F3A">
        <w:rPr>
          <w:sz w:val="24"/>
          <w:szCs w:val="24"/>
          <w:lang w:eastAsia="en-US"/>
        </w:rPr>
        <w:t>,</w:t>
      </w:r>
      <w:r w:rsidR="002E0415" w:rsidRPr="00E173AB">
        <w:rPr>
          <w:sz w:val="24"/>
          <w:szCs w:val="24"/>
          <w:lang w:eastAsia="en-US"/>
        </w:rPr>
        <w:t xml:space="preserve"> </w:t>
      </w:r>
      <w:r w:rsidR="009E33BC">
        <w:rPr>
          <w:sz w:val="24"/>
          <w:szCs w:val="24"/>
          <w:lang w:eastAsia="en-US"/>
        </w:rPr>
        <w:t xml:space="preserve">evangelical </w:t>
      </w:r>
      <w:r w:rsidR="002E0415" w:rsidRPr="00E173AB">
        <w:rPr>
          <w:sz w:val="24"/>
          <w:szCs w:val="24"/>
          <w:lang w:eastAsia="en-US"/>
        </w:rPr>
        <w:t xml:space="preserve">church </w:t>
      </w:r>
      <w:r w:rsidR="00120F3A">
        <w:rPr>
          <w:sz w:val="24"/>
          <w:szCs w:val="24"/>
          <w:lang w:eastAsia="en-US"/>
        </w:rPr>
        <w:t>model in</w:t>
      </w:r>
      <w:r w:rsidR="002E0415" w:rsidRPr="00E173AB">
        <w:rPr>
          <w:sz w:val="24"/>
          <w:szCs w:val="24"/>
          <w:lang w:eastAsia="en-US"/>
        </w:rPr>
        <w:t xml:space="preserve"> the indigenous Mexican groups</w:t>
      </w:r>
      <w:r w:rsidR="009E33BC">
        <w:rPr>
          <w:sz w:val="24"/>
          <w:szCs w:val="24"/>
          <w:lang w:eastAsia="en-US"/>
        </w:rPr>
        <w:t>,</w:t>
      </w:r>
      <w:r w:rsidR="002E0415" w:rsidRPr="00E173AB">
        <w:rPr>
          <w:sz w:val="24"/>
          <w:szCs w:val="24"/>
          <w:lang w:eastAsia="en-US"/>
        </w:rPr>
        <w:t xml:space="preserve"> we will be in danger of creating a new type of</w:t>
      </w:r>
      <w:r w:rsidR="00AA1538">
        <w:rPr>
          <w:sz w:val="24"/>
          <w:szCs w:val="24"/>
          <w:lang w:eastAsia="en-US"/>
        </w:rPr>
        <w:t xml:space="preserve"> syncretism - </w:t>
      </w:r>
      <w:r w:rsidR="00DC4FBD">
        <w:rPr>
          <w:sz w:val="24"/>
          <w:szCs w:val="24"/>
          <w:lang w:eastAsia="en-US"/>
        </w:rPr>
        <w:t>churches that do no</w:t>
      </w:r>
      <w:r w:rsidR="002E0415" w:rsidRPr="00E173AB">
        <w:rPr>
          <w:sz w:val="24"/>
          <w:szCs w:val="24"/>
          <w:lang w:eastAsia="en-US"/>
        </w:rPr>
        <w:t xml:space="preserve">t produce true disciples of Christ nor connect with the indigenous soul.  </w:t>
      </w:r>
    </w:p>
    <w:p w14:paraId="59001F54" w14:textId="32822094" w:rsidR="00175143" w:rsidRPr="00346115" w:rsidRDefault="007362DD" w:rsidP="00DC4FBD">
      <w:pPr>
        <w:ind w:left="3261" w:firstLine="425"/>
        <w:jc w:val="both"/>
        <w:rPr>
          <w:rFonts w:ascii="Arial" w:hAnsi="Arial" w:cs="Arial"/>
          <w:sz w:val="24"/>
          <w:szCs w:val="24"/>
        </w:rPr>
      </w:pPr>
      <w:r w:rsidRPr="00E173AB">
        <w:rPr>
          <w:sz w:val="24"/>
          <w:szCs w:val="24"/>
          <w:lang w:eastAsia="en-US"/>
        </w:rPr>
        <w:t>With humble hearts and our mission</w:t>
      </w:r>
      <w:r w:rsidR="009F0C4B">
        <w:rPr>
          <w:sz w:val="24"/>
          <w:szCs w:val="24"/>
          <w:lang w:eastAsia="en-US"/>
        </w:rPr>
        <w:t>ary</w:t>
      </w:r>
      <w:r w:rsidRPr="00E173AB">
        <w:rPr>
          <w:sz w:val="24"/>
          <w:szCs w:val="24"/>
          <w:lang w:eastAsia="en-US"/>
        </w:rPr>
        <w:t xml:space="preserve"> eyes wide open we can effectively help the indigenous church in Mexico </w:t>
      </w:r>
      <w:r w:rsidR="009F0C4B">
        <w:rPr>
          <w:sz w:val="24"/>
          <w:szCs w:val="24"/>
          <w:lang w:eastAsia="en-US"/>
        </w:rPr>
        <w:t xml:space="preserve">to </w:t>
      </w:r>
      <w:r w:rsidRPr="00E173AB">
        <w:rPr>
          <w:sz w:val="24"/>
          <w:szCs w:val="24"/>
          <w:lang w:eastAsia="en-US"/>
        </w:rPr>
        <w:t>grow.</w:t>
      </w:r>
      <w:r>
        <w:rPr>
          <w:sz w:val="24"/>
          <w:szCs w:val="24"/>
          <w:lang w:eastAsia="en-US"/>
        </w:rPr>
        <w:t xml:space="preserve">  </w:t>
      </w:r>
      <w:r w:rsidR="002E0415" w:rsidRPr="00E173AB">
        <w:rPr>
          <w:sz w:val="24"/>
          <w:szCs w:val="24"/>
          <w:lang w:eastAsia="en-US"/>
        </w:rPr>
        <w:t>We hope the churches of Mexico and the world will see the spiritual needs of the ethnic groups within our co</w:t>
      </w:r>
      <w:r w:rsidR="00134AA4" w:rsidRPr="00E173AB">
        <w:rPr>
          <w:sz w:val="24"/>
          <w:szCs w:val="24"/>
          <w:lang w:eastAsia="en-US"/>
        </w:rPr>
        <w:t>untry.  We</w:t>
      </w:r>
      <w:r w:rsidR="002E0415" w:rsidRPr="00E173AB">
        <w:rPr>
          <w:sz w:val="24"/>
          <w:szCs w:val="24"/>
          <w:lang w:eastAsia="en-US"/>
        </w:rPr>
        <w:t xml:space="preserve"> need people who </w:t>
      </w:r>
      <w:r w:rsidR="00134AA4" w:rsidRPr="00E173AB">
        <w:rPr>
          <w:sz w:val="24"/>
          <w:szCs w:val="24"/>
          <w:lang w:eastAsia="en-US"/>
        </w:rPr>
        <w:t xml:space="preserve">will </w:t>
      </w:r>
      <w:r w:rsidR="002E0415" w:rsidRPr="00E173AB">
        <w:rPr>
          <w:sz w:val="24"/>
          <w:szCs w:val="24"/>
          <w:lang w:eastAsia="en-US"/>
        </w:rPr>
        <w:t>speak their diverse languages and live among them</w:t>
      </w:r>
      <w:r w:rsidR="00FF09C0">
        <w:rPr>
          <w:sz w:val="24"/>
          <w:szCs w:val="24"/>
          <w:lang w:eastAsia="en-US"/>
        </w:rPr>
        <w:t>,</w:t>
      </w:r>
      <w:r w:rsidR="002E0415" w:rsidRPr="00E173AB">
        <w:rPr>
          <w:sz w:val="24"/>
          <w:szCs w:val="24"/>
          <w:lang w:eastAsia="en-US"/>
        </w:rPr>
        <w:t xml:space="preserve"> </w:t>
      </w:r>
      <w:r w:rsidR="00134AA4" w:rsidRPr="00E173AB">
        <w:rPr>
          <w:sz w:val="24"/>
          <w:szCs w:val="24"/>
          <w:lang w:eastAsia="en-US"/>
        </w:rPr>
        <w:t>as did Jesus</w:t>
      </w:r>
      <w:r w:rsidR="00FF09C0">
        <w:rPr>
          <w:sz w:val="24"/>
          <w:szCs w:val="24"/>
          <w:lang w:eastAsia="en-US"/>
        </w:rPr>
        <w:t>,</w:t>
      </w:r>
      <w:r w:rsidR="00134AA4" w:rsidRPr="00E173AB">
        <w:rPr>
          <w:sz w:val="24"/>
          <w:szCs w:val="24"/>
          <w:lang w:eastAsia="en-US"/>
        </w:rPr>
        <w:t xml:space="preserve"> </w:t>
      </w:r>
      <w:r w:rsidR="002E0415" w:rsidRPr="00E173AB">
        <w:rPr>
          <w:sz w:val="24"/>
          <w:szCs w:val="24"/>
          <w:lang w:eastAsia="en-US"/>
        </w:rPr>
        <w:t>to take</w:t>
      </w:r>
      <w:r w:rsidR="00134AA4" w:rsidRPr="00E173AB">
        <w:rPr>
          <w:sz w:val="24"/>
          <w:szCs w:val="24"/>
          <w:lang w:eastAsia="en-US"/>
        </w:rPr>
        <w:t xml:space="preserve"> them</w:t>
      </w:r>
      <w:r w:rsidR="002E0415" w:rsidRPr="00E173AB">
        <w:rPr>
          <w:sz w:val="24"/>
          <w:szCs w:val="24"/>
          <w:lang w:eastAsia="en-US"/>
        </w:rPr>
        <w:t xml:space="preserve"> the message in an understandable, significant way</w:t>
      </w:r>
      <w:r w:rsidR="00FF09C0">
        <w:rPr>
          <w:sz w:val="24"/>
          <w:szCs w:val="24"/>
          <w:lang w:eastAsia="en-US"/>
        </w:rPr>
        <w:t xml:space="preserve"> that will produce true discipleship.</w:t>
      </w:r>
      <w:r w:rsidR="0034463A" w:rsidRPr="00346115">
        <w:rPr>
          <w:rFonts w:ascii="Arial" w:hAnsi="Arial" w:cs="Arial"/>
          <w:sz w:val="24"/>
          <w:szCs w:val="24"/>
        </w:rPr>
        <w:br w:type="page"/>
      </w:r>
    </w:p>
    <w:p w14:paraId="74BEC722" w14:textId="77777777" w:rsidR="002E0415" w:rsidRPr="00DC4FBD" w:rsidRDefault="002E0415" w:rsidP="00396C8A">
      <w:pPr>
        <w:spacing w:after="120"/>
        <w:ind w:left="4536"/>
        <w:jc w:val="both"/>
        <w:rPr>
          <w:rFonts w:ascii="Century Gothic" w:hAnsi="Century Gothic"/>
          <w:b/>
          <w:sz w:val="22"/>
          <w:szCs w:val="24"/>
        </w:rPr>
      </w:pPr>
      <w:r w:rsidRPr="00DC4FBD">
        <w:rPr>
          <w:rFonts w:ascii="Century Gothic" w:hAnsi="Century Gothic"/>
          <w:b/>
          <w:noProof/>
          <w:sz w:val="22"/>
          <w:szCs w:val="24"/>
          <w:lang w:val="es-MX" w:eastAsia="es-MX"/>
        </w:rPr>
        <w:lastRenderedPageBreak/>
        <w:drawing>
          <wp:anchor distT="0" distB="0" distL="114300" distR="114300" simplePos="0" relativeHeight="251641344" behindDoc="1" locked="0" layoutInCell="1" allowOverlap="1" wp14:anchorId="3099C2E7" wp14:editId="15D6D79C">
            <wp:simplePos x="0" y="0"/>
            <wp:positionH relativeFrom="column">
              <wp:posOffset>-464185</wp:posOffset>
            </wp:positionH>
            <wp:positionV relativeFrom="paragraph">
              <wp:posOffset>137160</wp:posOffset>
            </wp:positionV>
            <wp:extent cx="6572250" cy="5257800"/>
            <wp:effectExtent l="19050" t="0" r="0" b="0"/>
            <wp:wrapNone/>
            <wp:docPr id="971" name="Imagen 971" descr="64-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64-Indígenas"/>
                    <pic:cNvPicPr>
                      <a:picLocks noChangeAspect="1" noChangeArrowheads="1"/>
                    </pic:cNvPicPr>
                  </pic:nvPicPr>
                  <pic:blipFill>
                    <a:blip r:embed="rId9" cstate="print"/>
                    <a:srcRect/>
                    <a:stretch>
                      <a:fillRect/>
                    </a:stretch>
                  </pic:blipFill>
                  <pic:spPr bwMode="auto">
                    <a:xfrm>
                      <a:off x="0" y="0"/>
                      <a:ext cx="6572250" cy="5257800"/>
                    </a:xfrm>
                    <a:prstGeom prst="rect">
                      <a:avLst/>
                    </a:prstGeom>
                    <a:noFill/>
                    <a:ln w="9525">
                      <a:noFill/>
                      <a:miter lim="800000"/>
                      <a:headEnd/>
                      <a:tailEnd/>
                    </a:ln>
                  </pic:spPr>
                </pic:pic>
              </a:graphicData>
            </a:graphic>
          </wp:anchor>
        </w:drawing>
      </w:r>
      <w:r w:rsidR="001E54FA">
        <w:rPr>
          <w:rFonts w:ascii="Century Gothic" w:hAnsi="Century Gothic"/>
          <w:b/>
          <w:sz w:val="22"/>
          <w:szCs w:val="24"/>
        </w:rPr>
        <w:t xml:space="preserve">I. </w:t>
      </w:r>
      <w:r w:rsidRPr="00DC4FBD">
        <w:rPr>
          <w:rFonts w:ascii="Century Gothic" w:hAnsi="Century Gothic"/>
          <w:b/>
          <w:sz w:val="22"/>
          <w:szCs w:val="24"/>
        </w:rPr>
        <w:t>The Great Ethnic Diversity of Mexico</w:t>
      </w:r>
      <w:r w:rsidR="00DC4FBD">
        <w:rPr>
          <w:rFonts w:ascii="Century Gothic" w:hAnsi="Century Gothic"/>
          <w:b/>
          <w:sz w:val="22"/>
          <w:szCs w:val="24"/>
        </w:rPr>
        <w:t xml:space="preserve"> [2]</w:t>
      </w:r>
    </w:p>
    <w:p w14:paraId="55EA5996" w14:textId="7B18660F" w:rsidR="002E0415" w:rsidRPr="00DC4FBD" w:rsidRDefault="002E0415" w:rsidP="00DC4FBD">
      <w:pPr>
        <w:ind w:left="4536" w:firstLine="426"/>
        <w:jc w:val="both"/>
        <w:rPr>
          <w:sz w:val="24"/>
          <w:szCs w:val="24"/>
          <w:lang w:eastAsia="en-US"/>
        </w:rPr>
      </w:pPr>
      <w:r w:rsidRPr="00DC4FBD">
        <w:rPr>
          <w:sz w:val="24"/>
          <w:szCs w:val="24"/>
          <w:lang w:eastAsia="en-US"/>
        </w:rPr>
        <w:t xml:space="preserve">There are few countries in the world that surpass us in ethnic richness.  </w:t>
      </w:r>
      <w:smartTag w:uri="urn:schemas-microsoft-com:office:smarttags" w:element="place">
        <w:smartTag w:uri="urn:schemas-microsoft-com:office:smarttags" w:element="country-region">
          <w:r w:rsidRPr="00DC4FBD">
            <w:rPr>
              <w:sz w:val="24"/>
              <w:szCs w:val="24"/>
              <w:lang w:eastAsia="en-US"/>
            </w:rPr>
            <w:t>India</w:t>
          </w:r>
        </w:smartTag>
      </w:smartTag>
      <w:r w:rsidRPr="00DC4FBD">
        <w:rPr>
          <w:sz w:val="24"/>
          <w:szCs w:val="24"/>
          <w:lang w:eastAsia="en-US"/>
        </w:rPr>
        <w:t xml:space="preserve"> is number one, with 3,000 ethnic groups.  A few countries in Africa also have more ethnic groups</w:t>
      </w:r>
      <w:r w:rsidR="00AA3CE6">
        <w:rPr>
          <w:sz w:val="24"/>
          <w:szCs w:val="24"/>
          <w:lang w:eastAsia="en-US"/>
        </w:rPr>
        <w:t>, but Mexico ranks second in the western hemisphere</w:t>
      </w:r>
      <w:r w:rsidRPr="00DC4FBD">
        <w:rPr>
          <w:sz w:val="24"/>
          <w:szCs w:val="24"/>
          <w:lang w:eastAsia="en-US"/>
        </w:rPr>
        <w:t xml:space="preserve"> after Brazil.  We often hear about the Zapotecs, thinking they are just one group, but there are 53 variations of Zapotec, each </w:t>
      </w:r>
      <w:r w:rsidR="00AA3CE6">
        <w:rPr>
          <w:sz w:val="24"/>
          <w:szCs w:val="24"/>
          <w:lang w:eastAsia="en-US"/>
        </w:rPr>
        <w:t xml:space="preserve">one </w:t>
      </w:r>
      <w:r w:rsidRPr="00DC4FBD">
        <w:rPr>
          <w:sz w:val="24"/>
          <w:szCs w:val="24"/>
          <w:lang w:eastAsia="en-US"/>
        </w:rPr>
        <w:t xml:space="preserve">different from the next.  There are </w:t>
      </w:r>
      <w:r w:rsidR="009F0C4B">
        <w:rPr>
          <w:sz w:val="24"/>
          <w:szCs w:val="24"/>
          <w:lang w:eastAsia="en-US"/>
        </w:rPr>
        <w:t>8</w:t>
      </w:r>
      <w:r w:rsidRPr="00DC4FBD">
        <w:rPr>
          <w:sz w:val="24"/>
          <w:szCs w:val="24"/>
          <w:lang w:eastAsia="en-US"/>
        </w:rPr>
        <w:t>5 Mixtec vari</w:t>
      </w:r>
      <w:r w:rsidR="001E2833">
        <w:rPr>
          <w:sz w:val="24"/>
          <w:szCs w:val="24"/>
          <w:lang w:eastAsia="en-US"/>
        </w:rPr>
        <w:t>ations, and so it is with other groups</w:t>
      </w:r>
      <w:r w:rsidRPr="00DC4FBD">
        <w:rPr>
          <w:sz w:val="24"/>
          <w:szCs w:val="24"/>
          <w:lang w:eastAsia="en-US"/>
        </w:rPr>
        <w:t xml:space="preserve">.  Even though there are 55 main </w:t>
      </w:r>
      <w:r w:rsidR="00F57C84">
        <w:rPr>
          <w:sz w:val="24"/>
          <w:szCs w:val="24"/>
          <w:lang w:eastAsia="en-US"/>
        </w:rPr>
        <w:t xml:space="preserve">language </w:t>
      </w:r>
      <w:r w:rsidRPr="00DC4FBD">
        <w:rPr>
          <w:sz w:val="24"/>
          <w:szCs w:val="24"/>
          <w:lang w:eastAsia="en-US"/>
        </w:rPr>
        <w:t xml:space="preserve">groupings whose names we may have heard, there are a total of </w:t>
      </w:r>
      <w:r w:rsidR="00413CF4">
        <w:rPr>
          <w:sz w:val="24"/>
          <w:szCs w:val="24"/>
          <w:lang w:eastAsia="en-US"/>
        </w:rPr>
        <w:t>33</w:t>
      </w:r>
      <w:r w:rsidR="006D261E">
        <w:rPr>
          <w:sz w:val="24"/>
          <w:szCs w:val="24"/>
          <w:lang w:eastAsia="en-US"/>
        </w:rPr>
        <w:t>5</w:t>
      </w:r>
      <w:r w:rsidRPr="00DC4FBD">
        <w:rPr>
          <w:sz w:val="24"/>
          <w:szCs w:val="24"/>
          <w:lang w:eastAsia="en-US"/>
        </w:rPr>
        <w:t xml:space="preserve"> different ethnic groups, each with its own dialect! </w:t>
      </w:r>
    </w:p>
    <w:p w14:paraId="1A7BC19C" w14:textId="77777777" w:rsidR="002E0415" w:rsidRPr="00E1783A" w:rsidRDefault="002E0415" w:rsidP="002E0415">
      <w:pPr>
        <w:ind w:left="993"/>
        <w:jc w:val="both"/>
        <w:rPr>
          <w:rFonts w:ascii="Arial" w:hAnsi="Arial"/>
          <w:sz w:val="24"/>
        </w:rPr>
      </w:pPr>
    </w:p>
    <w:p w14:paraId="18BF49A7" w14:textId="77777777" w:rsidR="00175143" w:rsidRDefault="00175143" w:rsidP="00175143">
      <w:pPr>
        <w:rPr>
          <w:rFonts w:ascii="Arial" w:hAnsi="Arial" w:cs="Arial"/>
          <w:sz w:val="24"/>
          <w:szCs w:val="24"/>
        </w:rPr>
      </w:pPr>
    </w:p>
    <w:p w14:paraId="7D79462F" w14:textId="77777777" w:rsidR="002E0415" w:rsidRDefault="002E0415" w:rsidP="00175143">
      <w:pPr>
        <w:rPr>
          <w:rFonts w:ascii="Arial" w:hAnsi="Arial" w:cs="Arial"/>
          <w:sz w:val="24"/>
          <w:szCs w:val="24"/>
        </w:rPr>
      </w:pPr>
    </w:p>
    <w:p w14:paraId="308673F5" w14:textId="77777777" w:rsidR="002E0415" w:rsidRDefault="002E0415" w:rsidP="00175143">
      <w:pPr>
        <w:rPr>
          <w:rFonts w:ascii="Arial" w:hAnsi="Arial" w:cs="Arial"/>
          <w:sz w:val="24"/>
          <w:szCs w:val="24"/>
        </w:rPr>
      </w:pPr>
    </w:p>
    <w:p w14:paraId="311B53A6" w14:textId="77777777" w:rsidR="002E0415" w:rsidRDefault="002E0415" w:rsidP="00175143">
      <w:pPr>
        <w:rPr>
          <w:rFonts w:ascii="Arial" w:hAnsi="Arial" w:cs="Arial"/>
          <w:sz w:val="24"/>
          <w:szCs w:val="24"/>
        </w:rPr>
      </w:pPr>
    </w:p>
    <w:p w14:paraId="0064D263" w14:textId="77777777" w:rsidR="002E0415" w:rsidRDefault="002E0415" w:rsidP="00175143">
      <w:pPr>
        <w:rPr>
          <w:rFonts w:ascii="Arial" w:hAnsi="Arial" w:cs="Arial"/>
          <w:sz w:val="24"/>
          <w:szCs w:val="24"/>
        </w:rPr>
      </w:pPr>
    </w:p>
    <w:p w14:paraId="36E7D397" w14:textId="77777777" w:rsidR="002E0415" w:rsidRDefault="002E0415" w:rsidP="00175143">
      <w:pPr>
        <w:rPr>
          <w:rFonts w:ascii="Arial" w:hAnsi="Arial" w:cs="Arial"/>
          <w:sz w:val="24"/>
          <w:szCs w:val="24"/>
        </w:rPr>
      </w:pPr>
    </w:p>
    <w:p w14:paraId="76AD2776" w14:textId="77777777" w:rsidR="002E0415" w:rsidRDefault="002E0415" w:rsidP="00175143">
      <w:pPr>
        <w:rPr>
          <w:rFonts w:ascii="Arial" w:hAnsi="Arial" w:cs="Arial"/>
          <w:sz w:val="24"/>
          <w:szCs w:val="24"/>
        </w:rPr>
      </w:pPr>
    </w:p>
    <w:p w14:paraId="6BCFDFC3" w14:textId="77777777" w:rsidR="002E0415" w:rsidRPr="00346115" w:rsidRDefault="002E0415" w:rsidP="00175143">
      <w:pPr>
        <w:rPr>
          <w:rFonts w:ascii="Arial" w:hAnsi="Arial" w:cs="Arial"/>
          <w:sz w:val="24"/>
          <w:szCs w:val="24"/>
        </w:rPr>
      </w:pPr>
    </w:p>
    <w:p w14:paraId="20C82C76" w14:textId="77777777" w:rsidR="00175143" w:rsidRPr="00346115" w:rsidRDefault="00175143" w:rsidP="00175143">
      <w:pPr>
        <w:rPr>
          <w:rFonts w:ascii="Arial" w:hAnsi="Arial" w:cs="Arial"/>
          <w:sz w:val="24"/>
          <w:szCs w:val="24"/>
        </w:rPr>
      </w:pPr>
    </w:p>
    <w:p w14:paraId="3A5E5EA5" w14:textId="77777777" w:rsidR="00175143" w:rsidRPr="00346115" w:rsidRDefault="00175143" w:rsidP="00175143">
      <w:pPr>
        <w:rPr>
          <w:rFonts w:ascii="Arial" w:hAnsi="Arial" w:cs="Arial"/>
          <w:sz w:val="24"/>
          <w:szCs w:val="24"/>
        </w:rPr>
      </w:pPr>
    </w:p>
    <w:p w14:paraId="5161A71F" w14:textId="77777777" w:rsidR="00175143" w:rsidRDefault="00175143" w:rsidP="00175143">
      <w:pPr>
        <w:jc w:val="both"/>
        <w:rPr>
          <w:rFonts w:ascii="Arial" w:hAnsi="Arial" w:cs="Arial"/>
          <w:sz w:val="24"/>
          <w:szCs w:val="24"/>
        </w:rPr>
      </w:pPr>
    </w:p>
    <w:p w14:paraId="2A553F88" w14:textId="77777777" w:rsidR="002E0415" w:rsidRDefault="002E0415" w:rsidP="00175143">
      <w:pPr>
        <w:jc w:val="both"/>
        <w:rPr>
          <w:rFonts w:ascii="Arial" w:hAnsi="Arial" w:cs="Arial"/>
          <w:sz w:val="24"/>
          <w:szCs w:val="24"/>
        </w:rPr>
      </w:pPr>
    </w:p>
    <w:p w14:paraId="23731422" w14:textId="77777777" w:rsidR="002E0415" w:rsidRDefault="002E0415" w:rsidP="00175143">
      <w:pPr>
        <w:jc w:val="both"/>
        <w:rPr>
          <w:rFonts w:ascii="Arial" w:hAnsi="Arial" w:cs="Arial"/>
          <w:sz w:val="24"/>
          <w:szCs w:val="24"/>
        </w:rPr>
      </w:pPr>
    </w:p>
    <w:p w14:paraId="10D81A05" w14:textId="77777777" w:rsidR="002E0415" w:rsidRDefault="002E0415" w:rsidP="00175143">
      <w:pPr>
        <w:jc w:val="both"/>
        <w:rPr>
          <w:rFonts w:ascii="Arial" w:hAnsi="Arial" w:cs="Arial"/>
          <w:sz w:val="24"/>
          <w:szCs w:val="24"/>
        </w:rPr>
      </w:pPr>
    </w:p>
    <w:p w14:paraId="4D6AF819" w14:textId="77777777" w:rsidR="002E0415" w:rsidRDefault="002E0415" w:rsidP="00175143">
      <w:pPr>
        <w:jc w:val="both"/>
        <w:rPr>
          <w:rFonts w:ascii="Arial" w:hAnsi="Arial" w:cs="Arial"/>
          <w:sz w:val="24"/>
          <w:szCs w:val="24"/>
        </w:rPr>
      </w:pPr>
    </w:p>
    <w:p w14:paraId="1BBCBF76" w14:textId="77777777" w:rsidR="002E0415" w:rsidRDefault="004B1604" w:rsidP="00175143">
      <w:pPr>
        <w:jc w:val="both"/>
        <w:rPr>
          <w:rFonts w:ascii="Arial" w:hAnsi="Arial" w:cs="Arial"/>
          <w:sz w:val="24"/>
          <w:szCs w:val="24"/>
        </w:rPr>
      </w:pPr>
      <w:r>
        <w:rPr>
          <w:rFonts w:ascii="Arial" w:hAnsi="Arial"/>
          <w:noProof/>
          <w:sz w:val="32"/>
          <w:lang w:val="es-MX" w:eastAsia="es-MX"/>
        </w:rPr>
        <mc:AlternateContent>
          <mc:Choice Requires="wps">
            <w:drawing>
              <wp:anchor distT="0" distB="0" distL="114300" distR="114300" simplePos="0" relativeHeight="251642368" behindDoc="0" locked="0" layoutInCell="1" allowOverlap="1" wp14:anchorId="6E1A3E48" wp14:editId="7FD43C59">
                <wp:simplePos x="0" y="0"/>
                <wp:positionH relativeFrom="column">
                  <wp:posOffset>413385</wp:posOffset>
                </wp:positionH>
                <wp:positionV relativeFrom="paragraph">
                  <wp:posOffset>-1270</wp:posOffset>
                </wp:positionV>
                <wp:extent cx="1314450" cy="229870"/>
                <wp:effectExtent l="3810" t="0" r="0" b="0"/>
                <wp:wrapNone/>
                <wp:docPr id="25"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5B3A" w14:textId="77777777" w:rsidR="00894ABB" w:rsidRPr="00EF3CCD" w:rsidRDefault="00894ABB">
                            <w:pPr>
                              <w:rPr>
                                <w:sz w:val="12"/>
                                <w:szCs w:val="12"/>
                                <w:lang w:val="es-ES"/>
                              </w:rPr>
                            </w:pPr>
                            <w:r>
                              <w:rPr>
                                <w:sz w:val="12"/>
                                <w:szCs w:val="12"/>
                                <w:lang w:val="es-ES"/>
                              </w:rPr>
                              <w:t>Fotos por Alejandro Rodríguez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A3E48" id="Text Box 972" o:spid="_x0000_s1031" type="#_x0000_t202" style="position:absolute;left:0;text-align:left;margin-left:32.55pt;margin-top:-.1pt;width:103.5pt;height:1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" filled="f" stroked="f">
                <v:textbox>
                  <w:txbxContent>
                    <w:p w14:paraId="620E5B3A" w14:textId="77777777" w:rsidR="00894ABB" w:rsidRPr="00EF3CCD" w:rsidRDefault="00894ABB">
                      <w:pPr>
                        <w:rPr>
                          <w:sz w:val="12"/>
                          <w:szCs w:val="12"/>
                          <w:lang w:val="es-ES"/>
                        </w:rPr>
                      </w:pPr>
                      <w:r>
                        <w:rPr>
                          <w:sz w:val="12"/>
                          <w:szCs w:val="12"/>
                          <w:lang w:val="es-ES"/>
                        </w:rPr>
                        <w:t>Fotos por Alejandro Rodríguez</w:t>
                      </w:r>
                    </w:p>
                  </w:txbxContent>
                </v:textbox>
              </v:shape>
            </w:pict>
          </mc:Fallback>
        </mc:AlternateContent>
      </w:r>
    </w:p>
    <w:p w14:paraId="3309C651" w14:textId="77777777" w:rsidR="002E0415" w:rsidRDefault="002E0415" w:rsidP="00175143">
      <w:pPr>
        <w:jc w:val="both"/>
        <w:rPr>
          <w:rFonts w:ascii="Arial" w:hAnsi="Arial" w:cs="Arial"/>
          <w:sz w:val="24"/>
          <w:szCs w:val="24"/>
        </w:rPr>
      </w:pPr>
    </w:p>
    <w:p w14:paraId="1909F0F6" w14:textId="77777777" w:rsidR="00793A7C" w:rsidRDefault="00793A7C" w:rsidP="00175143">
      <w:pPr>
        <w:jc w:val="both"/>
        <w:rPr>
          <w:rFonts w:ascii="Arial" w:hAnsi="Arial" w:cs="Arial"/>
          <w:sz w:val="24"/>
          <w:szCs w:val="24"/>
        </w:rPr>
      </w:pPr>
    </w:p>
    <w:p w14:paraId="2D6DD78C" w14:textId="77777777" w:rsidR="002E0415" w:rsidRPr="00AA3CE6" w:rsidRDefault="002E0415" w:rsidP="00A96784">
      <w:pPr>
        <w:spacing w:after="120"/>
        <w:jc w:val="both"/>
        <w:rPr>
          <w:rFonts w:ascii="Century Gothic" w:hAnsi="Century Gothic"/>
          <w:b/>
          <w:sz w:val="22"/>
          <w:szCs w:val="24"/>
        </w:rPr>
      </w:pPr>
      <w:r w:rsidRPr="00AA3CE6">
        <w:rPr>
          <w:rFonts w:ascii="Century Gothic" w:hAnsi="Century Gothic"/>
          <w:b/>
          <w:sz w:val="22"/>
          <w:szCs w:val="24"/>
        </w:rPr>
        <w:t>II. Research into the Ethnic Groups of Mexico</w:t>
      </w:r>
      <w:r w:rsidR="00AA3CE6">
        <w:rPr>
          <w:rFonts w:ascii="Century Gothic" w:hAnsi="Century Gothic"/>
          <w:b/>
          <w:sz w:val="22"/>
          <w:szCs w:val="24"/>
        </w:rPr>
        <w:t xml:space="preserve"> [3]</w:t>
      </w:r>
    </w:p>
    <w:p w14:paraId="69F2E8F4" w14:textId="2271C0AB" w:rsidR="002E0415" w:rsidRPr="00AA3CE6" w:rsidRDefault="002E0415" w:rsidP="00A96784">
      <w:pPr>
        <w:spacing w:after="120"/>
        <w:ind w:firstLine="425"/>
        <w:jc w:val="both"/>
        <w:rPr>
          <w:sz w:val="24"/>
          <w:szCs w:val="24"/>
          <w:lang w:eastAsia="en-US"/>
        </w:rPr>
      </w:pPr>
      <w:r w:rsidRPr="00AA3CE6">
        <w:rPr>
          <w:sz w:val="24"/>
          <w:szCs w:val="24"/>
          <w:lang w:eastAsia="en-US"/>
        </w:rPr>
        <w:t>God has given Mexico t</w:t>
      </w:r>
      <w:r w:rsidR="001C2047" w:rsidRPr="00AA3CE6">
        <w:rPr>
          <w:sz w:val="24"/>
          <w:szCs w:val="24"/>
          <w:lang w:eastAsia="en-US"/>
        </w:rPr>
        <w:t>he privilege of being one of a</w:t>
      </w:r>
      <w:r w:rsidRPr="00AA3CE6">
        <w:rPr>
          <w:sz w:val="24"/>
          <w:szCs w:val="24"/>
          <w:lang w:eastAsia="en-US"/>
        </w:rPr>
        <w:t xml:space="preserve"> growing number of countries in the world that has researched the ethnic groups within its borders.  In 1992, various mission agencies met to determine the number of ethnic groups in Mexico and the extent </w:t>
      </w:r>
      <w:r w:rsidR="00A96784">
        <w:rPr>
          <w:sz w:val="24"/>
          <w:szCs w:val="24"/>
          <w:lang w:eastAsia="en-US"/>
        </w:rPr>
        <w:t xml:space="preserve">to which </w:t>
      </w:r>
      <w:r w:rsidRPr="00AA3CE6">
        <w:rPr>
          <w:sz w:val="24"/>
          <w:szCs w:val="24"/>
          <w:lang w:eastAsia="en-US"/>
        </w:rPr>
        <w:t>the gospel had penetrated each</w:t>
      </w:r>
      <w:r w:rsidR="00A96784">
        <w:rPr>
          <w:sz w:val="24"/>
          <w:szCs w:val="24"/>
          <w:lang w:eastAsia="en-US"/>
        </w:rPr>
        <w:t xml:space="preserve"> one</w:t>
      </w:r>
      <w:r w:rsidRPr="00AA3CE6">
        <w:rPr>
          <w:sz w:val="24"/>
          <w:szCs w:val="24"/>
          <w:lang w:eastAsia="en-US"/>
        </w:rPr>
        <w:t>.  The group</w:t>
      </w:r>
      <w:r w:rsidR="00AA36BB">
        <w:rPr>
          <w:sz w:val="24"/>
          <w:szCs w:val="24"/>
          <w:lang w:eastAsia="en-US"/>
        </w:rPr>
        <w:t xml:space="preserve"> </w:t>
      </w:r>
      <w:r w:rsidR="00AA3CE6" w:rsidRPr="00AA3CE6">
        <w:rPr>
          <w:sz w:val="24"/>
          <w:szCs w:val="24"/>
          <w:lang w:eastAsia="en-US"/>
        </w:rPr>
        <w:t>call</w:t>
      </w:r>
      <w:r w:rsidR="00AA36BB">
        <w:rPr>
          <w:sz w:val="24"/>
          <w:szCs w:val="24"/>
          <w:lang w:eastAsia="en-US"/>
        </w:rPr>
        <w:t>ed</w:t>
      </w:r>
      <w:r w:rsidR="00A96784">
        <w:rPr>
          <w:sz w:val="24"/>
          <w:szCs w:val="24"/>
          <w:lang w:eastAsia="en-US"/>
        </w:rPr>
        <w:t xml:space="preserve"> </w:t>
      </w:r>
      <w:r w:rsidR="00A96784" w:rsidRPr="00AA3CE6">
        <w:rPr>
          <w:sz w:val="24"/>
          <w:szCs w:val="24"/>
          <w:lang w:eastAsia="en-US"/>
        </w:rPr>
        <w:t>itself</w:t>
      </w:r>
      <w:r w:rsidR="00A96784">
        <w:rPr>
          <w:sz w:val="24"/>
          <w:szCs w:val="24"/>
          <w:lang w:eastAsia="en-US"/>
        </w:rPr>
        <w:t xml:space="preserve"> Opera</w:t>
      </w:r>
      <w:r w:rsidRPr="00AA3CE6">
        <w:rPr>
          <w:sz w:val="24"/>
          <w:szCs w:val="24"/>
          <w:lang w:eastAsia="en-US"/>
        </w:rPr>
        <w:t xml:space="preserve">tion </w:t>
      </w:r>
      <w:r w:rsidR="00AA3CE6">
        <w:rPr>
          <w:sz w:val="24"/>
          <w:szCs w:val="24"/>
          <w:lang w:eastAsia="en-US"/>
        </w:rPr>
        <w:t xml:space="preserve">Samaria.  </w:t>
      </w:r>
      <w:r w:rsidRPr="00AA3CE6">
        <w:rPr>
          <w:sz w:val="24"/>
          <w:szCs w:val="24"/>
          <w:lang w:eastAsia="en-US"/>
        </w:rPr>
        <w:t>Later, the Research Department of COMIMEX was form</w:t>
      </w:r>
      <w:r w:rsidR="009E33BC">
        <w:rPr>
          <w:sz w:val="24"/>
          <w:szCs w:val="24"/>
          <w:lang w:eastAsia="en-US"/>
        </w:rPr>
        <w:t>ed to follow up on this process</w:t>
      </w:r>
      <w:r w:rsidRPr="00AA3CE6">
        <w:rPr>
          <w:sz w:val="24"/>
          <w:szCs w:val="24"/>
          <w:lang w:eastAsia="en-US"/>
        </w:rPr>
        <w:t>.</w:t>
      </w:r>
    </w:p>
    <w:p w14:paraId="26DFC357" w14:textId="77777777" w:rsidR="00175143" w:rsidRPr="00E1783A" w:rsidRDefault="00A96784" w:rsidP="001E54FA">
      <w:pPr>
        <w:ind w:left="4253" w:firstLine="425"/>
        <w:jc w:val="both"/>
        <w:rPr>
          <w:rFonts w:ascii="Arial" w:hAnsi="Arial"/>
          <w:sz w:val="24"/>
        </w:rPr>
      </w:pPr>
      <w:r w:rsidRPr="00AA3CE6">
        <w:rPr>
          <w:noProof/>
          <w:sz w:val="24"/>
          <w:szCs w:val="24"/>
          <w:lang w:val="es-MX" w:eastAsia="es-MX"/>
        </w:rPr>
        <w:drawing>
          <wp:anchor distT="0" distB="0" distL="114300" distR="114300" simplePos="0" relativeHeight="251643392" behindDoc="1" locked="0" layoutInCell="1" allowOverlap="1" wp14:anchorId="0C1C2DA1" wp14:editId="300F2061">
            <wp:simplePos x="0" y="0"/>
            <wp:positionH relativeFrom="column">
              <wp:posOffset>-72822</wp:posOffset>
            </wp:positionH>
            <wp:positionV relativeFrom="paragraph">
              <wp:posOffset>71069</wp:posOffset>
            </wp:positionV>
            <wp:extent cx="2666365" cy="1390650"/>
            <wp:effectExtent l="0" t="0" r="635" b="0"/>
            <wp:wrapNone/>
            <wp:docPr id="973" name="Imagen 973" descr="6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64-Op"/>
                    <pic:cNvPicPr>
                      <a:picLocks noChangeAspect="1" noChangeArrowheads="1"/>
                    </pic:cNvPicPr>
                  </pic:nvPicPr>
                  <pic:blipFill>
                    <a:blip r:embed="rId10"/>
                    <a:srcRect/>
                    <a:stretch>
                      <a:fillRect/>
                    </a:stretch>
                  </pic:blipFill>
                  <pic:spPr bwMode="auto">
                    <a:xfrm>
                      <a:off x="0" y="0"/>
                      <a:ext cx="2666365" cy="1390650"/>
                    </a:xfrm>
                    <a:prstGeom prst="rect">
                      <a:avLst/>
                    </a:prstGeom>
                    <a:noFill/>
                    <a:ln w="9525">
                      <a:noFill/>
                      <a:miter lim="800000"/>
                      <a:headEnd/>
                      <a:tailEnd/>
                    </a:ln>
                  </pic:spPr>
                </pic:pic>
              </a:graphicData>
            </a:graphic>
          </wp:anchor>
        </w:drawing>
      </w:r>
      <w:r w:rsidR="002E0415" w:rsidRPr="00AA3CE6">
        <w:rPr>
          <w:sz w:val="24"/>
          <w:szCs w:val="24"/>
          <w:lang w:eastAsia="en-US"/>
        </w:rPr>
        <w:t xml:space="preserve">Operation Samaria’s research was based on the linguistic research previously carried out by the </w:t>
      </w:r>
      <w:r w:rsidR="005E08F6" w:rsidRPr="00AA3CE6">
        <w:rPr>
          <w:sz w:val="24"/>
          <w:szCs w:val="24"/>
          <w:lang w:eastAsia="en-US"/>
        </w:rPr>
        <w:t xml:space="preserve">Bible translators.  </w:t>
      </w:r>
      <w:r w:rsidR="005E08F6" w:rsidRPr="00AA3CE6">
        <w:rPr>
          <w:sz w:val="24"/>
        </w:rPr>
        <w:t>The results of Operation Samaria’s work</w:t>
      </w:r>
      <w:r w:rsidR="00134AA4" w:rsidRPr="00AA3CE6">
        <w:rPr>
          <w:sz w:val="24"/>
        </w:rPr>
        <w:t xml:space="preserve"> </w:t>
      </w:r>
      <w:r w:rsidR="002E0415" w:rsidRPr="00AA3CE6">
        <w:rPr>
          <w:sz w:val="24"/>
        </w:rPr>
        <w:t xml:space="preserve">were published in the first two editions of the book </w:t>
      </w:r>
      <w:r w:rsidR="001E54FA" w:rsidRPr="00A96784">
        <w:rPr>
          <w:i/>
          <w:sz w:val="24"/>
        </w:rPr>
        <w:t>Let Us</w:t>
      </w:r>
      <w:r w:rsidR="005E08F6" w:rsidRPr="00A96784">
        <w:rPr>
          <w:i/>
          <w:sz w:val="24"/>
        </w:rPr>
        <w:t xml:space="preserve"> Reach the</w:t>
      </w:r>
      <w:r w:rsidR="002E0415" w:rsidRPr="00A96784">
        <w:rPr>
          <w:i/>
          <w:sz w:val="24"/>
        </w:rPr>
        <w:t xml:space="preserve"> Ethnic </w:t>
      </w:r>
      <w:r w:rsidR="002E0415" w:rsidRPr="00A96784">
        <w:rPr>
          <w:i/>
          <w:sz w:val="24"/>
          <w:szCs w:val="24"/>
        </w:rPr>
        <w:t>Groups</w:t>
      </w:r>
      <w:r w:rsidR="005E08F6" w:rsidRPr="00A96784">
        <w:rPr>
          <w:i/>
          <w:sz w:val="24"/>
          <w:szCs w:val="24"/>
        </w:rPr>
        <w:t xml:space="preserve"> of Mexico</w:t>
      </w:r>
      <w:r w:rsidR="002E0415" w:rsidRPr="001E54FA">
        <w:rPr>
          <w:sz w:val="24"/>
          <w:szCs w:val="24"/>
        </w:rPr>
        <w:t xml:space="preserve"> (</w:t>
      </w:r>
      <w:proofErr w:type="spellStart"/>
      <w:r w:rsidR="002E0415" w:rsidRPr="00A96784">
        <w:rPr>
          <w:i/>
          <w:sz w:val="24"/>
          <w:szCs w:val="24"/>
        </w:rPr>
        <w:t>Alcancemos</w:t>
      </w:r>
      <w:proofErr w:type="spellEnd"/>
      <w:r w:rsidR="002E0415" w:rsidRPr="00A96784">
        <w:rPr>
          <w:i/>
          <w:sz w:val="24"/>
          <w:szCs w:val="24"/>
        </w:rPr>
        <w:t xml:space="preserve"> las </w:t>
      </w:r>
      <w:proofErr w:type="spellStart"/>
      <w:r w:rsidR="002E0415" w:rsidRPr="00A96784">
        <w:rPr>
          <w:i/>
          <w:sz w:val="24"/>
          <w:szCs w:val="24"/>
        </w:rPr>
        <w:t>Etnias</w:t>
      </w:r>
      <w:proofErr w:type="spellEnd"/>
      <w:r w:rsidR="002E0415" w:rsidRPr="00A96784">
        <w:rPr>
          <w:i/>
          <w:sz w:val="24"/>
          <w:szCs w:val="24"/>
        </w:rPr>
        <w:t xml:space="preserve"> de México</w:t>
      </w:r>
      <w:r w:rsidR="002E0415" w:rsidRPr="001E54FA">
        <w:rPr>
          <w:sz w:val="24"/>
          <w:szCs w:val="24"/>
        </w:rPr>
        <w:t>)</w:t>
      </w:r>
      <w:r w:rsidR="002E0415" w:rsidRPr="00AA3CE6">
        <w:rPr>
          <w:sz w:val="24"/>
          <w:szCs w:val="24"/>
        </w:rPr>
        <w:t>.</w:t>
      </w:r>
      <w:r w:rsidR="00AA3CE6">
        <w:rPr>
          <w:sz w:val="24"/>
          <w:szCs w:val="24"/>
        </w:rPr>
        <w:t xml:space="preserve"> </w:t>
      </w:r>
      <w:r w:rsidR="00AA3CE6" w:rsidRPr="00AA3CE6">
        <w:rPr>
          <w:sz w:val="24"/>
          <w:szCs w:val="24"/>
        </w:rPr>
        <w:t xml:space="preserve">[4] For the third edition the decision was made to publish the updated statistics separately.  This data can be found on the website </w:t>
      </w:r>
      <w:hyperlink r:id="rId11" w:history="1">
        <w:r w:rsidR="00AA3CE6" w:rsidRPr="00AA3CE6">
          <w:rPr>
            <w:rStyle w:val="Hipervnculo"/>
            <w:sz w:val="24"/>
            <w:szCs w:val="24"/>
          </w:rPr>
          <w:t>www.etnopedia.org</w:t>
        </w:r>
      </w:hyperlink>
      <w:r w:rsidR="00AA3CE6" w:rsidRPr="00AA3CE6">
        <w:rPr>
          <w:sz w:val="24"/>
          <w:szCs w:val="24"/>
        </w:rPr>
        <w:t>, following the link to Mexico.</w:t>
      </w:r>
      <w:r w:rsidR="00AA3CE6" w:rsidRPr="004B20BD">
        <w:rPr>
          <w:rFonts w:ascii="Arial" w:hAnsi="Arial"/>
          <w:sz w:val="24"/>
        </w:rPr>
        <w:t xml:space="preserve"> </w:t>
      </w:r>
      <w:r w:rsidR="00AA3CE6" w:rsidRPr="001E54FA">
        <w:rPr>
          <w:sz w:val="24"/>
        </w:rPr>
        <w:t>[5]</w:t>
      </w:r>
      <w:r w:rsidR="00AA3CE6" w:rsidRPr="004B20BD">
        <w:rPr>
          <w:rFonts w:ascii="Arial" w:hAnsi="Arial"/>
          <w:sz w:val="24"/>
        </w:rPr>
        <w:t xml:space="preserve"> </w:t>
      </w:r>
      <w:r w:rsidR="0034463A" w:rsidRPr="00E1783A">
        <w:rPr>
          <w:rFonts w:ascii="Arial" w:hAnsi="Arial"/>
          <w:sz w:val="24"/>
        </w:rPr>
        <w:br w:type="page"/>
      </w:r>
    </w:p>
    <w:p w14:paraId="7155AD41" w14:textId="26A79AB7" w:rsidR="001E54FA" w:rsidRDefault="005E08F6" w:rsidP="001E54FA">
      <w:pPr>
        <w:spacing w:after="120"/>
        <w:ind w:left="3260" w:firstLine="425"/>
        <w:jc w:val="both"/>
        <w:rPr>
          <w:sz w:val="24"/>
        </w:rPr>
      </w:pPr>
      <w:r w:rsidRPr="001E54FA">
        <w:rPr>
          <w:noProof/>
          <w:sz w:val="24"/>
          <w:lang w:val="es-MX" w:eastAsia="es-MX"/>
        </w:rPr>
        <w:lastRenderedPageBreak/>
        <w:drawing>
          <wp:anchor distT="0" distB="0" distL="114300" distR="114300" simplePos="0" relativeHeight="251655168" behindDoc="1" locked="0" layoutInCell="1" allowOverlap="1" wp14:anchorId="4F59E721" wp14:editId="6E883D8C">
            <wp:simplePos x="0" y="0"/>
            <wp:positionH relativeFrom="column">
              <wp:posOffset>-367030</wp:posOffset>
            </wp:positionH>
            <wp:positionV relativeFrom="paragraph">
              <wp:posOffset>-5715</wp:posOffset>
            </wp:positionV>
            <wp:extent cx="2219280" cy="2895600"/>
            <wp:effectExtent l="19050" t="0" r="0" b="0"/>
            <wp:wrapNone/>
            <wp:docPr id="964" name="Imagen 964" descr="65-Alcanc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65-Alcancemos"/>
                    <pic:cNvPicPr>
                      <a:picLocks noChangeAspect="1" noChangeArrowheads="1"/>
                    </pic:cNvPicPr>
                  </pic:nvPicPr>
                  <pic:blipFill>
                    <a:blip r:embed="rId12" cstate="print"/>
                    <a:srcRect/>
                    <a:stretch>
                      <a:fillRect/>
                    </a:stretch>
                  </pic:blipFill>
                  <pic:spPr bwMode="auto">
                    <a:xfrm>
                      <a:off x="0" y="0"/>
                      <a:ext cx="2219280" cy="2895600"/>
                    </a:xfrm>
                    <a:prstGeom prst="rect">
                      <a:avLst/>
                    </a:prstGeom>
                    <a:noFill/>
                    <a:ln w="9525">
                      <a:noFill/>
                      <a:miter lim="800000"/>
                      <a:headEnd/>
                      <a:tailEnd/>
                    </a:ln>
                  </pic:spPr>
                </pic:pic>
              </a:graphicData>
            </a:graphic>
          </wp:anchor>
        </w:drawing>
      </w:r>
      <w:r w:rsidRPr="001E54FA">
        <w:rPr>
          <w:sz w:val="24"/>
        </w:rPr>
        <w:t xml:space="preserve">The </w:t>
      </w:r>
      <w:r w:rsidR="001E54FA">
        <w:rPr>
          <w:i/>
          <w:sz w:val="24"/>
        </w:rPr>
        <w:t>Let Us</w:t>
      </w:r>
      <w:r w:rsidRPr="001E54FA">
        <w:rPr>
          <w:i/>
          <w:sz w:val="24"/>
        </w:rPr>
        <w:t xml:space="preserve"> Reach</w:t>
      </w:r>
      <w:r w:rsidRPr="001E54FA">
        <w:rPr>
          <w:sz w:val="24"/>
        </w:rPr>
        <w:t xml:space="preserve"> book serves as a general introduction to the spiritual condition of Mexico’s ethnic groups.  It contains essential articles for the church that wants to pray for its </w:t>
      </w:r>
      <w:smartTag w:uri="urn:schemas-microsoft-com:office:smarttags" w:element="place">
        <w:smartTag w:uri="urn:schemas-microsoft-com:office:smarttags" w:element="City">
          <w:r w:rsidRPr="001E54FA">
            <w:rPr>
              <w:sz w:val="24"/>
            </w:rPr>
            <w:t>Samaria</w:t>
          </w:r>
        </w:smartTag>
      </w:smartTag>
      <w:r w:rsidRPr="001E54FA">
        <w:rPr>
          <w:sz w:val="24"/>
        </w:rPr>
        <w:t xml:space="preserve"> and begin a serious work in an ethnic group.  When presenting this chapter in a church, be sure to have t</w:t>
      </w:r>
      <w:r w:rsidR="00A06585">
        <w:rPr>
          <w:sz w:val="24"/>
        </w:rPr>
        <w:t xml:space="preserve">his book on hand to show and </w:t>
      </w:r>
      <w:r w:rsidRPr="001E54FA">
        <w:rPr>
          <w:sz w:val="24"/>
        </w:rPr>
        <w:t xml:space="preserve">explain how the church can use it for new projects in their Samaria.  </w:t>
      </w:r>
    </w:p>
    <w:p w14:paraId="7EE48FD8" w14:textId="30CFF3DA" w:rsidR="005E08F6" w:rsidRPr="001E54FA" w:rsidRDefault="005E08F6" w:rsidP="001E54FA">
      <w:pPr>
        <w:ind w:left="3261" w:firstLine="425"/>
        <w:jc w:val="both"/>
        <w:rPr>
          <w:sz w:val="24"/>
        </w:rPr>
      </w:pPr>
      <w:r w:rsidRPr="001E54FA">
        <w:rPr>
          <w:sz w:val="24"/>
        </w:rPr>
        <w:t xml:space="preserve">This research has given us important and surprising information.  Although the church of Jesus Christ has existed in our country for more than a century and a half, </w:t>
      </w:r>
      <w:r w:rsidRPr="001E54FA">
        <w:rPr>
          <w:b/>
          <w:sz w:val="24"/>
        </w:rPr>
        <w:t>there are still ethnic groups in Mexico with no church</w:t>
      </w:r>
      <w:r w:rsidR="009E33BC" w:rsidRPr="009E33BC">
        <w:rPr>
          <w:sz w:val="24"/>
        </w:rPr>
        <w:t xml:space="preserve"> -</w:t>
      </w:r>
      <w:r w:rsidRPr="001E54FA">
        <w:rPr>
          <w:sz w:val="24"/>
        </w:rPr>
        <w:t xml:space="preserve"> no viable church that can share the gospel in an understandable, meaningful way.</w:t>
      </w:r>
    </w:p>
    <w:p w14:paraId="216F4DC7" w14:textId="77777777" w:rsidR="005E08F6" w:rsidRPr="001E54FA" w:rsidRDefault="005E08F6" w:rsidP="005E08F6">
      <w:pPr>
        <w:ind w:left="3261"/>
        <w:jc w:val="both"/>
        <w:rPr>
          <w:sz w:val="24"/>
        </w:rPr>
      </w:pPr>
    </w:p>
    <w:p w14:paraId="46078BF5" w14:textId="782655C5" w:rsidR="005E08F6" w:rsidRPr="001E54FA" w:rsidRDefault="001E54FA" w:rsidP="005E08F6">
      <w:pPr>
        <w:spacing w:after="120"/>
        <w:ind w:left="3261"/>
        <w:jc w:val="both"/>
        <w:rPr>
          <w:rFonts w:ascii="Century Gothic" w:hAnsi="Century Gothic"/>
          <w:b/>
          <w:sz w:val="22"/>
        </w:rPr>
      </w:pPr>
      <w:r w:rsidRPr="001E54FA">
        <w:rPr>
          <w:rFonts w:ascii="Century Gothic" w:hAnsi="Century Gothic"/>
          <w:b/>
          <w:sz w:val="22"/>
        </w:rPr>
        <w:t xml:space="preserve">III. </w:t>
      </w:r>
      <w:r w:rsidR="005E08F6" w:rsidRPr="001E54FA">
        <w:rPr>
          <w:rFonts w:ascii="Century Gothic" w:hAnsi="Century Gothic"/>
          <w:b/>
          <w:sz w:val="22"/>
        </w:rPr>
        <w:t>The Morelia Scale</w:t>
      </w:r>
      <w:r>
        <w:rPr>
          <w:rFonts w:ascii="Century Gothic" w:hAnsi="Century Gothic"/>
          <w:b/>
          <w:sz w:val="22"/>
        </w:rPr>
        <w:t xml:space="preserve"> [6]</w:t>
      </w:r>
    </w:p>
    <w:p w14:paraId="2A91067B" w14:textId="0EA83C47" w:rsidR="005E08F6" w:rsidRPr="001E54FA" w:rsidRDefault="004B1604" w:rsidP="001E54FA">
      <w:pPr>
        <w:spacing w:after="120"/>
        <w:ind w:left="3261" w:firstLine="425"/>
        <w:jc w:val="both"/>
        <w:rPr>
          <w:sz w:val="24"/>
        </w:rPr>
      </w:pPr>
      <w:r w:rsidRPr="001E54FA">
        <w:rPr>
          <w:noProof/>
          <w:sz w:val="24"/>
          <w:lang w:val="es-MX" w:eastAsia="es-MX"/>
        </w:rPr>
        <mc:AlternateContent>
          <mc:Choice Requires="wps">
            <w:drawing>
              <wp:anchor distT="0" distB="0" distL="114300" distR="114300" simplePos="0" relativeHeight="251654144" behindDoc="0" locked="0" layoutInCell="1" allowOverlap="1" wp14:anchorId="1B1A725D" wp14:editId="61F075FB">
                <wp:simplePos x="0" y="0"/>
                <wp:positionH relativeFrom="column">
                  <wp:posOffset>-271145</wp:posOffset>
                </wp:positionH>
                <wp:positionV relativeFrom="paragraph">
                  <wp:posOffset>720090</wp:posOffset>
                </wp:positionV>
                <wp:extent cx="2042795" cy="1126541"/>
                <wp:effectExtent l="0" t="0" r="90805" b="92710"/>
                <wp:wrapNone/>
                <wp:docPr id="24"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126541"/>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20D6671A" w14:textId="77777777" w:rsidR="00894ABB" w:rsidRPr="00A06585" w:rsidRDefault="00894ABB" w:rsidP="001E2833">
                            <w:pPr>
                              <w:spacing w:after="120"/>
                              <w:jc w:val="center"/>
                              <w:rPr>
                                <w:rFonts w:ascii="Century Gothic" w:hAnsi="Century Gothic" w:cs="Arial"/>
                                <w:b/>
                                <w:i/>
                                <w:sz w:val="24"/>
                                <w:szCs w:val="24"/>
                              </w:rPr>
                            </w:pPr>
                            <w:r w:rsidRPr="00A06585">
                              <w:rPr>
                                <w:rFonts w:ascii="Century Gothic" w:hAnsi="Century Gothic" w:cs="Arial"/>
                                <w:b/>
                                <w:i/>
                                <w:sz w:val="24"/>
                                <w:szCs w:val="24"/>
                              </w:rPr>
                              <w:t>Let Us Reach the Ethnic Groups of Mexico</w:t>
                            </w:r>
                          </w:p>
                          <w:p w14:paraId="5C3E172D" w14:textId="77777777" w:rsidR="00894ABB" w:rsidRPr="001E2833" w:rsidRDefault="00894ABB" w:rsidP="00A22754">
                            <w:pPr>
                              <w:jc w:val="center"/>
                              <w:rPr>
                                <w:rFonts w:ascii="Century Gothic" w:hAnsi="Century Gothic" w:cs="Arial"/>
                                <w:sz w:val="24"/>
                                <w:szCs w:val="24"/>
                              </w:rPr>
                            </w:pPr>
                            <w:r w:rsidRPr="001E54FA">
                              <w:rPr>
                                <w:rFonts w:ascii="Century Gothic" w:hAnsi="Century Gothic" w:cs="Arial"/>
                                <w:b/>
                                <w:i/>
                                <w:sz w:val="24"/>
                                <w:szCs w:val="24"/>
                              </w:rPr>
                              <w:t xml:space="preserve"> </w:t>
                            </w:r>
                            <w:r w:rsidR="001E2833">
                              <w:rPr>
                                <w:rFonts w:ascii="Century Gothic" w:hAnsi="Century Gothic" w:cs="Arial"/>
                                <w:sz w:val="24"/>
                                <w:szCs w:val="24"/>
                              </w:rPr>
                              <w:t>A</w:t>
                            </w:r>
                            <w:r w:rsidRPr="001E2833">
                              <w:rPr>
                                <w:rFonts w:ascii="Century Gothic" w:hAnsi="Century Gothic" w:cs="Arial"/>
                                <w:sz w:val="24"/>
                                <w:szCs w:val="24"/>
                              </w:rPr>
                              <w:t>vailable for retail or wholesale</w:t>
                            </w:r>
                            <w:r w:rsidR="001E2833">
                              <w:rPr>
                                <w:rFonts w:ascii="Century Gothic" w:hAnsi="Century Gothic" w:cs="Arial"/>
                                <w:sz w:val="24"/>
                                <w:szCs w:val="24"/>
                              </w:rPr>
                              <w:t xml:space="preserve">. Please </w:t>
                            </w:r>
                            <w:proofErr w:type="gramStart"/>
                            <w:r w:rsidR="001E2833">
                              <w:rPr>
                                <w:rFonts w:ascii="Century Gothic" w:hAnsi="Century Gothic" w:cs="Arial"/>
                                <w:sz w:val="24"/>
                                <w:szCs w:val="24"/>
                              </w:rPr>
                              <w:t>call</w:t>
                            </w:r>
                            <w:proofErr w:type="gramEnd"/>
                            <w:r w:rsidRPr="001E2833">
                              <w:rPr>
                                <w:rFonts w:ascii="Century Gothic" w:hAnsi="Century Gothic" w:cs="Arial"/>
                                <w:sz w:val="24"/>
                                <w:szCs w:val="24"/>
                              </w:rPr>
                              <w:t xml:space="preserve"> </w:t>
                            </w:r>
                          </w:p>
                          <w:p w14:paraId="550C052B" w14:textId="7ACF34C2" w:rsidR="00894ABB" w:rsidRPr="001E2833" w:rsidRDefault="001E2833" w:rsidP="00A22754">
                            <w:pPr>
                              <w:jc w:val="center"/>
                              <w:rPr>
                                <w:rFonts w:ascii="Century Gothic" w:hAnsi="Century Gothic" w:cs="Arial"/>
                                <w:sz w:val="24"/>
                                <w:szCs w:val="24"/>
                              </w:rPr>
                            </w:pPr>
                            <w:r>
                              <w:rPr>
                                <w:rFonts w:ascii="Century Gothic" w:hAnsi="Century Gothic" w:cs="Arial"/>
                                <w:sz w:val="24"/>
                                <w:szCs w:val="24"/>
                              </w:rPr>
                              <w:t xml:space="preserve">52 </w:t>
                            </w:r>
                            <w:r w:rsidR="00894ABB" w:rsidRPr="001E2833">
                              <w:rPr>
                                <w:rFonts w:ascii="Century Gothic" w:hAnsi="Century Gothic" w:cs="Arial"/>
                                <w:sz w:val="24"/>
                                <w:szCs w:val="24"/>
                              </w:rPr>
                              <w:t>(55) 593</w:t>
                            </w:r>
                            <w:r w:rsidR="00AA36BB">
                              <w:rPr>
                                <w:rFonts w:ascii="Century Gothic" w:hAnsi="Century Gothic" w:cs="Arial"/>
                                <w:sz w:val="24"/>
                                <w:szCs w:val="24"/>
                              </w:rPr>
                              <w:t>8</w:t>
                            </w:r>
                            <w:r w:rsidR="00894ABB" w:rsidRPr="001E2833">
                              <w:rPr>
                                <w:rFonts w:ascii="Century Gothic" w:hAnsi="Century Gothic" w:cs="Arial"/>
                                <w:sz w:val="24"/>
                                <w:szCs w:val="24"/>
                              </w:rPr>
                              <w:t>-1780.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A725D" id="Text Box 962" o:spid="_x0000_s1032" type="#_x0000_t202" style="position:absolute;left:0;text-align:left;margin-left:-21.35pt;margin-top:56.7pt;width:160.85pt;height:8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" strokeweight="1.5pt">
                <v:shadow on="t" color="#333" opacity=".5" offset="6pt,6pt"/>
                <v:textbox>
                  <w:txbxContent>
                    <w:p w14:paraId="20D6671A" w14:textId="77777777" w:rsidR="00894ABB" w:rsidRPr="00A06585" w:rsidRDefault="00894ABB" w:rsidP="001E2833">
                      <w:pPr>
                        <w:spacing w:after="120"/>
                        <w:jc w:val="center"/>
                        <w:rPr>
                          <w:rFonts w:ascii="Century Gothic" w:hAnsi="Century Gothic" w:cs="Arial"/>
                          <w:b/>
                          <w:i/>
                          <w:sz w:val="24"/>
                          <w:szCs w:val="24"/>
                        </w:rPr>
                      </w:pPr>
                      <w:r w:rsidRPr="00A06585">
                        <w:rPr>
                          <w:rFonts w:ascii="Century Gothic" w:hAnsi="Century Gothic" w:cs="Arial"/>
                          <w:b/>
                          <w:i/>
                          <w:sz w:val="24"/>
                          <w:szCs w:val="24"/>
                        </w:rPr>
                        <w:t>Let Us Reach the Ethnic Groups of Mexico</w:t>
                      </w:r>
                    </w:p>
                    <w:p w14:paraId="5C3E172D" w14:textId="77777777" w:rsidR="00894ABB" w:rsidRPr="001E2833" w:rsidRDefault="00894ABB" w:rsidP="00A22754">
                      <w:pPr>
                        <w:jc w:val="center"/>
                        <w:rPr>
                          <w:rFonts w:ascii="Century Gothic" w:hAnsi="Century Gothic" w:cs="Arial"/>
                          <w:sz w:val="24"/>
                          <w:szCs w:val="24"/>
                        </w:rPr>
                      </w:pPr>
                      <w:r w:rsidRPr="001E54FA">
                        <w:rPr>
                          <w:rFonts w:ascii="Century Gothic" w:hAnsi="Century Gothic" w:cs="Arial"/>
                          <w:b/>
                          <w:i/>
                          <w:sz w:val="24"/>
                          <w:szCs w:val="24"/>
                        </w:rPr>
                        <w:t xml:space="preserve"> </w:t>
                      </w:r>
                      <w:r w:rsidR="001E2833">
                        <w:rPr>
                          <w:rFonts w:ascii="Century Gothic" w:hAnsi="Century Gothic" w:cs="Arial"/>
                          <w:sz w:val="24"/>
                          <w:szCs w:val="24"/>
                        </w:rPr>
                        <w:t>A</w:t>
                      </w:r>
                      <w:r w:rsidRPr="001E2833">
                        <w:rPr>
                          <w:rFonts w:ascii="Century Gothic" w:hAnsi="Century Gothic" w:cs="Arial"/>
                          <w:sz w:val="24"/>
                          <w:szCs w:val="24"/>
                        </w:rPr>
                        <w:t>vailable for retail or wholesale</w:t>
                      </w:r>
                      <w:r w:rsidR="001E2833">
                        <w:rPr>
                          <w:rFonts w:ascii="Century Gothic" w:hAnsi="Century Gothic" w:cs="Arial"/>
                          <w:sz w:val="24"/>
                          <w:szCs w:val="24"/>
                        </w:rPr>
                        <w:t xml:space="preserve">. Please </w:t>
                      </w:r>
                      <w:proofErr w:type="gramStart"/>
                      <w:r w:rsidR="001E2833">
                        <w:rPr>
                          <w:rFonts w:ascii="Century Gothic" w:hAnsi="Century Gothic" w:cs="Arial"/>
                          <w:sz w:val="24"/>
                          <w:szCs w:val="24"/>
                        </w:rPr>
                        <w:t>call</w:t>
                      </w:r>
                      <w:proofErr w:type="gramEnd"/>
                      <w:r w:rsidRPr="001E2833">
                        <w:rPr>
                          <w:rFonts w:ascii="Century Gothic" w:hAnsi="Century Gothic" w:cs="Arial"/>
                          <w:sz w:val="24"/>
                          <w:szCs w:val="24"/>
                        </w:rPr>
                        <w:t xml:space="preserve"> </w:t>
                      </w:r>
                    </w:p>
                    <w:p w14:paraId="550C052B" w14:textId="7ACF34C2" w:rsidR="00894ABB" w:rsidRPr="001E2833" w:rsidRDefault="001E2833" w:rsidP="00A22754">
                      <w:pPr>
                        <w:jc w:val="center"/>
                        <w:rPr>
                          <w:rFonts w:ascii="Century Gothic" w:hAnsi="Century Gothic" w:cs="Arial"/>
                          <w:sz w:val="24"/>
                          <w:szCs w:val="24"/>
                        </w:rPr>
                      </w:pPr>
                      <w:r>
                        <w:rPr>
                          <w:rFonts w:ascii="Century Gothic" w:hAnsi="Century Gothic" w:cs="Arial"/>
                          <w:sz w:val="24"/>
                          <w:szCs w:val="24"/>
                        </w:rPr>
                        <w:t xml:space="preserve">52 </w:t>
                      </w:r>
                      <w:r w:rsidR="00894ABB" w:rsidRPr="001E2833">
                        <w:rPr>
                          <w:rFonts w:ascii="Century Gothic" w:hAnsi="Century Gothic" w:cs="Arial"/>
                          <w:sz w:val="24"/>
                          <w:szCs w:val="24"/>
                        </w:rPr>
                        <w:t>(55) 593</w:t>
                      </w:r>
                      <w:r w:rsidR="00AA36BB">
                        <w:rPr>
                          <w:rFonts w:ascii="Century Gothic" w:hAnsi="Century Gothic" w:cs="Arial"/>
                          <w:sz w:val="24"/>
                          <w:szCs w:val="24"/>
                        </w:rPr>
                        <w:t>8</w:t>
                      </w:r>
                      <w:r w:rsidR="00894ABB" w:rsidRPr="001E2833">
                        <w:rPr>
                          <w:rFonts w:ascii="Century Gothic" w:hAnsi="Century Gothic" w:cs="Arial"/>
                          <w:sz w:val="24"/>
                          <w:szCs w:val="24"/>
                        </w:rPr>
                        <w:t>-1780.</w:t>
                      </w:r>
                    </w:p>
                  </w:txbxContent>
                </v:textbox>
              </v:shape>
            </w:pict>
          </mc:Fallback>
        </mc:AlternateContent>
      </w:r>
      <w:r w:rsidR="005E08F6" w:rsidRPr="001E54FA">
        <w:rPr>
          <w:sz w:val="24"/>
          <w:szCs w:val="24"/>
          <w:lang w:eastAsia="en-US"/>
        </w:rPr>
        <w:t xml:space="preserve">In order to do this </w:t>
      </w:r>
      <w:proofErr w:type="gramStart"/>
      <w:r w:rsidR="005E08F6" w:rsidRPr="001E54FA">
        <w:rPr>
          <w:sz w:val="24"/>
          <w:szCs w:val="24"/>
          <w:lang w:eastAsia="en-US"/>
        </w:rPr>
        <w:t>r</w:t>
      </w:r>
      <w:r w:rsidR="003F09BC">
        <w:rPr>
          <w:sz w:val="24"/>
          <w:szCs w:val="24"/>
          <w:lang w:eastAsia="en-US"/>
        </w:rPr>
        <w:t>esearch</w:t>
      </w:r>
      <w:proofErr w:type="gramEnd"/>
      <w:r w:rsidR="003F09BC">
        <w:rPr>
          <w:sz w:val="24"/>
          <w:szCs w:val="24"/>
          <w:lang w:eastAsia="en-US"/>
        </w:rPr>
        <w:t xml:space="preserve"> it was necessary to create</w:t>
      </w:r>
      <w:r w:rsidR="005E08F6" w:rsidRPr="001E54FA">
        <w:rPr>
          <w:sz w:val="24"/>
          <w:szCs w:val="24"/>
          <w:lang w:eastAsia="en-US"/>
        </w:rPr>
        <w:t xml:space="preserve"> a scale to measure the degree of gospel penetration in each group.  Thus, the Morelia Scale was developed, named after the city of Morelia, Mic</w:t>
      </w:r>
      <w:r w:rsidR="001E2833">
        <w:rPr>
          <w:sz w:val="24"/>
          <w:szCs w:val="24"/>
          <w:lang w:eastAsia="en-US"/>
        </w:rPr>
        <w:t>hoacán, where Operation Samaria met for the first time</w:t>
      </w:r>
      <w:r w:rsidR="005E08F6" w:rsidRPr="001E54FA">
        <w:rPr>
          <w:sz w:val="24"/>
          <w:szCs w:val="24"/>
          <w:lang w:eastAsia="en-US"/>
        </w:rPr>
        <w:t xml:space="preserve">. </w:t>
      </w:r>
      <w:r w:rsidR="001E54FA">
        <w:rPr>
          <w:sz w:val="24"/>
          <w:szCs w:val="24"/>
          <w:lang w:eastAsia="en-US"/>
        </w:rPr>
        <w:t xml:space="preserve"> </w:t>
      </w:r>
      <w:r w:rsidR="005E08F6" w:rsidRPr="001E54FA">
        <w:rPr>
          <w:sz w:val="24"/>
          <w:szCs w:val="24"/>
          <w:lang w:eastAsia="en-US"/>
        </w:rPr>
        <w:t>This has been an important contribution f</w:t>
      </w:r>
      <w:r w:rsidR="00A06585">
        <w:rPr>
          <w:sz w:val="24"/>
          <w:szCs w:val="24"/>
          <w:lang w:eastAsia="en-US"/>
        </w:rPr>
        <w:t>rom Mexico to the world mission</w:t>
      </w:r>
      <w:r w:rsidR="005E08F6" w:rsidRPr="001E54FA">
        <w:rPr>
          <w:sz w:val="24"/>
          <w:szCs w:val="24"/>
          <w:lang w:eastAsia="en-US"/>
        </w:rPr>
        <w:t xml:space="preserve"> movement.  The Morelia Scale has seven levels which describe an ethnic group from an evangelistic and ecclesiastic point of </w:t>
      </w:r>
      <w:r w:rsidR="00134AA4" w:rsidRPr="001E54FA">
        <w:rPr>
          <w:sz w:val="24"/>
          <w:szCs w:val="24"/>
          <w:lang w:eastAsia="en-US"/>
        </w:rPr>
        <w:t>view.  You will find a</w:t>
      </w:r>
      <w:r w:rsidR="005E08F6" w:rsidRPr="001E54FA">
        <w:rPr>
          <w:sz w:val="24"/>
          <w:szCs w:val="24"/>
          <w:lang w:eastAsia="en-US"/>
        </w:rPr>
        <w:t xml:space="preserve"> chart on the following page that describes the scale.</w:t>
      </w:r>
    </w:p>
    <w:p w14:paraId="18B2534F" w14:textId="672EF7D3" w:rsidR="001E54FA" w:rsidRDefault="00914935" w:rsidP="00112FC4">
      <w:pPr>
        <w:spacing w:after="120"/>
        <w:ind w:left="4860" w:firstLine="425"/>
        <w:jc w:val="both"/>
        <w:rPr>
          <w:sz w:val="24"/>
          <w:szCs w:val="24"/>
          <w:lang w:eastAsia="en-US"/>
        </w:rPr>
      </w:pPr>
      <w:r>
        <w:rPr>
          <w:noProof/>
        </w:rPr>
        <w:drawing>
          <wp:anchor distT="0" distB="0" distL="114300" distR="114300" simplePos="0" relativeHeight="251661312" behindDoc="1" locked="0" layoutInCell="1" allowOverlap="1" wp14:anchorId="58E910B6" wp14:editId="5FE83175">
            <wp:simplePos x="0" y="0"/>
            <wp:positionH relativeFrom="column">
              <wp:posOffset>-363220</wp:posOffset>
            </wp:positionH>
            <wp:positionV relativeFrom="paragraph">
              <wp:posOffset>1227455</wp:posOffset>
            </wp:positionV>
            <wp:extent cx="3148818" cy="25908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8818"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A">
        <w:rPr>
          <w:sz w:val="24"/>
          <w:szCs w:val="24"/>
          <w:lang w:eastAsia="en-US"/>
        </w:rPr>
        <w:t xml:space="preserve">[7] </w:t>
      </w:r>
      <w:r w:rsidR="00F429C4">
        <w:rPr>
          <w:sz w:val="24"/>
          <w:szCs w:val="24"/>
          <w:lang w:eastAsia="en-US"/>
        </w:rPr>
        <w:t>We p</w:t>
      </w:r>
      <w:r w:rsidR="005E08F6" w:rsidRPr="001E54FA">
        <w:rPr>
          <w:sz w:val="24"/>
          <w:szCs w:val="24"/>
          <w:lang w:eastAsia="en-US"/>
        </w:rPr>
        <w:t>raise God</w:t>
      </w:r>
      <w:r w:rsidR="00F429C4">
        <w:rPr>
          <w:sz w:val="24"/>
          <w:szCs w:val="24"/>
          <w:lang w:eastAsia="en-US"/>
        </w:rPr>
        <w:t xml:space="preserve"> because</w:t>
      </w:r>
      <w:r w:rsidR="005E08F6" w:rsidRPr="001E54FA">
        <w:rPr>
          <w:sz w:val="24"/>
          <w:szCs w:val="24"/>
          <w:lang w:eastAsia="en-US"/>
        </w:rPr>
        <w:t xml:space="preserve"> there are </w:t>
      </w:r>
      <w:r w:rsidR="00F5055D">
        <w:rPr>
          <w:sz w:val="24"/>
          <w:szCs w:val="24"/>
          <w:lang w:eastAsia="en-US"/>
        </w:rPr>
        <w:t>very few</w:t>
      </w:r>
      <w:r w:rsidR="005E08F6" w:rsidRPr="001E54FA">
        <w:rPr>
          <w:sz w:val="24"/>
          <w:szCs w:val="24"/>
          <w:lang w:eastAsia="en-US"/>
        </w:rPr>
        <w:t xml:space="preserve"> Level 1 ethnic groups in Mexico</w:t>
      </w:r>
      <w:r w:rsidR="00F5055D">
        <w:rPr>
          <w:sz w:val="24"/>
          <w:szCs w:val="24"/>
          <w:lang w:eastAsia="en-US"/>
        </w:rPr>
        <w:t>, which we are calling “totally unreached”</w:t>
      </w:r>
      <w:r w:rsidR="005E08F6" w:rsidRPr="001E54FA">
        <w:rPr>
          <w:sz w:val="24"/>
          <w:szCs w:val="24"/>
          <w:lang w:eastAsia="en-US"/>
        </w:rPr>
        <w:t xml:space="preserve">.  </w:t>
      </w:r>
      <w:r w:rsidR="00112FC4">
        <w:rPr>
          <w:sz w:val="24"/>
          <w:szCs w:val="24"/>
          <w:lang w:eastAsia="en-US"/>
        </w:rPr>
        <w:t>T</w:t>
      </w:r>
      <w:r w:rsidR="00F5055D">
        <w:rPr>
          <w:sz w:val="24"/>
          <w:szCs w:val="24"/>
          <w:lang w:eastAsia="en-US"/>
        </w:rPr>
        <w:t>hose</w:t>
      </w:r>
      <w:r w:rsidR="00AA36BB">
        <w:rPr>
          <w:sz w:val="24"/>
          <w:szCs w:val="24"/>
          <w:lang w:eastAsia="en-US"/>
        </w:rPr>
        <w:t xml:space="preserve"> </w:t>
      </w:r>
      <w:r w:rsidR="005E08F6" w:rsidRPr="001E54FA">
        <w:rPr>
          <w:sz w:val="24"/>
          <w:szCs w:val="24"/>
          <w:lang w:eastAsia="en-US"/>
        </w:rPr>
        <w:t>ranked at level</w:t>
      </w:r>
      <w:r w:rsidR="00F5055D">
        <w:rPr>
          <w:sz w:val="24"/>
          <w:szCs w:val="24"/>
          <w:lang w:eastAsia="en-US"/>
        </w:rPr>
        <w:t>s</w:t>
      </w:r>
      <w:r w:rsidR="005E08F6" w:rsidRPr="001E54FA">
        <w:rPr>
          <w:sz w:val="24"/>
          <w:szCs w:val="24"/>
          <w:lang w:eastAsia="en-US"/>
        </w:rPr>
        <w:t xml:space="preserve"> 2</w:t>
      </w:r>
      <w:r w:rsidR="00F5055D">
        <w:rPr>
          <w:sz w:val="24"/>
          <w:szCs w:val="24"/>
          <w:lang w:eastAsia="en-US"/>
        </w:rPr>
        <w:t xml:space="preserve"> and</w:t>
      </w:r>
      <w:r w:rsidR="005E08F6" w:rsidRPr="001E54FA">
        <w:rPr>
          <w:sz w:val="24"/>
          <w:szCs w:val="24"/>
          <w:lang w:eastAsia="en-US"/>
        </w:rPr>
        <w:t xml:space="preserve"> 3</w:t>
      </w:r>
      <w:r w:rsidR="00112FC4">
        <w:rPr>
          <w:sz w:val="24"/>
          <w:szCs w:val="24"/>
          <w:lang w:eastAsia="en-US"/>
        </w:rPr>
        <w:t xml:space="preserve"> are</w:t>
      </w:r>
      <w:r w:rsidR="005E08F6" w:rsidRPr="001E54FA">
        <w:rPr>
          <w:sz w:val="24"/>
          <w:szCs w:val="24"/>
          <w:lang w:eastAsia="en-US"/>
        </w:rPr>
        <w:t xml:space="preserve"> considered unreached by international definitions.  </w:t>
      </w:r>
      <w:r w:rsidR="00B53797">
        <w:rPr>
          <w:sz w:val="24"/>
          <w:szCs w:val="24"/>
          <w:lang w:eastAsia="en-US"/>
        </w:rPr>
        <w:t>At the higher levels</w:t>
      </w:r>
      <w:r w:rsidR="005E08F6" w:rsidRPr="001E54FA">
        <w:rPr>
          <w:sz w:val="24"/>
          <w:szCs w:val="24"/>
          <w:lang w:eastAsia="en-US"/>
        </w:rPr>
        <w:t xml:space="preserve"> it become</w:t>
      </w:r>
      <w:r w:rsidR="00B53797">
        <w:rPr>
          <w:sz w:val="24"/>
          <w:szCs w:val="24"/>
          <w:lang w:eastAsia="en-US"/>
        </w:rPr>
        <w:t>s more</w:t>
      </w:r>
      <w:r w:rsidR="005E08F6" w:rsidRPr="001E54FA">
        <w:rPr>
          <w:sz w:val="24"/>
          <w:szCs w:val="24"/>
          <w:lang w:eastAsia="en-US"/>
        </w:rPr>
        <w:t xml:space="preserve"> difficult to say </w:t>
      </w:r>
      <w:proofErr w:type="gramStart"/>
      <w:r w:rsidR="00112FC4">
        <w:rPr>
          <w:sz w:val="24"/>
          <w:szCs w:val="24"/>
          <w:lang w:eastAsia="en-US"/>
        </w:rPr>
        <w:t>whether</w:t>
      </w:r>
      <w:r w:rsidR="005E08F6" w:rsidRPr="001E54FA">
        <w:rPr>
          <w:sz w:val="24"/>
          <w:szCs w:val="24"/>
          <w:lang w:eastAsia="en-US"/>
        </w:rPr>
        <w:t xml:space="preserve"> </w:t>
      </w:r>
      <w:r w:rsidR="00112FC4" w:rsidRPr="001E54FA">
        <w:rPr>
          <w:sz w:val="24"/>
          <w:szCs w:val="24"/>
          <w:lang w:eastAsia="en-US"/>
        </w:rPr>
        <w:t>or not</w:t>
      </w:r>
      <w:proofErr w:type="gramEnd"/>
      <w:r w:rsidR="00112FC4" w:rsidRPr="001E54FA">
        <w:rPr>
          <w:sz w:val="24"/>
          <w:szCs w:val="24"/>
          <w:lang w:eastAsia="en-US"/>
        </w:rPr>
        <w:t xml:space="preserve"> </w:t>
      </w:r>
      <w:r w:rsidR="005E08F6" w:rsidRPr="001E54FA">
        <w:rPr>
          <w:sz w:val="24"/>
          <w:szCs w:val="24"/>
          <w:lang w:eastAsia="en-US"/>
        </w:rPr>
        <w:t>a</w:t>
      </w:r>
      <w:r w:rsidR="00F429C4">
        <w:rPr>
          <w:sz w:val="24"/>
          <w:szCs w:val="24"/>
          <w:lang w:eastAsia="en-US"/>
        </w:rPr>
        <w:t>n ethnic</w:t>
      </w:r>
      <w:r w:rsidR="005E08F6" w:rsidRPr="001E54FA">
        <w:rPr>
          <w:sz w:val="24"/>
          <w:szCs w:val="24"/>
          <w:lang w:eastAsia="en-US"/>
        </w:rPr>
        <w:t xml:space="preserve"> group needs more help</w:t>
      </w:r>
      <w:r w:rsidR="00B53797">
        <w:rPr>
          <w:sz w:val="24"/>
          <w:szCs w:val="24"/>
          <w:lang w:eastAsia="en-US"/>
        </w:rPr>
        <w:t xml:space="preserve"> from missionaries</w:t>
      </w:r>
      <w:r w:rsidR="005E08F6" w:rsidRPr="001E54FA">
        <w:rPr>
          <w:sz w:val="24"/>
          <w:szCs w:val="24"/>
          <w:lang w:eastAsia="en-US"/>
        </w:rPr>
        <w:t xml:space="preserve">.  </w:t>
      </w:r>
    </w:p>
    <w:p w14:paraId="0C32C123" w14:textId="7C65C477" w:rsidR="001E54FA" w:rsidRPr="00A06585" w:rsidRDefault="001E54FA" w:rsidP="00112FC4">
      <w:pPr>
        <w:spacing w:after="120"/>
        <w:ind w:left="4860" w:firstLine="425"/>
        <w:jc w:val="both"/>
        <w:rPr>
          <w:sz w:val="24"/>
          <w:szCs w:val="24"/>
          <w:lang w:eastAsia="en-US"/>
        </w:rPr>
      </w:pPr>
      <w:r>
        <w:rPr>
          <w:sz w:val="24"/>
          <w:szCs w:val="24"/>
          <w:lang w:eastAsia="en-US"/>
        </w:rPr>
        <w:t>[8] It i</w:t>
      </w:r>
      <w:r w:rsidR="005E08F6" w:rsidRPr="001E54FA">
        <w:rPr>
          <w:sz w:val="24"/>
          <w:szCs w:val="24"/>
          <w:lang w:eastAsia="en-US"/>
        </w:rPr>
        <w:t xml:space="preserve">s not like a light bulb that is either on or off; there are many shades in between.  This is further complicated by the fact that an ethnic group can show signs of a viable church, but a </w:t>
      </w:r>
      <w:r w:rsidR="00B53797">
        <w:rPr>
          <w:sz w:val="24"/>
          <w:szCs w:val="24"/>
          <w:lang w:eastAsia="en-US"/>
        </w:rPr>
        <w:t>few years</w:t>
      </w:r>
      <w:r w:rsidR="005E08F6" w:rsidRPr="001E54FA">
        <w:rPr>
          <w:sz w:val="24"/>
          <w:szCs w:val="24"/>
          <w:lang w:eastAsia="en-US"/>
        </w:rPr>
        <w:t xml:space="preserve"> later </w:t>
      </w:r>
      <w:r w:rsidR="00B53797">
        <w:rPr>
          <w:sz w:val="24"/>
          <w:szCs w:val="24"/>
          <w:lang w:eastAsia="en-US"/>
        </w:rPr>
        <w:t xml:space="preserve">it may </w:t>
      </w:r>
      <w:r w:rsidR="005E08F6" w:rsidRPr="001E54FA">
        <w:rPr>
          <w:sz w:val="24"/>
          <w:szCs w:val="24"/>
          <w:lang w:eastAsia="en-US"/>
        </w:rPr>
        <w:t>become stagnant.  For this reason</w:t>
      </w:r>
      <w:r w:rsidR="00F5055D">
        <w:rPr>
          <w:sz w:val="24"/>
          <w:szCs w:val="24"/>
          <w:lang w:eastAsia="en-US"/>
        </w:rPr>
        <w:t>,</w:t>
      </w:r>
      <w:r w:rsidR="005E08F6" w:rsidRPr="001E54FA">
        <w:rPr>
          <w:sz w:val="24"/>
          <w:szCs w:val="24"/>
          <w:lang w:eastAsia="en-US"/>
        </w:rPr>
        <w:t xml:space="preserve"> COMIMEX continues to monitor the development of the indigenous church</w:t>
      </w:r>
      <w:r w:rsidR="003F09BC">
        <w:rPr>
          <w:sz w:val="24"/>
          <w:szCs w:val="24"/>
          <w:lang w:eastAsia="en-US"/>
        </w:rPr>
        <w:t>es</w:t>
      </w:r>
      <w:r w:rsidR="005E08F6" w:rsidRPr="001E54FA">
        <w:rPr>
          <w:sz w:val="24"/>
          <w:szCs w:val="24"/>
          <w:lang w:eastAsia="en-US"/>
        </w:rPr>
        <w:t>, insisting that ethnic groups in levels 4</w:t>
      </w:r>
      <w:r w:rsidR="00F5055D">
        <w:rPr>
          <w:sz w:val="24"/>
          <w:szCs w:val="24"/>
          <w:lang w:eastAsia="en-US"/>
        </w:rPr>
        <w:t>,</w:t>
      </w:r>
      <w:r w:rsidR="005E08F6" w:rsidRPr="001E54FA">
        <w:rPr>
          <w:sz w:val="24"/>
          <w:szCs w:val="24"/>
          <w:lang w:eastAsia="en-US"/>
        </w:rPr>
        <w:t xml:space="preserve"> 5</w:t>
      </w:r>
      <w:r w:rsidR="00F5055D">
        <w:rPr>
          <w:sz w:val="24"/>
          <w:szCs w:val="24"/>
          <w:lang w:eastAsia="en-US"/>
        </w:rPr>
        <w:t xml:space="preserve"> and 6</w:t>
      </w:r>
      <w:r w:rsidR="005E08F6" w:rsidRPr="001E54FA">
        <w:rPr>
          <w:sz w:val="24"/>
          <w:szCs w:val="24"/>
          <w:lang w:eastAsia="en-US"/>
        </w:rPr>
        <w:t xml:space="preserve"> still need help from the outside, but appropriate to the development and needs of each case.  We call these </w:t>
      </w:r>
      <w:r w:rsidR="00F5055D">
        <w:rPr>
          <w:sz w:val="24"/>
          <w:szCs w:val="24"/>
          <w:lang w:eastAsia="en-US"/>
        </w:rPr>
        <w:t>“</w:t>
      </w:r>
      <w:proofErr w:type="spellStart"/>
      <w:r w:rsidR="005E08F6" w:rsidRPr="00A06585">
        <w:rPr>
          <w:sz w:val="24"/>
          <w:szCs w:val="24"/>
          <w:lang w:eastAsia="en-US"/>
        </w:rPr>
        <w:t>undiscipled</w:t>
      </w:r>
      <w:proofErr w:type="spellEnd"/>
      <w:r w:rsidR="00F5055D">
        <w:rPr>
          <w:sz w:val="24"/>
          <w:szCs w:val="24"/>
          <w:lang w:eastAsia="en-US"/>
        </w:rPr>
        <w:t>”</w:t>
      </w:r>
      <w:r w:rsidR="005E08F6" w:rsidRPr="00A06585">
        <w:rPr>
          <w:sz w:val="24"/>
          <w:szCs w:val="24"/>
          <w:lang w:eastAsia="en-US"/>
        </w:rPr>
        <w:t xml:space="preserve"> ethnic group</w:t>
      </w:r>
      <w:r w:rsidR="00B53797">
        <w:rPr>
          <w:sz w:val="24"/>
          <w:szCs w:val="24"/>
          <w:lang w:eastAsia="en-US"/>
        </w:rPr>
        <w:t xml:space="preserve">s </w:t>
      </w:r>
      <w:r w:rsidR="00F429C4">
        <w:rPr>
          <w:sz w:val="24"/>
          <w:szCs w:val="24"/>
          <w:lang w:eastAsia="en-US"/>
        </w:rPr>
        <w:t>(</w:t>
      </w:r>
      <w:r w:rsidR="00B53797">
        <w:rPr>
          <w:sz w:val="24"/>
          <w:szCs w:val="24"/>
          <w:lang w:eastAsia="en-US"/>
        </w:rPr>
        <w:t>although l</w:t>
      </w:r>
      <w:r w:rsidR="00F429C4">
        <w:rPr>
          <w:sz w:val="24"/>
          <w:szCs w:val="24"/>
          <w:lang w:eastAsia="en-US"/>
        </w:rPr>
        <w:t>evel 6 would probably be considered reached by international standards)</w:t>
      </w:r>
      <w:r w:rsidR="00B53797">
        <w:rPr>
          <w:sz w:val="24"/>
          <w:szCs w:val="24"/>
          <w:lang w:eastAsia="en-US"/>
        </w:rPr>
        <w:t>.</w:t>
      </w:r>
    </w:p>
    <w:p w14:paraId="1FCECFC1" w14:textId="628A1C11" w:rsidR="00F5055D" w:rsidRPr="001E54FA" w:rsidRDefault="00112FC4" w:rsidP="00F429C4">
      <w:pPr>
        <w:spacing w:after="120"/>
        <w:ind w:left="4860" w:firstLine="425"/>
        <w:jc w:val="both"/>
        <w:rPr>
          <w:sz w:val="24"/>
          <w:szCs w:val="24"/>
          <w:lang w:eastAsia="en-US"/>
        </w:rPr>
      </w:pPr>
      <w:r w:rsidRPr="001E54FA">
        <w:rPr>
          <w:noProof/>
          <w:sz w:val="24"/>
          <w:lang w:val="es-MX" w:eastAsia="es-MX"/>
        </w:rPr>
        <mc:AlternateContent>
          <mc:Choice Requires="wps">
            <w:drawing>
              <wp:anchor distT="0" distB="0" distL="114300" distR="114300" simplePos="0" relativeHeight="251658240" behindDoc="0" locked="0" layoutInCell="1" allowOverlap="1" wp14:anchorId="44341164" wp14:editId="7730B62E">
                <wp:simplePos x="0" y="0"/>
                <wp:positionH relativeFrom="column">
                  <wp:posOffset>306705</wp:posOffset>
                </wp:positionH>
                <wp:positionV relativeFrom="paragraph">
                  <wp:posOffset>250825</wp:posOffset>
                </wp:positionV>
                <wp:extent cx="2085975" cy="358775"/>
                <wp:effectExtent l="1905" t="635" r="0" b="2540"/>
                <wp:wrapNone/>
                <wp:docPr id="23"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3352" w14:textId="77777777" w:rsidR="00894ABB" w:rsidRPr="001A5540" w:rsidRDefault="00894ABB">
                            <w:pPr>
                              <w:rPr>
                                <w:sz w:val="16"/>
                                <w:szCs w:val="16"/>
                                <w:vertAlign w:val="subscript"/>
                                <w:lang w:val="es-ES"/>
                              </w:rPr>
                            </w:pPr>
                            <w:r w:rsidRPr="001A5540">
                              <w:rPr>
                                <w:sz w:val="24"/>
                                <w:szCs w:val="24"/>
                                <w:vertAlign w:val="subscript"/>
                                <w:lang w:val="es-ES"/>
                              </w:rPr>
                              <w:t>©</w:t>
                            </w:r>
                            <w:r>
                              <w:rPr>
                                <w:sz w:val="16"/>
                                <w:szCs w:val="16"/>
                                <w:vertAlign w:val="subscript"/>
                                <w:lang w:val="es-ES"/>
                              </w:rPr>
                              <w:t xml:space="preserve">Depositphotos.com/3577543_m </w:t>
                            </w:r>
                            <w:r>
                              <w:rPr>
                                <w:sz w:val="16"/>
                                <w:szCs w:val="16"/>
                                <w:lang w:val="es-ES"/>
                              </w:rPr>
                              <w:t xml:space="preserve">   </w:t>
                            </w:r>
                            <w:r w:rsidRPr="001A5540">
                              <w:rPr>
                                <w:sz w:val="16"/>
                                <w:szCs w:val="16"/>
                                <w:vertAlign w:val="subscript"/>
                                <w:lang w:val="es-ES"/>
                              </w:rPr>
                              <w:t>Operación Samaria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41164" id="Text Box 966" o:spid="_x0000_s1033" type="#_x0000_t202" style="position:absolute;left:0;text-align:left;margin-left:24.15pt;margin-top:19.75pt;width:164.25pt;height: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" filled="f" stroked="f">
                <v:textbox>
                  <w:txbxContent>
                    <w:p w14:paraId="31943352" w14:textId="77777777" w:rsidR="00894ABB" w:rsidRPr="001A5540" w:rsidRDefault="00894ABB">
                      <w:pPr>
                        <w:rPr>
                          <w:sz w:val="16"/>
                          <w:szCs w:val="16"/>
                          <w:vertAlign w:val="subscript"/>
                          <w:lang w:val="es-ES"/>
                        </w:rPr>
                      </w:pPr>
                      <w:r w:rsidRPr="001A5540">
                        <w:rPr>
                          <w:sz w:val="24"/>
                          <w:szCs w:val="24"/>
                          <w:vertAlign w:val="subscript"/>
                          <w:lang w:val="es-ES"/>
                        </w:rPr>
                        <w:t>©</w:t>
                      </w:r>
                      <w:r>
                        <w:rPr>
                          <w:sz w:val="16"/>
                          <w:szCs w:val="16"/>
                          <w:vertAlign w:val="subscript"/>
                          <w:lang w:val="es-ES"/>
                        </w:rPr>
                        <w:t xml:space="preserve">Depositphotos.com/3577543_m </w:t>
                      </w:r>
                      <w:r>
                        <w:rPr>
                          <w:sz w:val="16"/>
                          <w:szCs w:val="16"/>
                          <w:lang w:val="es-ES"/>
                        </w:rPr>
                        <w:t xml:space="preserve">   </w:t>
                      </w:r>
                      <w:r w:rsidRPr="001A5540">
                        <w:rPr>
                          <w:sz w:val="16"/>
                          <w:szCs w:val="16"/>
                          <w:vertAlign w:val="subscript"/>
                          <w:lang w:val="es-ES"/>
                        </w:rPr>
                        <w:t>Operación Samaria</w:t>
                      </w:r>
                    </w:p>
                  </w:txbxContent>
                </v:textbox>
              </v:shape>
            </w:pict>
          </mc:Fallback>
        </mc:AlternateContent>
      </w:r>
      <w:r w:rsidR="00EB1A9B">
        <w:rPr>
          <w:sz w:val="24"/>
          <w:szCs w:val="24"/>
          <w:lang w:eastAsia="en-US"/>
        </w:rPr>
        <w:t xml:space="preserve">[9] </w:t>
      </w:r>
      <w:r w:rsidR="005E08F6" w:rsidRPr="001E54FA">
        <w:rPr>
          <w:sz w:val="24"/>
          <w:szCs w:val="24"/>
          <w:lang w:eastAsia="en-US"/>
        </w:rPr>
        <w:t>The ethnic groups at level</w:t>
      </w:r>
      <w:r w:rsidR="00F5055D">
        <w:rPr>
          <w:sz w:val="24"/>
          <w:szCs w:val="24"/>
          <w:lang w:eastAsia="en-US"/>
        </w:rPr>
        <w:t xml:space="preserve"> </w:t>
      </w:r>
      <w:r w:rsidR="005E08F6" w:rsidRPr="001E54FA">
        <w:rPr>
          <w:sz w:val="24"/>
          <w:szCs w:val="24"/>
          <w:lang w:eastAsia="en-US"/>
        </w:rPr>
        <w:t xml:space="preserve">7 are considered reached </w:t>
      </w:r>
      <w:r w:rsidR="00B53797">
        <w:rPr>
          <w:sz w:val="24"/>
          <w:szCs w:val="24"/>
          <w:lang w:eastAsia="en-US"/>
        </w:rPr>
        <w:t>using</w:t>
      </w:r>
      <w:r w:rsidR="00F5055D">
        <w:rPr>
          <w:sz w:val="24"/>
          <w:szCs w:val="24"/>
          <w:lang w:eastAsia="en-US"/>
        </w:rPr>
        <w:t xml:space="preserve"> the </w:t>
      </w:r>
      <w:proofErr w:type="gramStart"/>
      <w:r w:rsidR="00F5055D">
        <w:rPr>
          <w:sz w:val="24"/>
          <w:szCs w:val="24"/>
          <w:lang w:eastAsia="en-US"/>
        </w:rPr>
        <w:t>very high</w:t>
      </w:r>
      <w:proofErr w:type="gramEnd"/>
      <w:r w:rsidR="00F5055D">
        <w:rPr>
          <w:sz w:val="24"/>
          <w:szCs w:val="24"/>
          <w:lang w:eastAsia="en-US"/>
        </w:rPr>
        <w:t xml:space="preserve"> standard described on the next page.  These</w:t>
      </w:r>
      <w:r w:rsidR="005E08F6" w:rsidRPr="001E54FA">
        <w:rPr>
          <w:sz w:val="24"/>
          <w:szCs w:val="24"/>
          <w:lang w:eastAsia="en-US"/>
        </w:rPr>
        <w:t xml:space="preserve"> should be challenged to send missionaries to other ethnic groups</w:t>
      </w:r>
      <w:r w:rsidR="00F5055D">
        <w:rPr>
          <w:sz w:val="24"/>
          <w:szCs w:val="24"/>
          <w:lang w:eastAsia="en-US"/>
        </w:rPr>
        <w:t>.</w:t>
      </w:r>
    </w:p>
    <w:p w14:paraId="2898FCEB" w14:textId="4288119D" w:rsidR="00175143" w:rsidRPr="001E54FA" w:rsidRDefault="00C046A9" w:rsidP="00C046A9">
      <w:pPr>
        <w:ind w:left="851"/>
        <w:jc w:val="both"/>
        <w:rPr>
          <w:sz w:val="24"/>
        </w:rPr>
      </w:pPr>
      <w:r w:rsidRPr="001E54FA">
        <w:rPr>
          <w:sz w:val="24"/>
        </w:rPr>
        <w:br w:type="page"/>
      </w:r>
    </w:p>
    <w:p w14:paraId="102B94AC" w14:textId="77777777" w:rsidR="00175143" w:rsidRPr="007C2268" w:rsidRDefault="004B1604" w:rsidP="00175143">
      <w:pPr>
        <w:jc w:val="both"/>
        <w:rPr>
          <w:rFonts w:ascii="Arial" w:hAnsi="Arial"/>
          <w:sz w:val="24"/>
          <w:szCs w:val="24"/>
        </w:rPr>
      </w:pPr>
      <w:r>
        <w:rPr>
          <w:rFonts w:ascii="Arial" w:hAnsi="Arial"/>
          <w:noProof/>
          <w:sz w:val="24"/>
          <w:lang w:val="es-MX" w:eastAsia="es-MX"/>
        </w:rPr>
        <w:lastRenderedPageBreak/>
        <mc:AlternateContent>
          <mc:Choice Requires="wps">
            <w:drawing>
              <wp:anchor distT="0" distB="0" distL="114300" distR="114300" simplePos="0" relativeHeight="251670016" behindDoc="1" locked="0" layoutInCell="1" allowOverlap="1" wp14:anchorId="46D8C16A" wp14:editId="0480C81E">
                <wp:simplePos x="0" y="0"/>
                <wp:positionH relativeFrom="column">
                  <wp:posOffset>209550</wp:posOffset>
                </wp:positionH>
                <wp:positionV relativeFrom="paragraph">
                  <wp:posOffset>60960</wp:posOffset>
                </wp:positionV>
                <wp:extent cx="6286500" cy="8410575"/>
                <wp:effectExtent l="9525" t="13335" r="85725" b="91440"/>
                <wp:wrapNone/>
                <wp:docPr id="2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1057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12B81173" w14:textId="77777777" w:rsidR="00894ABB" w:rsidRPr="003A445E" w:rsidRDefault="00894ABB" w:rsidP="005E08F6">
                            <w:pPr>
                              <w:jc w:val="center"/>
                              <w:rPr>
                                <w:rFonts w:ascii="Arial" w:hAnsi="Arial" w:cs="Arial"/>
                                <w:b/>
                                <w:sz w:val="28"/>
                                <w:szCs w:val="28"/>
                                <w:lang w:val="es-ES"/>
                              </w:rPr>
                            </w:pPr>
                          </w:p>
                          <w:p w14:paraId="3A8211FD" w14:textId="77777777" w:rsidR="00894ABB" w:rsidRPr="001B59AE" w:rsidRDefault="00894ABB" w:rsidP="005E08F6">
                            <w:pPr>
                              <w:jc w:val="center"/>
                              <w:rPr>
                                <w:rFonts w:ascii="Arial" w:hAnsi="Arial" w:cs="Arial"/>
                                <w:b/>
                                <w:sz w:val="48"/>
                                <w:szCs w:val="48"/>
                              </w:rPr>
                            </w:pPr>
                            <w:r w:rsidRPr="001B59AE">
                              <w:rPr>
                                <w:rFonts w:ascii="Arial" w:hAnsi="Arial" w:cs="Arial"/>
                                <w:b/>
                                <w:sz w:val="48"/>
                                <w:szCs w:val="48"/>
                              </w:rPr>
                              <w:t>The Morelia Scale</w:t>
                            </w:r>
                          </w:p>
                          <w:p w14:paraId="2AF8ED01" w14:textId="77777777" w:rsidR="00894ABB" w:rsidRPr="001B59AE" w:rsidRDefault="00894ABB" w:rsidP="005E08F6">
                            <w:pPr>
                              <w:jc w:val="center"/>
                              <w:rPr>
                                <w:rFonts w:ascii="Arial" w:hAnsi="Arial" w:cs="Arial"/>
                                <w:b/>
                                <w:sz w:val="48"/>
                                <w:szCs w:val="48"/>
                              </w:rPr>
                            </w:pPr>
                          </w:p>
                          <w:p w14:paraId="2AA90DE4" w14:textId="77777777" w:rsidR="00894ABB" w:rsidRPr="001B59AE" w:rsidRDefault="00894ABB" w:rsidP="005E08F6">
                            <w:pPr>
                              <w:jc w:val="center"/>
                              <w:rPr>
                                <w:rFonts w:ascii="Arial" w:hAnsi="Arial" w:cs="Arial"/>
                                <w:b/>
                                <w:i/>
                                <w:sz w:val="40"/>
                                <w:szCs w:val="40"/>
                              </w:rPr>
                            </w:pPr>
                            <w:r w:rsidRPr="001B59AE">
                              <w:rPr>
                                <w:rFonts w:ascii="Arial" w:hAnsi="Arial" w:cs="Arial"/>
                                <w:b/>
                                <w:sz w:val="40"/>
                                <w:szCs w:val="40"/>
                              </w:rPr>
                              <w:t xml:space="preserve">1) </w:t>
                            </w:r>
                            <w:r w:rsidRPr="001B59AE">
                              <w:rPr>
                                <w:rFonts w:ascii="Arial" w:hAnsi="Arial" w:cs="Arial"/>
                                <w:b/>
                                <w:i/>
                                <w:sz w:val="40"/>
                                <w:szCs w:val="40"/>
                              </w:rPr>
                              <w:t>Without Any Knowledge of the Gospel:</w:t>
                            </w:r>
                          </w:p>
                          <w:p w14:paraId="3286A518" w14:textId="77777777" w:rsidR="00894ABB" w:rsidRPr="001B59AE" w:rsidRDefault="00894ABB" w:rsidP="005E08F6">
                            <w:pPr>
                              <w:spacing w:after="120"/>
                              <w:jc w:val="center"/>
                              <w:rPr>
                                <w:rFonts w:ascii="Arial" w:hAnsi="Arial" w:cs="Arial"/>
                                <w:b/>
                                <w:sz w:val="28"/>
                                <w:szCs w:val="28"/>
                              </w:rPr>
                            </w:pPr>
                            <w:r w:rsidRPr="001B59AE">
                              <w:rPr>
                                <w:rFonts w:ascii="Arial" w:hAnsi="Arial" w:cs="Arial"/>
                                <w:b/>
                                <w:sz w:val="28"/>
                                <w:szCs w:val="28"/>
                              </w:rPr>
                              <w:t xml:space="preserve">There is no known person with an understanding of </w:t>
                            </w:r>
                            <w:r>
                              <w:rPr>
                                <w:rFonts w:ascii="Arial" w:hAnsi="Arial" w:cs="Arial"/>
                                <w:b/>
                                <w:sz w:val="28"/>
                                <w:szCs w:val="28"/>
                              </w:rPr>
                              <w:t>the g</w:t>
                            </w:r>
                            <w:r w:rsidRPr="001B59AE">
                              <w:rPr>
                                <w:rFonts w:ascii="Arial" w:hAnsi="Arial" w:cs="Arial"/>
                                <w:b/>
                                <w:sz w:val="28"/>
                                <w:szCs w:val="28"/>
                              </w:rPr>
                              <w:t>ospel.</w:t>
                            </w:r>
                          </w:p>
                          <w:p w14:paraId="72784536" w14:textId="77777777" w:rsidR="00894ABB" w:rsidRPr="001B59AE" w:rsidRDefault="00894ABB" w:rsidP="005E08F6">
                            <w:pPr>
                              <w:spacing w:after="120"/>
                              <w:jc w:val="center"/>
                              <w:rPr>
                                <w:rFonts w:ascii="Arial" w:hAnsi="Arial" w:cs="Arial"/>
                                <w:b/>
                                <w:sz w:val="28"/>
                                <w:szCs w:val="28"/>
                              </w:rPr>
                            </w:pPr>
                          </w:p>
                          <w:p w14:paraId="0B040B00" w14:textId="77777777" w:rsidR="00894ABB" w:rsidRPr="00AE2751" w:rsidRDefault="00894ABB" w:rsidP="005E08F6">
                            <w:pPr>
                              <w:jc w:val="center"/>
                              <w:rPr>
                                <w:rFonts w:ascii="Arial" w:hAnsi="Arial" w:cs="Arial"/>
                                <w:b/>
                                <w:i/>
                                <w:color w:val="FF0000"/>
                                <w:sz w:val="40"/>
                                <w:szCs w:val="40"/>
                              </w:rPr>
                            </w:pPr>
                            <w:r w:rsidRPr="00AE2751">
                              <w:rPr>
                                <w:rFonts w:ascii="Arial" w:hAnsi="Arial" w:cs="Arial"/>
                                <w:b/>
                                <w:color w:val="FF0000"/>
                                <w:sz w:val="40"/>
                                <w:szCs w:val="40"/>
                              </w:rPr>
                              <w:t xml:space="preserve">2) </w:t>
                            </w:r>
                            <w:r w:rsidRPr="00AE2751">
                              <w:rPr>
                                <w:rFonts w:ascii="Arial" w:hAnsi="Arial" w:cs="Arial"/>
                                <w:b/>
                                <w:i/>
                                <w:color w:val="FF0000"/>
                                <w:sz w:val="40"/>
                                <w:szCs w:val="40"/>
                              </w:rPr>
                              <w:t>Sporadic Knowledge of the Gospel:</w:t>
                            </w:r>
                          </w:p>
                          <w:p w14:paraId="3526C582" w14:textId="77777777" w:rsidR="00894ABB" w:rsidRPr="00AE2751" w:rsidRDefault="00894ABB" w:rsidP="005E08F6">
                            <w:pPr>
                              <w:spacing w:after="120"/>
                              <w:jc w:val="center"/>
                              <w:rPr>
                                <w:rFonts w:ascii="Arial" w:hAnsi="Arial" w:cs="Arial"/>
                                <w:b/>
                                <w:color w:val="FF0000"/>
                                <w:sz w:val="28"/>
                                <w:szCs w:val="28"/>
                              </w:rPr>
                            </w:pPr>
                            <w:r w:rsidRPr="00AE2751">
                              <w:rPr>
                                <w:rFonts w:ascii="Arial" w:hAnsi="Arial" w:cs="Arial"/>
                                <w:b/>
                                <w:color w:val="FF0000"/>
                                <w:sz w:val="28"/>
                                <w:szCs w:val="28"/>
                              </w:rPr>
                              <w:t>There has been some Christian testimony, but it has not been permanent.</w:t>
                            </w:r>
                          </w:p>
                          <w:p w14:paraId="2B73E325" w14:textId="77777777" w:rsidR="00894ABB" w:rsidRPr="00AE2751" w:rsidRDefault="00894ABB" w:rsidP="005E08F6">
                            <w:pPr>
                              <w:spacing w:after="120"/>
                              <w:jc w:val="center"/>
                              <w:rPr>
                                <w:rFonts w:ascii="Arial" w:hAnsi="Arial" w:cs="Arial"/>
                                <w:b/>
                                <w:color w:val="FF0000"/>
                                <w:sz w:val="28"/>
                                <w:szCs w:val="28"/>
                              </w:rPr>
                            </w:pPr>
                          </w:p>
                          <w:p w14:paraId="17DDD0E5" w14:textId="77777777" w:rsidR="00894ABB" w:rsidRPr="00AE2751" w:rsidRDefault="00894ABB" w:rsidP="005E08F6">
                            <w:pPr>
                              <w:jc w:val="center"/>
                              <w:rPr>
                                <w:rFonts w:ascii="Arial" w:hAnsi="Arial" w:cs="Arial"/>
                                <w:b/>
                                <w:i/>
                                <w:color w:val="FF0000"/>
                                <w:sz w:val="40"/>
                                <w:szCs w:val="40"/>
                              </w:rPr>
                            </w:pPr>
                            <w:r w:rsidRPr="00AE2751">
                              <w:rPr>
                                <w:rFonts w:ascii="Arial" w:hAnsi="Arial" w:cs="Arial"/>
                                <w:b/>
                                <w:color w:val="FF0000"/>
                                <w:sz w:val="40"/>
                                <w:szCs w:val="40"/>
                              </w:rPr>
                              <w:t xml:space="preserve">3) </w:t>
                            </w:r>
                            <w:r w:rsidRPr="00AE2751">
                              <w:rPr>
                                <w:rFonts w:ascii="Arial" w:hAnsi="Arial" w:cs="Arial"/>
                                <w:b/>
                                <w:i/>
                                <w:color w:val="FF0000"/>
                                <w:sz w:val="40"/>
                                <w:szCs w:val="40"/>
                              </w:rPr>
                              <w:t>Some Believers:</w:t>
                            </w:r>
                          </w:p>
                          <w:p w14:paraId="33A39B7D" w14:textId="77777777" w:rsidR="00894ABB" w:rsidRPr="00AE2751" w:rsidRDefault="00894ABB" w:rsidP="005E08F6">
                            <w:pPr>
                              <w:spacing w:after="120"/>
                              <w:jc w:val="center"/>
                              <w:rPr>
                                <w:rFonts w:ascii="Arial" w:hAnsi="Arial" w:cs="Arial"/>
                                <w:b/>
                                <w:color w:val="FF0000"/>
                                <w:sz w:val="28"/>
                                <w:szCs w:val="28"/>
                              </w:rPr>
                            </w:pPr>
                            <w:r w:rsidRPr="00AE2751">
                              <w:rPr>
                                <w:rFonts w:ascii="Arial" w:hAnsi="Arial" w:cs="Arial"/>
                                <w:b/>
                                <w:color w:val="FF0000"/>
                                <w:sz w:val="28"/>
                                <w:szCs w:val="28"/>
                              </w:rPr>
                              <w:t xml:space="preserve">There are some known believers in the ethnic group, but they do not </w:t>
                            </w:r>
                            <w:proofErr w:type="gramStart"/>
                            <w:r w:rsidRPr="00AE2751">
                              <w:rPr>
                                <w:rFonts w:ascii="Arial" w:hAnsi="Arial" w:cs="Arial"/>
                                <w:b/>
                                <w:color w:val="FF0000"/>
                                <w:sz w:val="28"/>
                                <w:szCs w:val="28"/>
                              </w:rPr>
                              <w:t>meet together</w:t>
                            </w:r>
                            <w:proofErr w:type="gramEnd"/>
                            <w:r w:rsidRPr="00AE2751">
                              <w:rPr>
                                <w:rFonts w:ascii="Arial" w:hAnsi="Arial" w:cs="Arial"/>
                                <w:b/>
                                <w:color w:val="FF0000"/>
                                <w:sz w:val="28"/>
                                <w:szCs w:val="28"/>
                              </w:rPr>
                              <w:t>.</w:t>
                            </w:r>
                          </w:p>
                          <w:p w14:paraId="2690CA07" w14:textId="77777777" w:rsidR="00894ABB" w:rsidRPr="001B59AE" w:rsidRDefault="00894ABB" w:rsidP="005E08F6">
                            <w:pPr>
                              <w:spacing w:after="120"/>
                              <w:jc w:val="center"/>
                              <w:rPr>
                                <w:rFonts w:ascii="Arial" w:hAnsi="Arial" w:cs="Arial"/>
                                <w:b/>
                                <w:sz w:val="28"/>
                                <w:szCs w:val="28"/>
                              </w:rPr>
                            </w:pPr>
                          </w:p>
                          <w:p w14:paraId="1BA32A30"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4) </w:t>
                            </w:r>
                            <w:r w:rsidRPr="00AE2751">
                              <w:rPr>
                                <w:rFonts w:ascii="Arial" w:hAnsi="Arial" w:cs="Arial"/>
                                <w:b/>
                                <w:i/>
                                <w:color w:val="92D050"/>
                                <w:sz w:val="40"/>
                                <w:szCs w:val="40"/>
                              </w:rPr>
                              <w:t>The Beginnings of a Church:</w:t>
                            </w:r>
                          </w:p>
                          <w:p w14:paraId="5D963D64" w14:textId="77777777"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There is a small group of believers that meets weekly.</w:t>
                            </w:r>
                          </w:p>
                          <w:p w14:paraId="67BE09E1" w14:textId="77777777" w:rsidR="00894ABB" w:rsidRPr="00AE2751" w:rsidRDefault="00894ABB" w:rsidP="005E08F6">
                            <w:pPr>
                              <w:spacing w:after="120"/>
                              <w:jc w:val="center"/>
                              <w:rPr>
                                <w:rFonts w:ascii="Arial" w:hAnsi="Arial" w:cs="Arial"/>
                                <w:b/>
                                <w:color w:val="92D050"/>
                                <w:sz w:val="28"/>
                                <w:szCs w:val="28"/>
                              </w:rPr>
                            </w:pPr>
                          </w:p>
                          <w:p w14:paraId="008DF3CE"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5) </w:t>
                            </w:r>
                            <w:r w:rsidRPr="00AE2751">
                              <w:rPr>
                                <w:rFonts w:ascii="Arial" w:hAnsi="Arial" w:cs="Arial"/>
                                <w:b/>
                                <w:i/>
                                <w:color w:val="92D050"/>
                                <w:sz w:val="40"/>
                                <w:szCs w:val="40"/>
                              </w:rPr>
                              <w:t>A Church in Numerical Growth</w:t>
                            </w:r>
                          </w:p>
                          <w:p w14:paraId="60CECB00" w14:textId="77777777"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The church has grown in number in the last year.</w:t>
                            </w:r>
                          </w:p>
                          <w:p w14:paraId="784E9C6F" w14:textId="77777777" w:rsidR="00894ABB" w:rsidRPr="00AE2751" w:rsidRDefault="00894ABB" w:rsidP="005E08F6">
                            <w:pPr>
                              <w:spacing w:after="120"/>
                              <w:jc w:val="center"/>
                              <w:rPr>
                                <w:rFonts w:ascii="Arial" w:hAnsi="Arial" w:cs="Arial"/>
                                <w:b/>
                                <w:color w:val="92D050"/>
                                <w:sz w:val="28"/>
                                <w:szCs w:val="28"/>
                              </w:rPr>
                            </w:pPr>
                          </w:p>
                          <w:p w14:paraId="7AD44708"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6) </w:t>
                            </w:r>
                            <w:r w:rsidRPr="00AE2751">
                              <w:rPr>
                                <w:rFonts w:ascii="Arial" w:hAnsi="Arial" w:cs="Arial"/>
                                <w:b/>
                                <w:i/>
                                <w:color w:val="92D050"/>
                                <w:sz w:val="40"/>
                                <w:szCs w:val="40"/>
                              </w:rPr>
                              <w:t>A Church in Spiritual Growth:</w:t>
                            </w:r>
                          </w:p>
                          <w:p w14:paraId="3CB5EFB9" w14:textId="28F5D1D5"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 xml:space="preserve">The church members are growing spiritually.  Even though the ethnic group may be considered reached, they </w:t>
                            </w:r>
                            <w:r w:rsidR="00AA36BB" w:rsidRPr="00AE2751">
                              <w:rPr>
                                <w:rFonts w:ascii="Arial" w:hAnsi="Arial" w:cs="Arial"/>
                                <w:b/>
                                <w:color w:val="92D050"/>
                                <w:sz w:val="28"/>
                                <w:szCs w:val="28"/>
                              </w:rPr>
                              <w:t xml:space="preserve">may </w:t>
                            </w:r>
                            <w:r w:rsidRPr="00AE2751">
                              <w:rPr>
                                <w:rFonts w:ascii="Arial" w:hAnsi="Arial" w:cs="Arial"/>
                                <w:b/>
                                <w:color w:val="92D050"/>
                                <w:sz w:val="28"/>
                                <w:szCs w:val="28"/>
                              </w:rPr>
                              <w:t>still need outside help for leadership and ministry development</w:t>
                            </w:r>
                            <w:r w:rsidR="00AA36BB" w:rsidRPr="00AE2751">
                              <w:rPr>
                                <w:rFonts w:ascii="Arial" w:hAnsi="Arial" w:cs="Arial"/>
                                <w:b/>
                                <w:color w:val="92D050"/>
                                <w:sz w:val="28"/>
                                <w:szCs w:val="28"/>
                              </w:rPr>
                              <w:t>.</w:t>
                            </w:r>
                          </w:p>
                          <w:p w14:paraId="2ABA62C0" w14:textId="77777777" w:rsidR="00894ABB" w:rsidRPr="007C2268" w:rsidRDefault="00894ABB" w:rsidP="005E08F6">
                            <w:pPr>
                              <w:spacing w:after="120"/>
                              <w:jc w:val="center"/>
                              <w:rPr>
                                <w:rFonts w:ascii="Arial" w:hAnsi="Arial" w:cs="Arial"/>
                                <w:b/>
                                <w:sz w:val="28"/>
                                <w:szCs w:val="28"/>
                              </w:rPr>
                            </w:pPr>
                          </w:p>
                          <w:p w14:paraId="4B6B31B9" w14:textId="77777777" w:rsidR="00894ABB" w:rsidRPr="00AE2751" w:rsidRDefault="00894ABB" w:rsidP="005E08F6">
                            <w:pPr>
                              <w:jc w:val="center"/>
                              <w:rPr>
                                <w:rFonts w:ascii="Arial" w:hAnsi="Arial" w:cs="Arial"/>
                                <w:b/>
                                <w:i/>
                                <w:color w:val="00B050"/>
                                <w:sz w:val="40"/>
                                <w:szCs w:val="40"/>
                              </w:rPr>
                            </w:pPr>
                            <w:r w:rsidRPr="00AE2751">
                              <w:rPr>
                                <w:rFonts w:ascii="Arial" w:hAnsi="Arial" w:cs="Arial"/>
                                <w:b/>
                                <w:color w:val="00B050"/>
                                <w:sz w:val="40"/>
                                <w:szCs w:val="40"/>
                              </w:rPr>
                              <w:t xml:space="preserve">7) </w:t>
                            </w:r>
                            <w:r w:rsidRPr="00AE2751">
                              <w:rPr>
                                <w:rFonts w:ascii="Arial" w:hAnsi="Arial" w:cs="Arial"/>
                                <w:b/>
                                <w:i/>
                                <w:color w:val="00B050"/>
                                <w:sz w:val="40"/>
                                <w:szCs w:val="40"/>
                              </w:rPr>
                              <w:t>A Self-reproducing Church:</w:t>
                            </w:r>
                          </w:p>
                          <w:p w14:paraId="6A5F551B" w14:textId="168A3EA8" w:rsidR="00894ABB" w:rsidRPr="00AE2751" w:rsidRDefault="00894ABB" w:rsidP="005E08F6">
                            <w:pPr>
                              <w:jc w:val="center"/>
                              <w:rPr>
                                <w:rFonts w:ascii="Arial" w:hAnsi="Arial" w:cs="Arial"/>
                                <w:b/>
                                <w:color w:val="00B050"/>
                                <w:sz w:val="28"/>
                                <w:szCs w:val="28"/>
                              </w:rPr>
                            </w:pPr>
                            <w:r w:rsidRPr="00AE2751">
                              <w:rPr>
                                <w:rFonts w:ascii="Arial" w:hAnsi="Arial" w:cs="Arial"/>
                                <w:b/>
                                <w:color w:val="00B050"/>
                                <w:sz w:val="28"/>
                                <w:szCs w:val="28"/>
                              </w:rPr>
                              <w:t>This is a church that fulfills levels 5 and 6 above, but is also self-reproducing, self-sustaining, self-governing, and has the New Testament translat</w:t>
                            </w:r>
                            <w:r w:rsidR="00AA36BB" w:rsidRPr="00AE2751">
                              <w:rPr>
                                <w:rFonts w:ascii="Arial" w:hAnsi="Arial" w:cs="Arial"/>
                                <w:b/>
                                <w:color w:val="00B050"/>
                                <w:sz w:val="28"/>
                                <w:szCs w:val="28"/>
                              </w:rPr>
                              <w:t>ion</w:t>
                            </w:r>
                            <w:r w:rsidR="006558E8" w:rsidRPr="00AE2751">
                              <w:rPr>
                                <w:rFonts w:ascii="Arial" w:hAnsi="Arial" w:cs="Arial"/>
                                <w:b/>
                                <w:color w:val="00B050"/>
                                <w:sz w:val="28"/>
                                <w:szCs w:val="28"/>
                              </w:rPr>
                              <w:t>.</w:t>
                            </w:r>
                            <w:r w:rsidRPr="00AE2751">
                              <w:rPr>
                                <w:rFonts w:ascii="Arial" w:hAnsi="Arial" w:cs="Arial"/>
                                <w:b/>
                                <w:color w:val="00B050"/>
                                <w:sz w:val="28"/>
                                <w:szCs w:val="28"/>
                              </w:rPr>
                              <w:t xml:space="preserve">  This is considered a reached ethnic group and they should be challenged to reach out to other groups.</w:t>
                            </w:r>
                          </w:p>
                          <w:p w14:paraId="6650D0E9" w14:textId="77777777" w:rsidR="00894ABB" w:rsidRPr="007C2268" w:rsidRDefault="00894ABB" w:rsidP="005E08F6">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C16A" id="Text Box 998" o:spid="_x0000_s1034" type="#_x0000_t202" style="position:absolute;left:0;text-align:left;margin-left:16.5pt;margin-top:4.8pt;width:495pt;height:66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" strokeweight="1.5pt">
                <v:shadow on="t" color="#333" opacity=".5" offset="6pt,6pt"/>
                <v:textbox>
                  <w:txbxContent>
                    <w:p w14:paraId="12B81173" w14:textId="77777777" w:rsidR="00894ABB" w:rsidRPr="003A445E" w:rsidRDefault="00894ABB" w:rsidP="005E08F6">
                      <w:pPr>
                        <w:jc w:val="center"/>
                        <w:rPr>
                          <w:rFonts w:ascii="Arial" w:hAnsi="Arial" w:cs="Arial"/>
                          <w:b/>
                          <w:sz w:val="28"/>
                          <w:szCs w:val="28"/>
                          <w:lang w:val="es-ES"/>
                        </w:rPr>
                      </w:pPr>
                    </w:p>
                    <w:p w14:paraId="3A8211FD" w14:textId="77777777" w:rsidR="00894ABB" w:rsidRPr="001B59AE" w:rsidRDefault="00894ABB" w:rsidP="005E08F6">
                      <w:pPr>
                        <w:jc w:val="center"/>
                        <w:rPr>
                          <w:rFonts w:ascii="Arial" w:hAnsi="Arial" w:cs="Arial"/>
                          <w:b/>
                          <w:sz w:val="48"/>
                          <w:szCs w:val="48"/>
                        </w:rPr>
                      </w:pPr>
                      <w:r w:rsidRPr="001B59AE">
                        <w:rPr>
                          <w:rFonts w:ascii="Arial" w:hAnsi="Arial" w:cs="Arial"/>
                          <w:b/>
                          <w:sz w:val="48"/>
                          <w:szCs w:val="48"/>
                        </w:rPr>
                        <w:t>The Morelia Scale</w:t>
                      </w:r>
                    </w:p>
                    <w:p w14:paraId="2AF8ED01" w14:textId="77777777" w:rsidR="00894ABB" w:rsidRPr="001B59AE" w:rsidRDefault="00894ABB" w:rsidP="005E08F6">
                      <w:pPr>
                        <w:jc w:val="center"/>
                        <w:rPr>
                          <w:rFonts w:ascii="Arial" w:hAnsi="Arial" w:cs="Arial"/>
                          <w:b/>
                          <w:sz w:val="48"/>
                          <w:szCs w:val="48"/>
                        </w:rPr>
                      </w:pPr>
                    </w:p>
                    <w:p w14:paraId="2AA90DE4" w14:textId="77777777" w:rsidR="00894ABB" w:rsidRPr="001B59AE" w:rsidRDefault="00894ABB" w:rsidP="005E08F6">
                      <w:pPr>
                        <w:jc w:val="center"/>
                        <w:rPr>
                          <w:rFonts w:ascii="Arial" w:hAnsi="Arial" w:cs="Arial"/>
                          <w:b/>
                          <w:i/>
                          <w:sz w:val="40"/>
                          <w:szCs w:val="40"/>
                        </w:rPr>
                      </w:pPr>
                      <w:r w:rsidRPr="001B59AE">
                        <w:rPr>
                          <w:rFonts w:ascii="Arial" w:hAnsi="Arial" w:cs="Arial"/>
                          <w:b/>
                          <w:sz w:val="40"/>
                          <w:szCs w:val="40"/>
                        </w:rPr>
                        <w:t xml:space="preserve">1) </w:t>
                      </w:r>
                      <w:r w:rsidRPr="001B59AE">
                        <w:rPr>
                          <w:rFonts w:ascii="Arial" w:hAnsi="Arial" w:cs="Arial"/>
                          <w:b/>
                          <w:i/>
                          <w:sz w:val="40"/>
                          <w:szCs w:val="40"/>
                        </w:rPr>
                        <w:t>Without Any Knowledge of the Gospel:</w:t>
                      </w:r>
                    </w:p>
                    <w:p w14:paraId="3286A518" w14:textId="77777777" w:rsidR="00894ABB" w:rsidRPr="001B59AE" w:rsidRDefault="00894ABB" w:rsidP="005E08F6">
                      <w:pPr>
                        <w:spacing w:after="120"/>
                        <w:jc w:val="center"/>
                        <w:rPr>
                          <w:rFonts w:ascii="Arial" w:hAnsi="Arial" w:cs="Arial"/>
                          <w:b/>
                          <w:sz w:val="28"/>
                          <w:szCs w:val="28"/>
                        </w:rPr>
                      </w:pPr>
                      <w:r w:rsidRPr="001B59AE">
                        <w:rPr>
                          <w:rFonts w:ascii="Arial" w:hAnsi="Arial" w:cs="Arial"/>
                          <w:b/>
                          <w:sz w:val="28"/>
                          <w:szCs w:val="28"/>
                        </w:rPr>
                        <w:t xml:space="preserve">There is no known person with an understanding of </w:t>
                      </w:r>
                      <w:r>
                        <w:rPr>
                          <w:rFonts w:ascii="Arial" w:hAnsi="Arial" w:cs="Arial"/>
                          <w:b/>
                          <w:sz w:val="28"/>
                          <w:szCs w:val="28"/>
                        </w:rPr>
                        <w:t>the g</w:t>
                      </w:r>
                      <w:r w:rsidRPr="001B59AE">
                        <w:rPr>
                          <w:rFonts w:ascii="Arial" w:hAnsi="Arial" w:cs="Arial"/>
                          <w:b/>
                          <w:sz w:val="28"/>
                          <w:szCs w:val="28"/>
                        </w:rPr>
                        <w:t>ospel.</w:t>
                      </w:r>
                    </w:p>
                    <w:p w14:paraId="72784536" w14:textId="77777777" w:rsidR="00894ABB" w:rsidRPr="001B59AE" w:rsidRDefault="00894ABB" w:rsidP="005E08F6">
                      <w:pPr>
                        <w:spacing w:after="120"/>
                        <w:jc w:val="center"/>
                        <w:rPr>
                          <w:rFonts w:ascii="Arial" w:hAnsi="Arial" w:cs="Arial"/>
                          <w:b/>
                          <w:sz w:val="28"/>
                          <w:szCs w:val="28"/>
                        </w:rPr>
                      </w:pPr>
                    </w:p>
                    <w:p w14:paraId="0B040B00" w14:textId="77777777" w:rsidR="00894ABB" w:rsidRPr="00AE2751" w:rsidRDefault="00894ABB" w:rsidP="005E08F6">
                      <w:pPr>
                        <w:jc w:val="center"/>
                        <w:rPr>
                          <w:rFonts w:ascii="Arial" w:hAnsi="Arial" w:cs="Arial"/>
                          <w:b/>
                          <w:i/>
                          <w:color w:val="FF0000"/>
                          <w:sz w:val="40"/>
                          <w:szCs w:val="40"/>
                        </w:rPr>
                      </w:pPr>
                      <w:r w:rsidRPr="00AE2751">
                        <w:rPr>
                          <w:rFonts w:ascii="Arial" w:hAnsi="Arial" w:cs="Arial"/>
                          <w:b/>
                          <w:color w:val="FF0000"/>
                          <w:sz w:val="40"/>
                          <w:szCs w:val="40"/>
                        </w:rPr>
                        <w:t xml:space="preserve">2) </w:t>
                      </w:r>
                      <w:r w:rsidRPr="00AE2751">
                        <w:rPr>
                          <w:rFonts w:ascii="Arial" w:hAnsi="Arial" w:cs="Arial"/>
                          <w:b/>
                          <w:i/>
                          <w:color w:val="FF0000"/>
                          <w:sz w:val="40"/>
                          <w:szCs w:val="40"/>
                        </w:rPr>
                        <w:t>Sporadic Knowledge of the Gospel:</w:t>
                      </w:r>
                    </w:p>
                    <w:p w14:paraId="3526C582" w14:textId="77777777" w:rsidR="00894ABB" w:rsidRPr="00AE2751" w:rsidRDefault="00894ABB" w:rsidP="005E08F6">
                      <w:pPr>
                        <w:spacing w:after="120"/>
                        <w:jc w:val="center"/>
                        <w:rPr>
                          <w:rFonts w:ascii="Arial" w:hAnsi="Arial" w:cs="Arial"/>
                          <w:b/>
                          <w:color w:val="FF0000"/>
                          <w:sz w:val="28"/>
                          <w:szCs w:val="28"/>
                        </w:rPr>
                      </w:pPr>
                      <w:r w:rsidRPr="00AE2751">
                        <w:rPr>
                          <w:rFonts w:ascii="Arial" w:hAnsi="Arial" w:cs="Arial"/>
                          <w:b/>
                          <w:color w:val="FF0000"/>
                          <w:sz w:val="28"/>
                          <w:szCs w:val="28"/>
                        </w:rPr>
                        <w:t>There has been some Christian testimony, but it has not been permanent.</w:t>
                      </w:r>
                    </w:p>
                    <w:p w14:paraId="2B73E325" w14:textId="77777777" w:rsidR="00894ABB" w:rsidRPr="00AE2751" w:rsidRDefault="00894ABB" w:rsidP="005E08F6">
                      <w:pPr>
                        <w:spacing w:after="120"/>
                        <w:jc w:val="center"/>
                        <w:rPr>
                          <w:rFonts w:ascii="Arial" w:hAnsi="Arial" w:cs="Arial"/>
                          <w:b/>
                          <w:color w:val="FF0000"/>
                          <w:sz w:val="28"/>
                          <w:szCs w:val="28"/>
                        </w:rPr>
                      </w:pPr>
                    </w:p>
                    <w:p w14:paraId="17DDD0E5" w14:textId="77777777" w:rsidR="00894ABB" w:rsidRPr="00AE2751" w:rsidRDefault="00894ABB" w:rsidP="005E08F6">
                      <w:pPr>
                        <w:jc w:val="center"/>
                        <w:rPr>
                          <w:rFonts w:ascii="Arial" w:hAnsi="Arial" w:cs="Arial"/>
                          <w:b/>
                          <w:i/>
                          <w:color w:val="FF0000"/>
                          <w:sz w:val="40"/>
                          <w:szCs w:val="40"/>
                        </w:rPr>
                      </w:pPr>
                      <w:r w:rsidRPr="00AE2751">
                        <w:rPr>
                          <w:rFonts w:ascii="Arial" w:hAnsi="Arial" w:cs="Arial"/>
                          <w:b/>
                          <w:color w:val="FF0000"/>
                          <w:sz w:val="40"/>
                          <w:szCs w:val="40"/>
                        </w:rPr>
                        <w:t xml:space="preserve">3) </w:t>
                      </w:r>
                      <w:r w:rsidRPr="00AE2751">
                        <w:rPr>
                          <w:rFonts w:ascii="Arial" w:hAnsi="Arial" w:cs="Arial"/>
                          <w:b/>
                          <w:i/>
                          <w:color w:val="FF0000"/>
                          <w:sz w:val="40"/>
                          <w:szCs w:val="40"/>
                        </w:rPr>
                        <w:t>Some Believers:</w:t>
                      </w:r>
                    </w:p>
                    <w:p w14:paraId="33A39B7D" w14:textId="77777777" w:rsidR="00894ABB" w:rsidRPr="00AE2751" w:rsidRDefault="00894ABB" w:rsidP="005E08F6">
                      <w:pPr>
                        <w:spacing w:after="120"/>
                        <w:jc w:val="center"/>
                        <w:rPr>
                          <w:rFonts w:ascii="Arial" w:hAnsi="Arial" w:cs="Arial"/>
                          <w:b/>
                          <w:color w:val="FF0000"/>
                          <w:sz w:val="28"/>
                          <w:szCs w:val="28"/>
                        </w:rPr>
                      </w:pPr>
                      <w:r w:rsidRPr="00AE2751">
                        <w:rPr>
                          <w:rFonts w:ascii="Arial" w:hAnsi="Arial" w:cs="Arial"/>
                          <w:b/>
                          <w:color w:val="FF0000"/>
                          <w:sz w:val="28"/>
                          <w:szCs w:val="28"/>
                        </w:rPr>
                        <w:t xml:space="preserve">There are some known believers in the ethnic group, but they do not </w:t>
                      </w:r>
                      <w:proofErr w:type="gramStart"/>
                      <w:r w:rsidRPr="00AE2751">
                        <w:rPr>
                          <w:rFonts w:ascii="Arial" w:hAnsi="Arial" w:cs="Arial"/>
                          <w:b/>
                          <w:color w:val="FF0000"/>
                          <w:sz w:val="28"/>
                          <w:szCs w:val="28"/>
                        </w:rPr>
                        <w:t>meet together</w:t>
                      </w:r>
                      <w:proofErr w:type="gramEnd"/>
                      <w:r w:rsidRPr="00AE2751">
                        <w:rPr>
                          <w:rFonts w:ascii="Arial" w:hAnsi="Arial" w:cs="Arial"/>
                          <w:b/>
                          <w:color w:val="FF0000"/>
                          <w:sz w:val="28"/>
                          <w:szCs w:val="28"/>
                        </w:rPr>
                        <w:t>.</w:t>
                      </w:r>
                    </w:p>
                    <w:p w14:paraId="2690CA07" w14:textId="77777777" w:rsidR="00894ABB" w:rsidRPr="001B59AE" w:rsidRDefault="00894ABB" w:rsidP="005E08F6">
                      <w:pPr>
                        <w:spacing w:after="120"/>
                        <w:jc w:val="center"/>
                        <w:rPr>
                          <w:rFonts w:ascii="Arial" w:hAnsi="Arial" w:cs="Arial"/>
                          <w:b/>
                          <w:sz w:val="28"/>
                          <w:szCs w:val="28"/>
                        </w:rPr>
                      </w:pPr>
                    </w:p>
                    <w:p w14:paraId="1BA32A30"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4) </w:t>
                      </w:r>
                      <w:r w:rsidRPr="00AE2751">
                        <w:rPr>
                          <w:rFonts w:ascii="Arial" w:hAnsi="Arial" w:cs="Arial"/>
                          <w:b/>
                          <w:i/>
                          <w:color w:val="92D050"/>
                          <w:sz w:val="40"/>
                          <w:szCs w:val="40"/>
                        </w:rPr>
                        <w:t>The Beginnings of a Church:</w:t>
                      </w:r>
                    </w:p>
                    <w:p w14:paraId="5D963D64" w14:textId="77777777"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There is a small group of believers that meets weekly.</w:t>
                      </w:r>
                    </w:p>
                    <w:p w14:paraId="67BE09E1" w14:textId="77777777" w:rsidR="00894ABB" w:rsidRPr="00AE2751" w:rsidRDefault="00894ABB" w:rsidP="005E08F6">
                      <w:pPr>
                        <w:spacing w:after="120"/>
                        <w:jc w:val="center"/>
                        <w:rPr>
                          <w:rFonts w:ascii="Arial" w:hAnsi="Arial" w:cs="Arial"/>
                          <w:b/>
                          <w:color w:val="92D050"/>
                          <w:sz w:val="28"/>
                          <w:szCs w:val="28"/>
                        </w:rPr>
                      </w:pPr>
                    </w:p>
                    <w:p w14:paraId="008DF3CE"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5) </w:t>
                      </w:r>
                      <w:r w:rsidRPr="00AE2751">
                        <w:rPr>
                          <w:rFonts w:ascii="Arial" w:hAnsi="Arial" w:cs="Arial"/>
                          <w:b/>
                          <w:i/>
                          <w:color w:val="92D050"/>
                          <w:sz w:val="40"/>
                          <w:szCs w:val="40"/>
                        </w:rPr>
                        <w:t>A Church in Numerical Growth</w:t>
                      </w:r>
                    </w:p>
                    <w:p w14:paraId="60CECB00" w14:textId="77777777"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The church has grown in number in the last year.</w:t>
                      </w:r>
                    </w:p>
                    <w:p w14:paraId="784E9C6F" w14:textId="77777777" w:rsidR="00894ABB" w:rsidRPr="00AE2751" w:rsidRDefault="00894ABB" w:rsidP="005E08F6">
                      <w:pPr>
                        <w:spacing w:after="120"/>
                        <w:jc w:val="center"/>
                        <w:rPr>
                          <w:rFonts w:ascii="Arial" w:hAnsi="Arial" w:cs="Arial"/>
                          <w:b/>
                          <w:color w:val="92D050"/>
                          <w:sz w:val="28"/>
                          <w:szCs w:val="28"/>
                        </w:rPr>
                      </w:pPr>
                    </w:p>
                    <w:p w14:paraId="7AD44708" w14:textId="77777777" w:rsidR="00894ABB" w:rsidRPr="00AE2751" w:rsidRDefault="00894ABB" w:rsidP="005E08F6">
                      <w:pPr>
                        <w:jc w:val="center"/>
                        <w:rPr>
                          <w:rFonts w:ascii="Arial" w:hAnsi="Arial" w:cs="Arial"/>
                          <w:b/>
                          <w:i/>
                          <w:color w:val="92D050"/>
                          <w:sz w:val="40"/>
                          <w:szCs w:val="40"/>
                        </w:rPr>
                      </w:pPr>
                      <w:r w:rsidRPr="00AE2751">
                        <w:rPr>
                          <w:rFonts w:ascii="Arial" w:hAnsi="Arial" w:cs="Arial"/>
                          <w:b/>
                          <w:color w:val="92D050"/>
                          <w:sz w:val="40"/>
                          <w:szCs w:val="40"/>
                        </w:rPr>
                        <w:t xml:space="preserve">6) </w:t>
                      </w:r>
                      <w:r w:rsidRPr="00AE2751">
                        <w:rPr>
                          <w:rFonts w:ascii="Arial" w:hAnsi="Arial" w:cs="Arial"/>
                          <w:b/>
                          <w:i/>
                          <w:color w:val="92D050"/>
                          <w:sz w:val="40"/>
                          <w:szCs w:val="40"/>
                        </w:rPr>
                        <w:t>A Church in Spiritual Growth:</w:t>
                      </w:r>
                    </w:p>
                    <w:p w14:paraId="3CB5EFB9" w14:textId="28F5D1D5" w:rsidR="00894ABB" w:rsidRPr="00AE2751" w:rsidRDefault="00894ABB" w:rsidP="005E08F6">
                      <w:pPr>
                        <w:spacing w:after="120"/>
                        <w:jc w:val="center"/>
                        <w:rPr>
                          <w:rFonts w:ascii="Arial" w:hAnsi="Arial" w:cs="Arial"/>
                          <w:b/>
                          <w:color w:val="92D050"/>
                          <w:sz w:val="28"/>
                          <w:szCs w:val="28"/>
                        </w:rPr>
                      </w:pPr>
                      <w:r w:rsidRPr="00AE2751">
                        <w:rPr>
                          <w:rFonts w:ascii="Arial" w:hAnsi="Arial" w:cs="Arial"/>
                          <w:b/>
                          <w:color w:val="92D050"/>
                          <w:sz w:val="28"/>
                          <w:szCs w:val="28"/>
                        </w:rPr>
                        <w:t xml:space="preserve">The church members are growing spiritually.  Even though the ethnic group may be considered reached, they </w:t>
                      </w:r>
                      <w:r w:rsidR="00AA36BB" w:rsidRPr="00AE2751">
                        <w:rPr>
                          <w:rFonts w:ascii="Arial" w:hAnsi="Arial" w:cs="Arial"/>
                          <w:b/>
                          <w:color w:val="92D050"/>
                          <w:sz w:val="28"/>
                          <w:szCs w:val="28"/>
                        </w:rPr>
                        <w:t xml:space="preserve">may </w:t>
                      </w:r>
                      <w:r w:rsidRPr="00AE2751">
                        <w:rPr>
                          <w:rFonts w:ascii="Arial" w:hAnsi="Arial" w:cs="Arial"/>
                          <w:b/>
                          <w:color w:val="92D050"/>
                          <w:sz w:val="28"/>
                          <w:szCs w:val="28"/>
                        </w:rPr>
                        <w:t>still need outside help for leadership and ministry development</w:t>
                      </w:r>
                      <w:r w:rsidR="00AA36BB" w:rsidRPr="00AE2751">
                        <w:rPr>
                          <w:rFonts w:ascii="Arial" w:hAnsi="Arial" w:cs="Arial"/>
                          <w:b/>
                          <w:color w:val="92D050"/>
                          <w:sz w:val="28"/>
                          <w:szCs w:val="28"/>
                        </w:rPr>
                        <w:t>.</w:t>
                      </w:r>
                    </w:p>
                    <w:p w14:paraId="2ABA62C0" w14:textId="77777777" w:rsidR="00894ABB" w:rsidRPr="007C2268" w:rsidRDefault="00894ABB" w:rsidP="005E08F6">
                      <w:pPr>
                        <w:spacing w:after="120"/>
                        <w:jc w:val="center"/>
                        <w:rPr>
                          <w:rFonts w:ascii="Arial" w:hAnsi="Arial" w:cs="Arial"/>
                          <w:b/>
                          <w:sz w:val="28"/>
                          <w:szCs w:val="28"/>
                        </w:rPr>
                      </w:pPr>
                    </w:p>
                    <w:p w14:paraId="4B6B31B9" w14:textId="77777777" w:rsidR="00894ABB" w:rsidRPr="00AE2751" w:rsidRDefault="00894ABB" w:rsidP="005E08F6">
                      <w:pPr>
                        <w:jc w:val="center"/>
                        <w:rPr>
                          <w:rFonts w:ascii="Arial" w:hAnsi="Arial" w:cs="Arial"/>
                          <w:b/>
                          <w:i/>
                          <w:color w:val="00B050"/>
                          <w:sz w:val="40"/>
                          <w:szCs w:val="40"/>
                        </w:rPr>
                      </w:pPr>
                      <w:r w:rsidRPr="00AE2751">
                        <w:rPr>
                          <w:rFonts w:ascii="Arial" w:hAnsi="Arial" w:cs="Arial"/>
                          <w:b/>
                          <w:color w:val="00B050"/>
                          <w:sz w:val="40"/>
                          <w:szCs w:val="40"/>
                        </w:rPr>
                        <w:t xml:space="preserve">7) </w:t>
                      </w:r>
                      <w:r w:rsidRPr="00AE2751">
                        <w:rPr>
                          <w:rFonts w:ascii="Arial" w:hAnsi="Arial" w:cs="Arial"/>
                          <w:b/>
                          <w:i/>
                          <w:color w:val="00B050"/>
                          <w:sz w:val="40"/>
                          <w:szCs w:val="40"/>
                        </w:rPr>
                        <w:t>A Self-reproducing Church:</w:t>
                      </w:r>
                    </w:p>
                    <w:p w14:paraId="6A5F551B" w14:textId="168A3EA8" w:rsidR="00894ABB" w:rsidRPr="00AE2751" w:rsidRDefault="00894ABB" w:rsidP="005E08F6">
                      <w:pPr>
                        <w:jc w:val="center"/>
                        <w:rPr>
                          <w:rFonts w:ascii="Arial" w:hAnsi="Arial" w:cs="Arial"/>
                          <w:b/>
                          <w:color w:val="00B050"/>
                          <w:sz w:val="28"/>
                          <w:szCs w:val="28"/>
                        </w:rPr>
                      </w:pPr>
                      <w:r w:rsidRPr="00AE2751">
                        <w:rPr>
                          <w:rFonts w:ascii="Arial" w:hAnsi="Arial" w:cs="Arial"/>
                          <w:b/>
                          <w:color w:val="00B050"/>
                          <w:sz w:val="28"/>
                          <w:szCs w:val="28"/>
                        </w:rPr>
                        <w:t>This is a church that fulfills levels 5 and 6 above, but is also self-reproducing, self-sustaining, self-governing, and has the New Testament translat</w:t>
                      </w:r>
                      <w:r w:rsidR="00AA36BB" w:rsidRPr="00AE2751">
                        <w:rPr>
                          <w:rFonts w:ascii="Arial" w:hAnsi="Arial" w:cs="Arial"/>
                          <w:b/>
                          <w:color w:val="00B050"/>
                          <w:sz w:val="28"/>
                          <w:szCs w:val="28"/>
                        </w:rPr>
                        <w:t>ion</w:t>
                      </w:r>
                      <w:r w:rsidR="006558E8" w:rsidRPr="00AE2751">
                        <w:rPr>
                          <w:rFonts w:ascii="Arial" w:hAnsi="Arial" w:cs="Arial"/>
                          <w:b/>
                          <w:color w:val="00B050"/>
                          <w:sz w:val="28"/>
                          <w:szCs w:val="28"/>
                        </w:rPr>
                        <w:t>.</w:t>
                      </w:r>
                      <w:r w:rsidRPr="00AE2751">
                        <w:rPr>
                          <w:rFonts w:ascii="Arial" w:hAnsi="Arial" w:cs="Arial"/>
                          <w:b/>
                          <w:color w:val="00B050"/>
                          <w:sz w:val="28"/>
                          <w:szCs w:val="28"/>
                        </w:rPr>
                        <w:t xml:space="preserve">  This is considered a reached ethnic group and they should be challenged to reach out to other groups.</w:t>
                      </w:r>
                    </w:p>
                    <w:p w14:paraId="6650D0E9" w14:textId="77777777" w:rsidR="00894ABB" w:rsidRPr="007C2268" w:rsidRDefault="00894ABB" w:rsidP="005E08F6">
                      <w:pPr>
                        <w:jc w:val="center"/>
                        <w:rPr>
                          <w:rFonts w:ascii="Arial" w:hAnsi="Arial" w:cs="Arial"/>
                          <w:b/>
                          <w:sz w:val="28"/>
                          <w:szCs w:val="28"/>
                        </w:rPr>
                      </w:pPr>
                    </w:p>
                  </w:txbxContent>
                </v:textbox>
              </v:shape>
            </w:pict>
          </mc:Fallback>
        </mc:AlternateContent>
      </w:r>
    </w:p>
    <w:p w14:paraId="72F34108" w14:textId="77777777" w:rsidR="00175143" w:rsidRPr="007C2268" w:rsidRDefault="00175143" w:rsidP="00175143">
      <w:pPr>
        <w:jc w:val="both"/>
        <w:rPr>
          <w:rFonts w:ascii="Arial" w:hAnsi="Arial"/>
          <w:b/>
          <w:sz w:val="24"/>
          <w:szCs w:val="24"/>
        </w:rPr>
      </w:pPr>
    </w:p>
    <w:p w14:paraId="7912B2BC" w14:textId="77777777" w:rsidR="00175143" w:rsidRPr="007C2268" w:rsidRDefault="00175143" w:rsidP="00175143">
      <w:pPr>
        <w:jc w:val="both"/>
        <w:rPr>
          <w:rFonts w:ascii="Arial" w:hAnsi="Arial"/>
          <w:sz w:val="24"/>
          <w:szCs w:val="24"/>
        </w:rPr>
      </w:pPr>
    </w:p>
    <w:p w14:paraId="5D5FC69D" w14:textId="77777777" w:rsidR="00175143" w:rsidRPr="007C2268" w:rsidRDefault="004B1604" w:rsidP="00175143">
      <w:pPr>
        <w:jc w:val="both"/>
        <w:rPr>
          <w:rFonts w:ascii="Arial" w:hAnsi="Arial"/>
          <w:sz w:val="24"/>
          <w:szCs w:val="24"/>
        </w:rPr>
      </w:pPr>
      <w:r>
        <w:rPr>
          <w:rFonts w:ascii="Arial" w:hAnsi="Arial"/>
          <w:noProof/>
          <w:sz w:val="24"/>
          <w:szCs w:val="24"/>
          <w:lang w:val="es-MX" w:eastAsia="es-MX"/>
        </w:rPr>
        <mc:AlternateContent>
          <mc:Choice Requires="wps">
            <w:drawing>
              <wp:anchor distT="0" distB="0" distL="114300" distR="114300" simplePos="0" relativeHeight="251671040" behindDoc="0" locked="0" layoutInCell="1" allowOverlap="1" wp14:anchorId="5B89DABF" wp14:editId="5299C5E6">
                <wp:simplePos x="0" y="0"/>
                <wp:positionH relativeFrom="column">
                  <wp:posOffset>402590</wp:posOffset>
                </wp:positionH>
                <wp:positionV relativeFrom="paragraph">
                  <wp:posOffset>181610</wp:posOffset>
                </wp:positionV>
                <wp:extent cx="5695950" cy="0"/>
                <wp:effectExtent l="12065" t="10160" r="16510" b="18415"/>
                <wp:wrapNone/>
                <wp:docPr id="21"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41C02" id="_x0000_t32" coordsize="21600,21600" o:spt="32" o:oned="t" path="m,l21600,21600e" filled="f">
                <v:path arrowok="t" fillok="f" o:connecttype="none"/>
                <o:lock v:ext="edit" shapetype="t"/>
              </v:shapetype>
              <v:shape id="AutoShape 999" o:spid="_x0000_s1026" type="#_x0000_t32" style="position:absolute;margin-left:31.7pt;margin-top:14.3pt;width:448.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" strokeweight="1.5pt"/>
            </w:pict>
          </mc:Fallback>
        </mc:AlternateContent>
      </w:r>
    </w:p>
    <w:p w14:paraId="3E5359AA" w14:textId="77777777" w:rsidR="0034463A" w:rsidRPr="007C2268" w:rsidRDefault="0034463A" w:rsidP="00175143">
      <w:pPr>
        <w:jc w:val="both"/>
        <w:rPr>
          <w:rFonts w:ascii="Arial" w:hAnsi="Arial"/>
          <w:sz w:val="24"/>
          <w:szCs w:val="24"/>
        </w:rPr>
      </w:pPr>
    </w:p>
    <w:p w14:paraId="1EA3A66D" w14:textId="77777777" w:rsidR="0034463A" w:rsidRPr="007C2268" w:rsidRDefault="0034463A" w:rsidP="00175143">
      <w:pPr>
        <w:jc w:val="both"/>
        <w:rPr>
          <w:rFonts w:ascii="Arial" w:hAnsi="Arial"/>
          <w:sz w:val="24"/>
          <w:szCs w:val="24"/>
        </w:rPr>
      </w:pPr>
    </w:p>
    <w:p w14:paraId="07346B02" w14:textId="77777777" w:rsidR="0034463A" w:rsidRPr="007C2268" w:rsidRDefault="0034463A" w:rsidP="00175143">
      <w:pPr>
        <w:jc w:val="both"/>
        <w:rPr>
          <w:rFonts w:ascii="Arial" w:hAnsi="Arial"/>
          <w:sz w:val="24"/>
          <w:szCs w:val="24"/>
        </w:rPr>
      </w:pPr>
    </w:p>
    <w:p w14:paraId="00F9E32D" w14:textId="77777777" w:rsidR="0034463A" w:rsidRPr="007C2268" w:rsidRDefault="0034463A" w:rsidP="00175143">
      <w:pPr>
        <w:jc w:val="both"/>
        <w:rPr>
          <w:rFonts w:ascii="Arial" w:hAnsi="Arial"/>
          <w:sz w:val="24"/>
          <w:szCs w:val="24"/>
        </w:rPr>
      </w:pPr>
    </w:p>
    <w:p w14:paraId="0D8CF8B6" w14:textId="77777777" w:rsidR="0034463A" w:rsidRPr="007C2268" w:rsidRDefault="0034463A" w:rsidP="00175143">
      <w:pPr>
        <w:jc w:val="both"/>
        <w:rPr>
          <w:rFonts w:ascii="Arial" w:hAnsi="Arial"/>
          <w:sz w:val="24"/>
          <w:szCs w:val="24"/>
        </w:rPr>
      </w:pPr>
    </w:p>
    <w:p w14:paraId="742E1CE8" w14:textId="77777777" w:rsidR="0034463A" w:rsidRPr="007C2268" w:rsidRDefault="0034463A" w:rsidP="00175143">
      <w:pPr>
        <w:jc w:val="both"/>
        <w:rPr>
          <w:rFonts w:ascii="Arial" w:hAnsi="Arial"/>
          <w:sz w:val="24"/>
          <w:szCs w:val="24"/>
        </w:rPr>
      </w:pPr>
    </w:p>
    <w:p w14:paraId="2817DDDE" w14:textId="77777777" w:rsidR="0034463A" w:rsidRPr="007C2268" w:rsidRDefault="0034463A" w:rsidP="00175143">
      <w:pPr>
        <w:jc w:val="both"/>
        <w:rPr>
          <w:rFonts w:ascii="Arial" w:hAnsi="Arial"/>
          <w:sz w:val="24"/>
          <w:szCs w:val="24"/>
        </w:rPr>
      </w:pPr>
    </w:p>
    <w:p w14:paraId="36A746F8" w14:textId="77777777" w:rsidR="0034463A" w:rsidRPr="007C2268" w:rsidRDefault="0034463A" w:rsidP="00175143">
      <w:pPr>
        <w:jc w:val="both"/>
        <w:rPr>
          <w:rFonts w:ascii="Arial" w:hAnsi="Arial"/>
          <w:sz w:val="24"/>
          <w:szCs w:val="24"/>
        </w:rPr>
      </w:pPr>
    </w:p>
    <w:p w14:paraId="4A5A7036" w14:textId="77777777" w:rsidR="0034463A" w:rsidRPr="007C2268" w:rsidRDefault="0034463A" w:rsidP="00175143">
      <w:pPr>
        <w:jc w:val="both"/>
        <w:rPr>
          <w:rFonts w:ascii="Arial" w:hAnsi="Arial"/>
          <w:sz w:val="24"/>
          <w:szCs w:val="24"/>
        </w:rPr>
      </w:pPr>
    </w:p>
    <w:p w14:paraId="0A8F9279" w14:textId="77777777" w:rsidR="0034463A" w:rsidRPr="007C2268" w:rsidRDefault="0034463A" w:rsidP="00175143">
      <w:pPr>
        <w:jc w:val="both"/>
        <w:rPr>
          <w:rFonts w:ascii="Arial" w:hAnsi="Arial"/>
          <w:sz w:val="24"/>
          <w:szCs w:val="24"/>
        </w:rPr>
      </w:pPr>
    </w:p>
    <w:p w14:paraId="40F2F10B" w14:textId="77777777" w:rsidR="0034463A" w:rsidRPr="007C2268" w:rsidRDefault="0034463A" w:rsidP="00175143">
      <w:pPr>
        <w:jc w:val="both"/>
        <w:rPr>
          <w:rFonts w:ascii="Arial" w:hAnsi="Arial"/>
          <w:sz w:val="24"/>
          <w:szCs w:val="24"/>
        </w:rPr>
      </w:pPr>
    </w:p>
    <w:p w14:paraId="4315F89B" w14:textId="77777777" w:rsidR="0034463A" w:rsidRPr="007C2268" w:rsidRDefault="0034463A" w:rsidP="00175143">
      <w:pPr>
        <w:jc w:val="both"/>
        <w:rPr>
          <w:rFonts w:ascii="Arial" w:hAnsi="Arial"/>
          <w:sz w:val="24"/>
          <w:szCs w:val="24"/>
        </w:rPr>
      </w:pPr>
    </w:p>
    <w:p w14:paraId="3CEF2255" w14:textId="77777777" w:rsidR="0034463A" w:rsidRPr="007C2268" w:rsidRDefault="0034463A" w:rsidP="00175143">
      <w:pPr>
        <w:jc w:val="both"/>
        <w:rPr>
          <w:rFonts w:ascii="Arial" w:hAnsi="Arial"/>
          <w:sz w:val="24"/>
          <w:szCs w:val="24"/>
        </w:rPr>
      </w:pPr>
    </w:p>
    <w:p w14:paraId="3D04F06B" w14:textId="77777777" w:rsidR="0034463A" w:rsidRPr="007C2268" w:rsidRDefault="0034463A" w:rsidP="00175143">
      <w:pPr>
        <w:jc w:val="both"/>
        <w:rPr>
          <w:rFonts w:ascii="Arial" w:hAnsi="Arial"/>
          <w:sz w:val="24"/>
          <w:szCs w:val="24"/>
        </w:rPr>
      </w:pPr>
    </w:p>
    <w:p w14:paraId="01881509" w14:textId="77777777" w:rsidR="0034463A" w:rsidRPr="007C2268" w:rsidRDefault="0034463A" w:rsidP="00175143">
      <w:pPr>
        <w:jc w:val="both"/>
        <w:rPr>
          <w:rFonts w:ascii="Arial" w:hAnsi="Arial"/>
          <w:sz w:val="24"/>
          <w:szCs w:val="24"/>
        </w:rPr>
      </w:pPr>
    </w:p>
    <w:p w14:paraId="5C9BBDC7" w14:textId="77777777" w:rsidR="0034463A" w:rsidRPr="007C2268" w:rsidRDefault="0034463A" w:rsidP="00175143">
      <w:pPr>
        <w:jc w:val="both"/>
        <w:rPr>
          <w:rFonts w:ascii="Arial" w:hAnsi="Arial"/>
          <w:sz w:val="24"/>
          <w:szCs w:val="24"/>
        </w:rPr>
      </w:pPr>
    </w:p>
    <w:p w14:paraId="5DCC6E62" w14:textId="77777777" w:rsidR="0034463A" w:rsidRPr="007C2268" w:rsidRDefault="0034463A" w:rsidP="00175143">
      <w:pPr>
        <w:jc w:val="both"/>
        <w:rPr>
          <w:rFonts w:ascii="Arial" w:hAnsi="Arial"/>
          <w:sz w:val="24"/>
          <w:szCs w:val="24"/>
        </w:rPr>
      </w:pPr>
    </w:p>
    <w:p w14:paraId="06B38AE9" w14:textId="77777777" w:rsidR="0034463A" w:rsidRPr="007C2268" w:rsidRDefault="0034463A" w:rsidP="00175143">
      <w:pPr>
        <w:jc w:val="both"/>
        <w:rPr>
          <w:rFonts w:ascii="Arial" w:hAnsi="Arial"/>
          <w:sz w:val="24"/>
          <w:szCs w:val="24"/>
        </w:rPr>
      </w:pPr>
    </w:p>
    <w:p w14:paraId="30E4AFF0" w14:textId="77777777" w:rsidR="0034463A" w:rsidRPr="007C2268" w:rsidRDefault="0034463A" w:rsidP="00175143">
      <w:pPr>
        <w:jc w:val="both"/>
        <w:rPr>
          <w:rFonts w:ascii="Arial" w:hAnsi="Arial"/>
          <w:sz w:val="24"/>
          <w:szCs w:val="24"/>
        </w:rPr>
      </w:pPr>
    </w:p>
    <w:p w14:paraId="503E52DE" w14:textId="77777777" w:rsidR="0034463A" w:rsidRPr="007C2268" w:rsidRDefault="0034463A" w:rsidP="00175143">
      <w:pPr>
        <w:jc w:val="both"/>
        <w:rPr>
          <w:rFonts w:ascii="Arial" w:hAnsi="Arial"/>
          <w:sz w:val="24"/>
          <w:szCs w:val="24"/>
        </w:rPr>
      </w:pPr>
    </w:p>
    <w:p w14:paraId="01FDEFD6" w14:textId="77777777" w:rsidR="0034463A" w:rsidRPr="007C2268" w:rsidRDefault="0034463A" w:rsidP="00175143">
      <w:pPr>
        <w:jc w:val="both"/>
        <w:rPr>
          <w:rFonts w:ascii="Arial" w:hAnsi="Arial"/>
          <w:sz w:val="24"/>
          <w:szCs w:val="24"/>
        </w:rPr>
      </w:pPr>
    </w:p>
    <w:p w14:paraId="05E68869" w14:textId="77777777" w:rsidR="0034463A" w:rsidRPr="007C2268" w:rsidRDefault="0034463A" w:rsidP="00175143">
      <w:pPr>
        <w:jc w:val="both"/>
        <w:rPr>
          <w:rFonts w:ascii="Arial" w:hAnsi="Arial"/>
          <w:sz w:val="24"/>
          <w:szCs w:val="24"/>
        </w:rPr>
      </w:pPr>
    </w:p>
    <w:p w14:paraId="780BE94D" w14:textId="77777777" w:rsidR="0034463A" w:rsidRPr="007C2268" w:rsidRDefault="0034463A" w:rsidP="00175143">
      <w:pPr>
        <w:jc w:val="both"/>
        <w:rPr>
          <w:rFonts w:ascii="Arial" w:hAnsi="Arial"/>
          <w:sz w:val="24"/>
          <w:szCs w:val="24"/>
        </w:rPr>
      </w:pPr>
    </w:p>
    <w:p w14:paraId="7C0238E7" w14:textId="77777777" w:rsidR="0034463A" w:rsidRPr="007C2268" w:rsidRDefault="0034463A" w:rsidP="00175143">
      <w:pPr>
        <w:jc w:val="both"/>
        <w:rPr>
          <w:rFonts w:ascii="Arial" w:hAnsi="Arial"/>
          <w:sz w:val="24"/>
          <w:szCs w:val="24"/>
        </w:rPr>
      </w:pPr>
    </w:p>
    <w:p w14:paraId="7C4DF644" w14:textId="77777777" w:rsidR="0034463A" w:rsidRPr="007C2268" w:rsidRDefault="0034463A" w:rsidP="00175143">
      <w:pPr>
        <w:jc w:val="both"/>
        <w:rPr>
          <w:rFonts w:ascii="Arial" w:hAnsi="Arial"/>
          <w:sz w:val="24"/>
          <w:szCs w:val="24"/>
        </w:rPr>
      </w:pPr>
    </w:p>
    <w:p w14:paraId="55ED94C0" w14:textId="77777777" w:rsidR="0034463A" w:rsidRPr="007C2268" w:rsidRDefault="0034463A" w:rsidP="00175143">
      <w:pPr>
        <w:jc w:val="both"/>
        <w:rPr>
          <w:rFonts w:ascii="Arial" w:hAnsi="Arial"/>
          <w:sz w:val="24"/>
          <w:szCs w:val="24"/>
        </w:rPr>
      </w:pPr>
    </w:p>
    <w:p w14:paraId="167061F2" w14:textId="77777777" w:rsidR="0034463A" w:rsidRPr="007C2268" w:rsidRDefault="0034463A" w:rsidP="00175143">
      <w:pPr>
        <w:jc w:val="both"/>
        <w:rPr>
          <w:rFonts w:ascii="Arial" w:hAnsi="Arial"/>
          <w:sz w:val="24"/>
          <w:szCs w:val="24"/>
        </w:rPr>
      </w:pPr>
    </w:p>
    <w:p w14:paraId="706A2C5F" w14:textId="77777777" w:rsidR="0034463A" w:rsidRPr="007C2268" w:rsidRDefault="0034463A" w:rsidP="00175143">
      <w:pPr>
        <w:jc w:val="both"/>
        <w:rPr>
          <w:rFonts w:ascii="Arial" w:hAnsi="Arial"/>
          <w:sz w:val="24"/>
          <w:szCs w:val="24"/>
        </w:rPr>
      </w:pPr>
    </w:p>
    <w:p w14:paraId="34351FD7" w14:textId="77777777" w:rsidR="0034463A" w:rsidRPr="007C2268" w:rsidRDefault="0034463A" w:rsidP="00175143">
      <w:pPr>
        <w:jc w:val="both"/>
        <w:rPr>
          <w:rFonts w:ascii="Arial" w:hAnsi="Arial"/>
          <w:sz w:val="24"/>
          <w:szCs w:val="24"/>
        </w:rPr>
      </w:pPr>
    </w:p>
    <w:p w14:paraId="75134129" w14:textId="77777777" w:rsidR="0034463A" w:rsidRPr="007C2268" w:rsidRDefault="0034463A" w:rsidP="00175143">
      <w:pPr>
        <w:jc w:val="both"/>
        <w:rPr>
          <w:rFonts w:ascii="Arial" w:hAnsi="Arial"/>
          <w:sz w:val="24"/>
          <w:szCs w:val="24"/>
        </w:rPr>
      </w:pPr>
    </w:p>
    <w:p w14:paraId="7EB7BBB9" w14:textId="77777777" w:rsidR="0034463A" w:rsidRPr="007C2268" w:rsidRDefault="0034463A" w:rsidP="00175143">
      <w:pPr>
        <w:jc w:val="both"/>
        <w:rPr>
          <w:rFonts w:ascii="Arial" w:hAnsi="Arial"/>
          <w:sz w:val="24"/>
          <w:szCs w:val="24"/>
        </w:rPr>
      </w:pPr>
    </w:p>
    <w:p w14:paraId="69A9B5E5" w14:textId="77777777" w:rsidR="0034463A" w:rsidRDefault="0034463A" w:rsidP="00175143">
      <w:pPr>
        <w:jc w:val="both"/>
        <w:rPr>
          <w:rFonts w:ascii="Arial" w:hAnsi="Arial"/>
          <w:sz w:val="24"/>
          <w:szCs w:val="24"/>
        </w:rPr>
      </w:pPr>
    </w:p>
    <w:p w14:paraId="2EB3FE9D" w14:textId="77777777" w:rsidR="00995661" w:rsidRDefault="00995661" w:rsidP="00175143">
      <w:pPr>
        <w:jc w:val="both"/>
        <w:rPr>
          <w:rFonts w:ascii="Arial" w:hAnsi="Arial"/>
          <w:sz w:val="24"/>
          <w:szCs w:val="24"/>
        </w:rPr>
      </w:pPr>
    </w:p>
    <w:p w14:paraId="4A3BA081" w14:textId="77777777" w:rsidR="00995661" w:rsidRDefault="00995661" w:rsidP="00175143">
      <w:pPr>
        <w:jc w:val="both"/>
        <w:rPr>
          <w:rFonts w:ascii="Arial" w:hAnsi="Arial"/>
          <w:sz w:val="24"/>
          <w:szCs w:val="24"/>
        </w:rPr>
      </w:pPr>
    </w:p>
    <w:p w14:paraId="6C895C0A" w14:textId="77777777" w:rsidR="00995661" w:rsidRDefault="00995661" w:rsidP="00175143">
      <w:pPr>
        <w:jc w:val="both"/>
        <w:rPr>
          <w:rFonts w:ascii="Arial" w:hAnsi="Arial"/>
          <w:sz w:val="24"/>
          <w:szCs w:val="24"/>
        </w:rPr>
      </w:pPr>
    </w:p>
    <w:p w14:paraId="6C9CCA0A" w14:textId="77777777" w:rsidR="00995661" w:rsidRDefault="00995661" w:rsidP="00175143">
      <w:pPr>
        <w:jc w:val="both"/>
        <w:rPr>
          <w:rFonts w:ascii="Arial" w:hAnsi="Arial"/>
          <w:sz w:val="24"/>
          <w:szCs w:val="24"/>
        </w:rPr>
      </w:pPr>
    </w:p>
    <w:p w14:paraId="55FFDCBD" w14:textId="77777777" w:rsidR="00995661" w:rsidRDefault="00995661" w:rsidP="00175143">
      <w:pPr>
        <w:jc w:val="both"/>
        <w:rPr>
          <w:rFonts w:ascii="Arial" w:hAnsi="Arial"/>
          <w:sz w:val="24"/>
          <w:szCs w:val="24"/>
        </w:rPr>
      </w:pPr>
    </w:p>
    <w:p w14:paraId="53C42948" w14:textId="77777777" w:rsidR="00995661" w:rsidRDefault="00995661" w:rsidP="00175143">
      <w:pPr>
        <w:jc w:val="both"/>
        <w:rPr>
          <w:rFonts w:ascii="Arial" w:hAnsi="Arial"/>
          <w:sz w:val="24"/>
          <w:szCs w:val="24"/>
        </w:rPr>
      </w:pPr>
    </w:p>
    <w:p w14:paraId="27709B34" w14:textId="77777777" w:rsidR="00995661" w:rsidRDefault="00995661" w:rsidP="00175143">
      <w:pPr>
        <w:jc w:val="both"/>
        <w:rPr>
          <w:rFonts w:ascii="Arial" w:hAnsi="Arial"/>
          <w:sz w:val="24"/>
          <w:szCs w:val="24"/>
        </w:rPr>
      </w:pPr>
    </w:p>
    <w:p w14:paraId="25FEF0E2" w14:textId="77777777" w:rsidR="00995661" w:rsidRDefault="00995661" w:rsidP="00175143">
      <w:pPr>
        <w:jc w:val="both"/>
        <w:rPr>
          <w:rFonts w:ascii="Arial" w:hAnsi="Arial"/>
          <w:sz w:val="24"/>
          <w:szCs w:val="24"/>
        </w:rPr>
      </w:pPr>
    </w:p>
    <w:p w14:paraId="406BE385" w14:textId="77777777" w:rsidR="00995661" w:rsidRDefault="00995661" w:rsidP="00175143">
      <w:pPr>
        <w:jc w:val="both"/>
        <w:rPr>
          <w:rFonts w:ascii="Arial" w:hAnsi="Arial"/>
          <w:sz w:val="24"/>
          <w:szCs w:val="24"/>
        </w:rPr>
      </w:pPr>
    </w:p>
    <w:p w14:paraId="060441DB" w14:textId="77777777" w:rsidR="00995661" w:rsidRDefault="00995661" w:rsidP="00175143">
      <w:pPr>
        <w:jc w:val="both"/>
        <w:rPr>
          <w:rFonts w:ascii="Arial" w:hAnsi="Arial"/>
          <w:sz w:val="24"/>
          <w:szCs w:val="24"/>
        </w:rPr>
      </w:pPr>
    </w:p>
    <w:p w14:paraId="6C5F2E8C" w14:textId="77777777" w:rsidR="00175143" w:rsidRPr="00E1783A" w:rsidRDefault="00175143" w:rsidP="00175143">
      <w:pPr>
        <w:jc w:val="both"/>
        <w:rPr>
          <w:rFonts w:ascii="Arial" w:hAnsi="Arial"/>
          <w:sz w:val="32"/>
        </w:rPr>
      </w:pPr>
      <w:r w:rsidRPr="00E1783A">
        <w:rPr>
          <w:rFonts w:ascii="Arial" w:hAnsi="Arial"/>
          <w:sz w:val="32"/>
        </w:rPr>
        <w:br w:type="page"/>
      </w:r>
    </w:p>
    <w:p w14:paraId="1A898F59" w14:textId="6A62E969" w:rsidR="00DA59A1" w:rsidRPr="00EB1A9B" w:rsidRDefault="00D674AF" w:rsidP="00DA59A1">
      <w:pPr>
        <w:spacing w:after="120"/>
        <w:ind w:left="3969"/>
        <w:jc w:val="both"/>
        <w:rPr>
          <w:rFonts w:ascii="Century Gothic" w:hAnsi="Century Gothic"/>
          <w:sz w:val="22"/>
        </w:rPr>
      </w:pPr>
      <w:r w:rsidRPr="00EB1A9B">
        <w:rPr>
          <w:noProof/>
          <w:sz w:val="24"/>
          <w:szCs w:val="24"/>
          <w:lang w:val="es-MX" w:eastAsia="es-MX"/>
        </w:rPr>
        <w:lastRenderedPageBreak/>
        <mc:AlternateContent>
          <mc:Choice Requires="wps">
            <w:drawing>
              <wp:anchor distT="0" distB="0" distL="114300" distR="114300" simplePos="0" relativeHeight="251647488" behindDoc="0" locked="0" layoutInCell="1" allowOverlap="1" wp14:anchorId="7049F3B3" wp14:editId="1C516E51">
                <wp:simplePos x="0" y="0"/>
                <wp:positionH relativeFrom="column">
                  <wp:posOffset>-386080</wp:posOffset>
                </wp:positionH>
                <wp:positionV relativeFrom="paragraph">
                  <wp:posOffset>283210</wp:posOffset>
                </wp:positionV>
                <wp:extent cx="2698750" cy="2711450"/>
                <wp:effectExtent l="0" t="0" r="101600" b="88900"/>
                <wp:wrapNone/>
                <wp:docPr id="2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71145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4571BE3B" w14:textId="74437B9B" w:rsidR="00894ABB" w:rsidRPr="00D674AF" w:rsidRDefault="00894ABB" w:rsidP="0018226D">
                            <w:pPr>
                              <w:jc w:val="both"/>
                              <w:rPr>
                                <w:rFonts w:ascii="Arial" w:hAnsi="Arial" w:cs="Arial"/>
                                <w:color w:val="000000"/>
                                <w:sz w:val="22"/>
                              </w:rPr>
                            </w:pPr>
                            <w:r w:rsidRPr="00D674AF">
                              <w:rPr>
                                <w:rFonts w:ascii="Arial" w:hAnsi="Arial" w:cs="Arial"/>
                                <w:color w:val="000000"/>
                                <w:sz w:val="22"/>
                              </w:rPr>
                              <w:t xml:space="preserve">For more information about the location, strategies, and missiological aspects </w:t>
                            </w:r>
                            <w:r w:rsidRPr="00D674AF">
                              <w:rPr>
                                <w:rFonts w:ascii="Arial" w:hAnsi="Arial" w:cs="Arial"/>
                                <w:color w:val="000000"/>
                                <w:szCs w:val="18"/>
                              </w:rPr>
                              <w:t>regarding</w:t>
                            </w:r>
                            <w:r w:rsidRPr="00D674AF">
                              <w:rPr>
                                <w:rFonts w:ascii="Arial" w:hAnsi="Arial" w:cs="Arial"/>
                                <w:color w:val="000000"/>
                                <w:sz w:val="22"/>
                              </w:rPr>
                              <w:t xml:space="preserve"> the work among the ethnic groups of Mexico, please contact…</w:t>
                            </w:r>
                          </w:p>
                          <w:p w14:paraId="379BB89F" w14:textId="77777777" w:rsidR="00894ABB" w:rsidRPr="00D674AF" w:rsidRDefault="00E25410" w:rsidP="0018226D">
                            <w:pPr>
                              <w:numPr>
                                <w:ilvl w:val="0"/>
                                <w:numId w:val="9"/>
                              </w:numPr>
                              <w:rPr>
                                <w:rFonts w:ascii="Arial" w:hAnsi="Arial" w:cs="Arial"/>
                                <w:color w:val="000000"/>
                                <w:sz w:val="22"/>
                                <w:lang w:val="es-ES"/>
                              </w:rPr>
                            </w:pPr>
                            <w:hyperlink r:id="rId14" w:history="1">
                              <w:r w:rsidR="00FE26D3" w:rsidRPr="00D674AF">
                                <w:rPr>
                                  <w:rStyle w:val="Hipervnculo"/>
                                  <w:rFonts w:ascii="Arial" w:hAnsi="Arial" w:cs="Arial"/>
                                  <w:sz w:val="22"/>
                                  <w:lang w:val="es-ES"/>
                                </w:rPr>
                                <w:t>www.etnopedia.org</w:t>
                              </w:r>
                            </w:hyperlink>
                            <w:r w:rsidR="00FE26D3" w:rsidRPr="00D674AF">
                              <w:rPr>
                                <w:rFonts w:ascii="Arial" w:hAnsi="Arial" w:cs="Arial"/>
                                <w:color w:val="000000"/>
                                <w:sz w:val="22"/>
                                <w:lang w:val="es-ES"/>
                              </w:rPr>
                              <w:t xml:space="preserve"> ,</w:t>
                            </w:r>
                          </w:p>
                          <w:p w14:paraId="6C0687C5" w14:textId="77777777" w:rsidR="00894ABB" w:rsidRPr="00D674AF" w:rsidRDefault="00894ABB" w:rsidP="0018226D">
                            <w:pPr>
                              <w:numPr>
                                <w:ilvl w:val="0"/>
                                <w:numId w:val="9"/>
                              </w:numPr>
                              <w:rPr>
                                <w:rFonts w:ascii="Arial" w:hAnsi="Arial" w:cs="Arial"/>
                                <w:color w:val="000000"/>
                                <w:sz w:val="22"/>
                              </w:rPr>
                            </w:pPr>
                            <w:r w:rsidRPr="00D674AF">
                              <w:rPr>
                                <w:rFonts w:ascii="Arial" w:hAnsi="Arial" w:cs="Arial"/>
                                <w:color w:val="000000"/>
                                <w:sz w:val="22"/>
                              </w:rPr>
                              <w:t xml:space="preserve">The Department of </w:t>
                            </w:r>
                            <w:proofErr w:type="spellStart"/>
                            <w:r w:rsidRPr="00D674AF">
                              <w:rPr>
                                <w:rFonts w:ascii="Arial" w:hAnsi="Arial" w:cs="Arial"/>
                                <w:color w:val="000000"/>
                                <w:sz w:val="22"/>
                              </w:rPr>
                              <w:t>Investi-gation</w:t>
                            </w:r>
                            <w:proofErr w:type="spellEnd"/>
                            <w:r w:rsidRPr="00D674AF">
                              <w:rPr>
                                <w:rFonts w:ascii="Arial" w:hAnsi="Arial" w:cs="Arial"/>
                                <w:color w:val="000000"/>
                                <w:sz w:val="22"/>
                              </w:rPr>
                              <w:t>,</w:t>
                            </w:r>
                          </w:p>
                          <w:p w14:paraId="519392DE" w14:textId="77777777" w:rsidR="00894ABB" w:rsidRPr="00D674AF" w:rsidRDefault="00894ABB" w:rsidP="0018226D">
                            <w:pPr>
                              <w:numPr>
                                <w:ilvl w:val="0"/>
                                <w:numId w:val="9"/>
                              </w:numPr>
                              <w:rPr>
                                <w:rFonts w:ascii="Arial" w:hAnsi="Arial" w:cs="Arial"/>
                                <w:color w:val="000000"/>
                                <w:sz w:val="22"/>
                              </w:rPr>
                            </w:pPr>
                            <w:r w:rsidRPr="00D674AF">
                              <w:rPr>
                                <w:rFonts w:ascii="Arial" w:hAnsi="Arial" w:cs="Arial"/>
                                <w:color w:val="000000"/>
                                <w:sz w:val="22"/>
                              </w:rPr>
                              <w:t xml:space="preserve">The Department of Mis- </w:t>
                            </w:r>
                            <w:proofErr w:type="spellStart"/>
                            <w:proofErr w:type="gramStart"/>
                            <w:r w:rsidRPr="00D674AF">
                              <w:rPr>
                                <w:rFonts w:ascii="Arial" w:hAnsi="Arial" w:cs="Arial"/>
                                <w:color w:val="000000"/>
                                <w:sz w:val="22"/>
                              </w:rPr>
                              <w:t>siological</w:t>
                            </w:r>
                            <w:proofErr w:type="spellEnd"/>
                            <w:r w:rsidRPr="00D674AF">
                              <w:rPr>
                                <w:rFonts w:ascii="Arial" w:hAnsi="Arial" w:cs="Arial"/>
                                <w:color w:val="000000"/>
                                <w:sz w:val="22"/>
                              </w:rPr>
                              <w:t xml:space="preserve">  Principles</w:t>
                            </w:r>
                            <w:proofErr w:type="gramEnd"/>
                            <w:r w:rsidRPr="00D674AF">
                              <w:rPr>
                                <w:rFonts w:ascii="Arial" w:hAnsi="Arial" w:cs="Arial"/>
                                <w:color w:val="000000"/>
                                <w:sz w:val="22"/>
                              </w:rPr>
                              <w:t>,</w:t>
                            </w:r>
                          </w:p>
                          <w:p w14:paraId="257623B2" w14:textId="77777777" w:rsidR="00894ABB" w:rsidRPr="00D674AF" w:rsidRDefault="0018226D" w:rsidP="0018226D">
                            <w:pPr>
                              <w:numPr>
                                <w:ilvl w:val="0"/>
                                <w:numId w:val="9"/>
                              </w:numPr>
                              <w:rPr>
                                <w:rFonts w:ascii="Arial" w:hAnsi="Arial" w:cs="Arial"/>
                                <w:color w:val="000000"/>
                                <w:sz w:val="22"/>
                              </w:rPr>
                            </w:pPr>
                            <w:r w:rsidRPr="00D674AF">
                              <w:rPr>
                                <w:rFonts w:ascii="Arial" w:hAnsi="Arial" w:cs="Arial"/>
                                <w:color w:val="000000"/>
                                <w:sz w:val="22"/>
                              </w:rPr>
                              <w:t>The Network of Mission</w:t>
                            </w:r>
                            <w:r w:rsidR="00894ABB" w:rsidRPr="00D674AF">
                              <w:rPr>
                                <w:rFonts w:ascii="Arial" w:hAnsi="Arial" w:cs="Arial"/>
                                <w:color w:val="000000"/>
                                <w:sz w:val="22"/>
                              </w:rPr>
                              <w:t xml:space="preserve"> Agencies, and</w:t>
                            </w:r>
                          </w:p>
                          <w:p w14:paraId="40441D5C" w14:textId="77777777" w:rsidR="00894ABB" w:rsidRPr="00D674AF" w:rsidRDefault="00894ABB" w:rsidP="0018226D">
                            <w:pPr>
                              <w:numPr>
                                <w:ilvl w:val="0"/>
                                <w:numId w:val="9"/>
                              </w:numPr>
                              <w:ind w:left="714" w:hanging="357"/>
                              <w:rPr>
                                <w:rFonts w:ascii="Arial" w:hAnsi="Arial" w:cs="Arial"/>
                                <w:color w:val="000000"/>
                                <w:sz w:val="22"/>
                              </w:rPr>
                            </w:pPr>
                            <w:r w:rsidRPr="00D674AF">
                              <w:rPr>
                                <w:rFonts w:ascii="Arial" w:hAnsi="Arial" w:cs="Arial"/>
                                <w:color w:val="000000"/>
                                <w:sz w:val="22"/>
                              </w:rPr>
                              <w:t>The Network of Missionary Training Institutes</w:t>
                            </w:r>
                          </w:p>
                          <w:p w14:paraId="10272705" w14:textId="77777777" w:rsidR="00894ABB" w:rsidRPr="00D674AF" w:rsidRDefault="00894ABB" w:rsidP="0018226D">
                            <w:pPr>
                              <w:numPr>
                                <w:ilvl w:val="0"/>
                                <w:numId w:val="9"/>
                              </w:numPr>
                              <w:spacing w:after="120"/>
                              <w:ind w:left="714" w:hanging="357"/>
                              <w:rPr>
                                <w:rFonts w:ascii="Arial" w:hAnsi="Arial" w:cs="Arial"/>
                                <w:color w:val="000000"/>
                                <w:sz w:val="22"/>
                              </w:rPr>
                            </w:pPr>
                            <w:r w:rsidRPr="00D674AF">
                              <w:rPr>
                                <w:rFonts w:ascii="Arial" w:hAnsi="Arial" w:cs="Arial"/>
                                <w:color w:val="000000"/>
                                <w:sz w:val="22"/>
                              </w:rPr>
                              <w:t>Indigenous Department</w:t>
                            </w:r>
                          </w:p>
                          <w:p w14:paraId="4910A110" w14:textId="77777777" w:rsidR="00894ABB" w:rsidRPr="00D674AF" w:rsidRDefault="00FE26D3" w:rsidP="00FE26D3">
                            <w:pPr>
                              <w:jc w:val="center"/>
                              <w:rPr>
                                <w:rFonts w:ascii="Arial" w:hAnsi="Arial" w:cs="Arial"/>
                                <w:sz w:val="22"/>
                              </w:rPr>
                            </w:pPr>
                            <w:r w:rsidRPr="00D674AF">
                              <w:rPr>
                                <w:rFonts w:ascii="Arial" w:hAnsi="Arial" w:cs="Arial"/>
                                <w:sz w:val="22"/>
                              </w:rPr>
                              <w:t>at</w:t>
                            </w:r>
                            <w:r w:rsidR="00894ABB" w:rsidRPr="00D674AF">
                              <w:rPr>
                                <w:rFonts w:ascii="Arial" w:hAnsi="Arial" w:cs="Arial"/>
                                <w:sz w:val="22"/>
                              </w:rPr>
                              <w:t xml:space="preserve"> </w:t>
                            </w:r>
                            <w:r w:rsidR="00894ABB" w:rsidRPr="00D674AF">
                              <w:rPr>
                                <w:rFonts w:ascii="Arial" w:hAnsi="Arial" w:cs="Arial"/>
                                <w:sz w:val="24"/>
                              </w:rPr>
                              <w:t xml:space="preserve"> </w:t>
                            </w:r>
                            <w:hyperlink r:id="rId15" w:history="1">
                              <w:r w:rsidR="00894ABB" w:rsidRPr="00D674AF">
                                <w:rPr>
                                  <w:rStyle w:val="Hipervnculo"/>
                                  <w:rFonts w:ascii="Arial" w:hAnsi="Arial" w:cs="Arial"/>
                                  <w:sz w:val="22"/>
                                </w:rPr>
                                <w:t>www.comimex.org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9F3B3" id="Text Box 407" o:spid="_x0000_s1035" type="#_x0000_t202" style="position:absolute;left:0;text-align:left;margin-left:-30.4pt;margin-top:22.3pt;width:212.5pt;height:2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" strokeweight="1.5pt">
                <v:shadow on="t" color="#333" opacity=".5" offset="6pt,6pt"/>
                <v:textbox>
                  <w:txbxContent>
                    <w:p w14:paraId="4571BE3B" w14:textId="74437B9B" w:rsidR="00894ABB" w:rsidRPr="00D674AF" w:rsidRDefault="00894ABB" w:rsidP="0018226D">
                      <w:pPr>
                        <w:jc w:val="both"/>
                        <w:rPr>
                          <w:rFonts w:ascii="Arial" w:hAnsi="Arial" w:cs="Arial"/>
                          <w:color w:val="000000"/>
                          <w:sz w:val="22"/>
                        </w:rPr>
                      </w:pPr>
                      <w:r w:rsidRPr="00D674AF">
                        <w:rPr>
                          <w:rFonts w:ascii="Arial" w:hAnsi="Arial" w:cs="Arial"/>
                          <w:color w:val="000000"/>
                          <w:sz w:val="22"/>
                        </w:rPr>
                        <w:t xml:space="preserve">For more information about the location, strategies, and missiological aspects </w:t>
                      </w:r>
                      <w:r w:rsidRPr="00D674AF">
                        <w:rPr>
                          <w:rFonts w:ascii="Arial" w:hAnsi="Arial" w:cs="Arial"/>
                          <w:color w:val="000000"/>
                          <w:szCs w:val="18"/>
                        </w:rPr>
                        <w:t>regarding</w:t>
                      </w:r>
                      <w:r w:rsidRPr="00D674AF">
                        <w:rPr>
                          <w:rFonts w:ascii="Arial" w:hAnsi="Arial" w:cs="Arial"/>
                          <w:color w:val="000000"/>
                          <w:sz w:val="22"/>
                        </w:rPr>
                        <w:t xml:space="preserve"> the work among the ethnic groups of Mexico, please contact…</w:t>
                      </w:r>
                    </w:p>
                    <w:p w14:paraId="379BB89F" w14:textId="77777777" w:rsidR="00894ABB" w:rsidRPr="00D674AF" w:rsidRDefault="00E25410" w:rsidP="0018226D">
                      <w:pPr>
                        <w:numPr>
                          <w:ilvl w:val="0"/>
                          <w:numId w:val="9"/>
                        </w:numPr>
                        <w:rPr>
                          <w:rFonts w:ascii="Arial" w:hAnsi="Arial" w:cs="Arial"/>
                          <w:color w:val="000000"/>
                          <w:sz w:val="22"/>
                          <w:lang w:val="es-ES"/>
                        </w:rPr>
                      </w:pPr>
                      <w:hyperlink r:id="rId16" w:history="1">
                        <w:r w:rsidR="00FE26D3" w:rsidRPr="00D674AF">
                          <w:rPr>
                            <w:rStyle w:val="Hipervnculo"/>
                            <w:rFonts w:ascii="Arial" w:hAnsi="Arial" w:cs="Arial"/>
                            <w:sz w:val="22"/>
                            <w:lang w:val="es-ES"/>
                          </w:rPr>
                          <w:t>www.etnopedia.org</w:t>
                        </w:r>
                      </w:hyperlink>
                      <w:r w:rsidR="00FE26D3" w:rsidRPr="00D674AF">
                        <w:rPr>
                          <w:rFonts w:ascii="Arial" w:hAnsi="Arial" w:cs="Arial"/>
                          <w:color w:val="000000"/>
                          <w:sz w:val="22"/>
                          <w:lang w:val="es-ES"/>
                        </w:rPr>
                        <w:t xml:space="preserve"> ,</w:t>
                      </w:r>
                    </w:p>
                    <w:p w14:paraId="6C0687C5" w14:textId="77777777" w:rsidR="00894ABB" w:rsidRPr="00D674AF" w:rsidRDefault="00894ABB" w:rsidP="0018226D">
                      <w:pPr>
                        <w:numPr>
                          <w:ilvl w:val="0"/>
                          <w:numId w:val="9"/>
                        </w:numPr>
                        <w:rPr>
                          <w:rFonts w:ascii="Arial" w:hAnsi="Arial" w:cs="Arial"/>
                          <w:color w:val="000000"/>
                          <w:sz w:val="22"/>
                        </w:rPr>
                      </w:pPr>
                      <w:r w:rsidRPr="00D674AF">
                        <w:rPr>
                          <w:rFonts w:ascii="Arial" w:hAnsi="Arial" w:cs="Arial"/>
                          <w:color w:val="000000"/>
                          <w:sz w:val="22"/>
                        </w:rPr>
                        <w:t xml:space="preserve">The Department of </w:t>
                      </w:r>
                      <w:proofErr w:type="spellStart"/>
                      <w:r w:rsidRPr="00D674AF">
                        <w:rPr>
                          <w:rFonts w:ascii="Arial" w:hAnsi="Arial" w:cs="Arial"/>
                          <w:color w:val="000000"/>
                          <w:sz w:val="22"/>
                        </w:rPr>
                        <w:t>Investi-gation</w:t>
                      </w:r>
                      <w:proofErr w:type="spellEnd"/>
                      <w:r w:rsidRPr="00D674AF">
                        <w:rPr>
                          <w:rFonts w:ascii="Arial" w:hAnsi="Arial" w:cs="Arial"/>
                          <w:color w:val="000000"/>
                          <w:sz w:val="22"/>
                        </w:rPr>
                        <w:t>,</w:t>
                      </w:r>
                    </w:p>
                    <w:p w14:paraId="519392DE" w14:textId="77777777" w:rsidR="00894ABB" w:rsidRPr="00D674AF" w:rsidRDefault="00894ABB" w:rsidP="0018226D">
                      <w:pPr>
                        <w:numPr>
                          <w:ilvl w:val="0"/>
                          <w:numId w:val="9"/>
                        </w:numPr>
                        <w:rPr>
                          <w:rFonts w:ascii="Arial" w:hAnsi="Arial" w:cs="Arial"/>
                          <w:color w:val="000000"/>
                          <w:sz w:val="22"/>
                        </w:rPr>
                      </w:pPr>
                      <w:r w:rsidRPr="00D674AF">
                        <w:rPr>
                          <w:rFonts w:ascii="Arial" w:hAnsi="Arial" w:cs="Arial"/>
                          <w:color w:val="000000"/>
                          <w:sz w:val="22"/>
                        </w:rPr>
                        <w:t xml:space="preserve">The Department of Mis- </w:t>
                      </w:r>
                      <w:proofErr w:type="spellStart"/>
                      <w:proofErr w:type="gramStart"/>
                      <w:r w:rsidRPr="00D674AF">
                        <w:rPr>
                          <w:rFonts w:ascii="Arial" w:hAnsi="Arial" w:cs="Arial"/>
                          <w:color w:val="000000"/>
                          <w:sz w:val="22"/>
                        </w:rPr>
                        <w:t>siological</w:t>
                      </w:r>
                      <w:proofErr w:type="spellEnd"/>
                      <w:r w:rsidRPr="00D674AF">
                        <w:rPr>
                          <w:rFonts w:ascii="Arial" w:hAnsi="Arial" w:cs="Arial"/>
                          <w:color w:val="000000"/>
                          <w:sz w:val="22"/>
                        </w:rPr>
                        <w:t xml:space="preserve">  Principles</w:t>
                      </w:r>
                      <w:proofErr w:type="gramEnd"/>
                      <w:r w:rsidRPr="00D674AF">
                        <w:rPr>
                          <w:rFonts w:ascii="Arial" w:hAnsi="Arial" w:cs="Arial"/>
                          <w:color w:val="000000"/>
                          <w:sz w:val="22"/>
                        </w:rPr>
                        <w:t>,</w:t>
                      </w:r>
                    </w:p>
                    <w:p w14:paraId="257623B2" w14:textId="77777777" w:rsidR="00894ABB" w:rsidRPr="00D674AF" w:rsidRDefault="0018226D" w:rsidP="0018226D">
                      <w:pPr>
                        <w:numPr>
                          <w:ilvl w:val="0"/>
                          <w:numId w:val="9"/>
                        </w:numPr>
                        <w:rPr>
                          <w:rFonts w:ascii="Arial" w:hAnsi="Arial" w:cs="Arial"/>
                          <w:color w:val="000000"/>
                          <w:sz w:val="22"/>
                        </w:rPr>
                      </w:pPr>
                      <w:r w:rsidRPr="00D674AF">
                        <w:rPr>
                          <w:rFonts w:ascii="Arial" w:hAnsi="Arial" w:cs="Arial"/>
                          <w:color w:val="000000"/>
                          <w:sz w:val="22"/>
                        </w:rPr>
                        <w:t>The Network of Mission</w:t>
                      </w:r>
                      <w:r w:rsidR="00894ABB" w:rsidRPr="00D674AF">
                        <w:rPr>
                          <w:rFonts w:ascii="Arial" w:hAnsi="Arial" w:cs="Arial"/>
                          <w:color w:val="000000"/>
                          <w:sz w:val="22"/>
                        </w:rPr>
                        <w:t xml:space="preserve"> Agencies, and</w:t>
                      </w:r>
                    </w:p>
                    <w:p w14:paraId="40441D5C" w14:textId="77777777" w:rsidR="00894ABB" w:rsidRPr="00D674AF" w:rsidRDefault="00894ABB" w:rsidP="0018226D">
                      <w:pPr>
                        <w:numPr>
                          <w:ilvl w:val="0"/>
                          <w:numId w:val="9"/>
                        </w:numPr>
                        <w:ind w:left="714" w:hanging="357"/>
                        <w:rPr>
                          <w:rFonts w:ascii="Arial" w:hAnsi="Arial" w:cs="Arial"/>
                          <w:color w:val="000000"/>
                          <w:sz w:val="22"/>
                        </w:rPr>
                      </w:pPr>
                      <w:r w:rsidRPr="00D674AF">
                        <w:rPr>
                          <w:rFonts w:ascii="Arial" w:hAnsi="Arial" w:cs="Arial"/>
                          <w:color w:val="000000"/>
                          <w:sz w:val="22"/>
                        </w:rPr>
                        <w:t>The Network of Missionary Training Institutes</w:t>
                      </w:r>
                    </w:p>
                    <w:p w14:paraId="10272705" w14:textId="77777777" w:rsidR="00894ABB" w:rsidRPr="00D674AF" w:rsidRDefault="00894ABB" w:rsidP="0018226D">
                      <w:pPr>
                        <w:numPr>
                          <w:ilvl w:val="0"/>
                          <w:numId w:val="9"/>
                        </w:numPr>
                        <w:spacing w:after="120"/>
                        <w:ind w:left="714" w:hanging="357"/>
                        <w:rPr>
                          <w:rFonts w:ascii="Arial" w:hAnsi="Arial" w:cs="Arial"/>
                          <w:color w:val="000000"/>
                          <w:sz w:val="22"/>
                        </w:rPr>
                      </w:pPr>
                      <w:r w:rsidRPr="00D674AF">
                        <w:rPr>
                          <w:rFonts w:ascii="Arial" w:hAnsi="Arial" w:cs="Arial"/>
                          <w:color w:val="000000"/>
                          <w:sz w:val="22"/>
                        </w:rPr>
                        <w:t>Indigenous Department</w:t>
                      </w:r>
                    </w:p>
                    <w:p w14:paraId="4910A110" w14:textId="77777777" w:rsidR="00894ABB" w:rsidRPr="00D674AF" w:rsidRDefault="00FE26D3" w:rsidP="00FE26D3">
                      <w:pPr>
                        <w:jc w:val="center"/>
                        <w:rPr>
                          <w:rFonts w:ascii="Arial" w:hAnsi="Arial" w:cs="Arial"/>
                          <w:sz w:val="22"/>
                        </w:rPr>
                      </w:pPr>
                      <w:r w:rsidRPr="00D674AF">
                        <w:rPr>
                          <w:rFonts w:ascii="Arial" w:hAnsi="Arial" w:cs="Arial"/>
                          <w:sz w:val="22"/>
                        </w:rPr>
                        <w:t>at</w:t>
                      </w:r>
                      <w:r w:rsidR="00894ABB" w:rsidRPr="00D674AF">
                        <w:rPr>
                          <w:rFonts w:ascii="Arial" w:hAnsi="Arial" w:cs="Arial"/>
                          <w:sz w:val="22"/>
                        </w:rPr>
                        <w:t xml:space="preserve"> </w:t>
                      </w:r>
                      <w:r w:rsidR="00894ABB" w:rsidRPr="00D674AF">
                        <w:rPr>
                          <w:rFonts w:ascii="Arial" w:hAnsi="Arial" w:cs="Arial"/>
                          <w:sz w:val="24"/>
                        </w:rPr>
                        <w:t xml:space="preserve"> </w:t>
                      </w:r>
                      <w:hyperlink r:id="rId17" w:history="1">
                        <w:r w:rsidR="00894ABB" w:rsidRPr="00D674AF">
                          <w:rPr>
                            <w:rStyle w:val="Hipervnculo"/>
                            <w:rFonts w:ascii="Arial" w:hAnsi="Arial" w:cs="Arial"/>
                            <w:sz w:val="22"/>
                          </w:rPr>
                          <w:t>www.comimex.org</w:t>
                        </w:r>
                      </w:hyperlink>
                    </w:p>
                  </w:txbxContent>
                </v:textbox>
              </v:shape>
            </w:pict>
          </mc:Fallback>
        </mc:AlternateContent>
      </w:r>
      <w:r w:rsidR="006E48B0">
        <w:rPr>
          <w:rFonts w:ascii="Century Gothic" w:hAnsi="Century Gothic"/>
          <w:b/>
          <w:sz w:val="22"/>
          <w:szCs w:val="24"/>
        </w:rPr>
        <w:t xml:space="preserve">IV. </w:t>
      </w:r>
      <w:r w:rsidR="00DA59A1" w:rsidRPr="00EB1A9B">
        <w:rPr>
          <w:rFonts w:ascii="Century Gothic" w:hAnsi="Century Gothic"/>
          <w:b/>
          <w:sz w:val="22"/>
          <w:szCs w:val="24"/>
        </w:rPr>
        <w:t>The Present Situation</w:t>
      </w:r>
      <w:r w:rsidR="00EB1A9B" w:rsidRPr="00EB1A9B">
        <w:rPr>
          <w:rFonts w:ascii="Century Gothic" w:hAnsi="Century Gothic"/>
          <w:b/>
          <w:sz w:val="22"/>
          <w:szCs w:val="24"/>
        </w:rPr>
        <w:t xml:space="preserve"> [10]</w:t>
      </w:r>
      <w:r w:rsidR="00DA59A1" w:rsidRPr="00EB1A9B">
        <w:rPr>
          <w:rFonts w:ascii="Century Gothic" w:hAnsi="Century Gothic"/>
          <w:sz w:val="22"/>
        </w:rPr>
        <w:t xml:space="preserve"> </w:t>
      </w:r>
    </w:p>
    <w:p w14:paraId="2A4CFEC2" w14:textId="21CDDA78" w:rsidR="00DA59A1" w:rsidRPr="00EB1A9B" w:rsidRDefault="00DA59A1" w:rsidP="00EB1A9B">
      <w:pPr>
        <w:tabs>
          <w:tab w:val="left" w:pos="3855"/>
          <w:tab w:val="center" w:pos="4320"/>
        </w:tabs>
        <w:spacing w:after="120"/>
        <w:ind w:left="3969" w:firstLine="426"/>
        <w:jc w:val="both"/>
        <w:rPr>
          <w:sz w:val="24"/>
          <w:szCs w:val="24"/>
          <w:lang w:eastAsia="en-US"/>
        </w:rPr>
      </w:pPr>
      <w:r w:rsidRPr="00EB1A9B">
        <w:rPr>
          <w:sz w:val="24"/>
          <w:szCs w:val="24"/>
          <w:lang w:eastAsia="en-US"/>
        </w:rPr>
        <w:t xml:space="preserve">As we mentioned, there are a total of </w:t>
      </w:r>
      <w:r w:rsidR="00F5055D">
        <w:rPr>
          <w:sz w:val="24"/>
          <w:szCs w:val="24"/>
          <w:lang w:eastAsia="en-US"/>
        </w:rPr>
        <w:t>335</w:t>
      </w:r>
      <w:r w:rsidRPr="00EB1A9B">
        <w:rPr>
          <w:sz w:val="24"/>
          <w:szCs w:val="24"/>
          <w:lang w:eastAsia="en-US"/>
        </w:rPr>
        <w:t xml:space="preserve"> ethnic groups, of which </w:t>
      </w:r>
      <w:r w:rsidR="00F5055D">
        <w:rPr>
          <w:sz w:val="24"/>
          <w:szCs w:val="24"/>
          <w:lang w:eastAsia="en-US"/>
        </w:rPr>
        <w:t>27</w:t>
      </w:r>
      <w:r w:rsidRPr="00EB1A9B">
        <w:rPr>
          <w:sz w:val="24"/>
          <w:szCs w:val="24"/>
          <w:lang w:eastAsia="en-US"/>
        </w:rPr>
        <w:t xml:space="preserve"> are consider</w:t>
      </w:r>
      <w:r w:rsidR="00A06585">
        <w:rPr>
          <w:sz w:val="24"/>
          <w:szCs w:val="24"/>
          <w:lang w:eastAsia="en-US"/>
        </w:rPr>
        <w:t xml:space="preserve">ed reached, </w:t>
      </w:r>
      <w:r w:rsidR="00F5055D">
        <w:rPr>
          <w:sz w:val="24"/>
          <w:szCs w:val="24"/>
          <w:lang w:eastAsia="en-US"/>
        </w:rPr>
        <w:t>272</w:t>
      </w:r>
      <w:r w:rsidR="00A06585">
        <w:rPr>
          <w:sz w:val="24"/>
          <w:szCs w:val="24"/>
          <w:lang w:eastAsia="en-US"/>
        </w:rPr>
        <w:t xml:space="preserve"> are considered </w:t>
      </w:r>
      <w:proofErr w:type="spellStart"/>
      <w:r w:rsidR="00A06585">
        <w:rPr>
          <w:sz w:val="24"/>
          <w:szCs w:val="24"/>
          <w:lang w:eastAsia="en-US"/>
        </w:rPr>
        <w:t>undiscipled</w:t>
      </w:r>
      <w:proofErr w:type="spellEnd"/>
      <w:r w:rsidR="00A06585">
        <w:rPr>
          <w:sz w:val="24"/>
          <w:szCs w:val="24"/>
          <w:lang w:eastAsia="en-US"/>
        </w:rPr>
        <w:t>,</w:t>
      </w:r>
      <w:r w:rsidRPr="00EB1A9B">
        <w:rPr>
          <w:sz w:val="24"/>
          <w:szCs w:val="24"/>
          <w:lang w:eastAsia="en-US"/>
        </w:rPr>
        <w:t xml:space="preserve"> and </w:t>
      </w:r>
      <w:r w:rsidR="00EB1A9B">
        <w:rPr>
          <w:sz w:val="24"/>
          <w:szCs w:val="24"/>
          <w:lang w:eastAsia="en-US"/>
        </w:rPr>
        <w:t>to our surprise,</w:t>
      </w:r>
      <w:r w:rsidRPr="00EB1A9B">
        <w:rPr>
          <w:b/>
          <w:sz w:val="24"/>
          <w:szCs w:val="24"/>
          <w:lang w:eastAsia="en-US"/>
        </w:rPr>
        <w:t xml:space="preserve"> </w:t>
      </w:r>
      <w:r w:rsidR="00EB1A9B">
        <w:rPr>
          <w:sz w:val="24"/>
          <w:szCs w:val="24"/>
          <w:lang w:eastAsia="en-US"/>
        </w:rPr>
        <w:t>t</w:t>
      </w:r>
      <w:r w:rsidRPr="00EB1A9B">
        <w:rPr>
          <w:sz w:val="24"/>
          <w:szCs w:val="24"/>
          <w:lang w:eastAsia="en-US"/>
        </w:rPr>
        <w:t>here are 2</w:t>
      </w:r>
      <w:r w:rsidR="00F5055D">
        <w:rPr>
          <w:sz w:val="24"/>
          <w:szCs w:val="24"/>
          <w:lang w:eastAsia="en-US"/>
        </w:rPr>
        <w:t>5</w:t>
      </w:r>
      <w:r w:rsidRPr="00EB1A9B">
        <w:rPr>
          <w:sz w:val="24"/>
          <w:szCs w:val="24"/>
          <w:lang w:eastAsia="en-US"/>
        </w:rPr>
        <w:t xml:space="preserve"> </w:t>
      </w:r>
      <w:r w:rsidR="00EB1A9B" w:rsidRPr="00EE5932">
        <w:rPr>
          <w:b/>
          <w:bCs/>
          <w:sz w:val="24"/>
          <w:szCs w:val="24"/>
          <w:lang w:eastAsia="en-US"/>
        </w:rPr>
        <w:t>unreached</w:t>
      </w:r>
      <w:r w:rsidR="00EB1A9B">
        <w:rPr>
          <w:sz w:val="24"/>
          <w:szCs w:val="24"/>
          <w:lang w:eastAsia="en-US"/>
        </w:rPr>
        <w:t xml:space="preserve"> ethnic</w:t>
      </w:r>
      <w:r w:rsidR="006E48B0">
        <w:rPr>
          <w:sz w:val="24"/>
          <w:szCs w:val="24"/>
          <w:lang w:eastAsia="en-US"/>
        </w:rPr>
        <w:t xml:space="preserve"> groups in Mexico</w:t>
      </w:r>
      <w:r w:rsidR="00EB1A9B">
        <w:rPr>
          <w:sz w:val="24"/>
          <w:szCs w:val="24"/>
          <w:lang w:eastAsia="en-US"/>
        </w:rPr>
        <w:t>.  These groups do no</w:t>
      </w:r>
      <w:r w:rsidR="006E48B0">
        <w:rPr>
          <w:sz w:val="24"/>
          <w:szCs w:val="24"/>
          <w:lang w:eastAsia="en-US"/>
        </w:rPr>
        <w:t xml:space="preserve">t have a church that can </w:t>
      </w:r>
      <w:r w:rsidR="00EE5932">
        <w:rPr>
          <w:sz w:val="24"/>
          <w:szCs w:val="24"/>
          <w:lang w:eastAsia="en-US"/>
        </w:rPr>
        <w:t>give</w:t>
      </w:r>
      <w:r w:rsidR="00EB1A9B">
        <w:rPr>
          <w:sz w:val="24"/>
          <w:szCs w:val="24"/>
          <w:lang w:eastAsia="en-US"/>
        </w:rPr>
        <w:t xml:space="preserve"> </w:t>
      </w:r>
      <w:r w:rsidRPr="00EB1A9B">
        <w:rPr>
          <w:sz w:val="24"/>
          <w:szCs w:val="24"/>
          <w:lang w:eastAsia="en-US"/>
        </w:rPr>
        <w:t>a Chris</w:t>
      </w:r>
      <w:r w:rsidR="003F09BC">
        <w:rPr>
          <w:sz w:val="24"/>
          <w:szCs w:val="24"/>
          <w:lang w:eastAsia="en-US"/>
        </w:rPr>
        <w:t>tian testimony, unless we</w:t>
      </w:r>
      <w:r w:rsidRPr="00EB1A9B">
        <w:rPr>
          <w:sz w:val="24"/>
          <w:szCs w:val="24"/>
          <w:lang w:eastAsia="en-US"/>
        </w:rPr>
        <w:t xml:space="preserve"> do something</w:t>
      </w:r>
      <w:r w:rsidR="00EE5932">
        <w:rPr>
          <w:sz w:val="24"/>
          <w:szCs w:val="24"/>
          <w:lang w:eastAsia="en-US"/>
        </w:rPr>
        <w:t xml:space="preserve"> </w:t>
      </w:r>
      <w:r w:rsidRPr="00EB1A9B">
        <w:rPr>
          <w:sz w:val="24"/>
          <w:szCs w:val="24"/>
          <w:lang w:eastAsia="en-US"/>
        </w:rPr>
        <w:t>so</w:t>
      </w:r>
      <w:r w:rsidR="00881CF9">
        <w:rPr>
          <w:sz w:val="24"/>
          <w:szCs w:val="24"/>
          <w:lang w:eastAsia="en-US"/>
        </w:rPr>
        <w:t xml:space="preserve"> </w:t>
      </w:r>
      <w:r w:rsidRPr="00EB1A9B">
        <w:rPr>
          <w:sz w:val="24"/>
          <w:szCs w:val="24"/>
          <w:lang w:eastAsia="en-US"/>
        </w:rPr>
        <w:t xml:space="preserve">they can hear the gospel and have a church planted among them. </w:t>
      </w:r>
      <w:r w:rsidR="00EB1A9B">
        <w:rPr>
          <w:sz w:val="24"/>
          <w:szCs w:val="24"/>
          <w:lang w:eastAsia="en-US"/>
        </w:rPr>
        <w:t xml:space="preserve"> </w:t>
      </w:r>
      <w:r w:rsidR="00881CF9">
        <w:rPr>
          <w:sz w:val="24"/>
          <w:szCs w:val="24"/>
          <w:lang w:eastAsia="en-US"/>
        </w:rPr>
        <w:t>This</w:t>
      </w:r>
      <w:r w:rsidR="0018226D">
        <w:rPr>
          <w:sz w:val="24"/>
          <w:szCs w:val="24"/>
          <w:lang w:eastAsia="en-US"/>
        </w:rPr>
        <w:t xml:space="preserve"> is</w:t>
      </w:r>
      <w:r w:rsidR="009E33BC">
        <w:rPr>
          <w:sz w:val="24"/>
          <w:szCs w:val="24"/>
          <w:lang w:eastAsia="en-US"/>
        </w:rPr>
        <w:t xml:space="preserve"> an important</w:t>
      </w:r>
      <w:r w:rsidRPr="00EB1A9B">
        <w:rPr>
          <w:sz w:val="24"/>
          <w:szCs w:val="24"/>
          <w:lang w:eastAsia="en-US"/>
        </w:rPr>
        <w:t xml:space="preserve"> focus of COMIMEX, and should be the focu</w:t>
      </w:r>
      <w:r w:rsidR="0018226D">
        <w:rPr>
          <w:sz w:val="24"/>
          <w:szCs w:val="24"/>
          <w:lang w:eastAsia="en-US"/>
        </w:rPr>
        <w:t>s of</w:t>
      </w:r>
      <w:r w:rsidR="00A616E4" w:rsidRPr="00EB1A9B">
        <w:rPr>
          <w:sz w:val="24"/>
          <w:szCs w:val="24"/>
          <w:lang w:eastAsia="en-US"/>
        </w:rPr>
        <w:t xml:space="preserve"> Mexican churc</w:t>
      </w:r>
      <w:r w:rsidR="00881CF9">
        <w:rPr>
          <w:sz w:val="24"/>
          <w:szCs w:val="24"/>
          <w:lang w:eastAsia="en-US"/>
        </w:rPr>
        <w:t>hes: t</w:t>
      </w:r>
      <w:r w:rsidRPr="00EB1A9B">
        <w:rPr>
          <w:sz w:val="24"/>
          <w:szCs w:val="24"/>
          <w:lang w:eastAsia="en-US"/>
        </w:rPr>
        <w:t>o establish a church in each of these 2</w:t>
      </w:r>
      <w:r w:rsidR="00F429C4">
        <w:rPr>
          <w:sz w:val="24"/>
          <w:szCs w:val="24"/>
          <w:lang w:eastAsia="en-US"/>
        </w:rPr>
        <w:t>5</w:t>
      </w:r>
      <w:r w:rsidRPr="00EB1A9B">
        <w:rPr>
          <w:sz w:val="24"/>
          <w:szCs w:val="24"/>
          <w:lang w:eastAsia="en-US"/>
        </w:rPr>
        <w:t xml:space="preserve"> ethnic groups!</w:t>
      </w:r>
    </w:p>
    <w:p w14:paraId="66D61F82" w14:textId="2BB1E976" w:rsidR="00DA59A1" w:rsidRPr="00EB1A9B" w:rsidRDefault="00D674AF" w:rsidP="006E48B0">
      <w:pPr>
        <w:spacing w:after="120"/>
        <w:ind w:left="3969" w:firstLine="426"/>
        <w:jc w:val="both"/>
        <w:rPr>
          <w:sz w:val="24"/>
          <w:szCs w:val="24"/>
          <w:lang w:eastAsia="en-US"/>
        </w:rPr>
      </w:pPr>
      <w:r w:rsidRPr="009F0C4B">
        <w:rPr>
          <w:rFonts w:ascii="Arial" w:hAnsi="Arial"/>
          <w:noProof/>
          <w:sz w:val="16"/>
          <w:szCs w:val="16"/>
          <w:lang w:val="es-ES"/>
        </w:rPr>
        <mc:AlternateContent>
          <mc:Choice Requires="wps">
            <w:drawing>
              <wp:anchor distT="45720" distB="45720" distL="114300" distR="114300" simplePos="0" relativeHeight="251667968" behindDoc="0" locked="0" layoutInCell="1" allowOverlap="1" wp14:anchorId="7B803879" wp14:editId="48B277AA">
                <wp:simplePos x="0" y="0"/>
                <wp:positionH relativeFrom="column">
                  <wp:posOffset>-316230</wp:posOffset>
                </wp:positionH>
                <wp:positionV relativeFrom="paragraph">
                  <wp:posOffset>1233170</wp:posOffset>
                </wp:positionV>
                <wp:extent cx="2463800" cy="1404620"/>
                <wp:effectExtent l="38100" t="38100" r="107950" b="109220"/>
                <wp:wrapNone/>
                <wp:docPr id="9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0462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DFB6751" w14:textId="5011B726" w:rsidR="00D674AF" w:rsidRPr="009F0C4B" w:rsidRDefault="00D674AF" w:rsidP="00D674AF">
                            <w:pPr>
                              <w:jc w:val="both"/>
                            </w:pPr>
                            <w:r>
                              <w:t>A note to our international readers: The colors (green, yellow, red</w:t>
                            </w:r>
                            <w:r w:rsidR="00B53797">
                              <w:t>,</w:t>
                            </w:r>
                            <w:r>
                              <w:t xml:space="preserve"> and black) and their corresponding categories (reached, </w:t>
                            </w:r>
                            <w:proofErr w:type="spellStart"/>
                            <w:r>
                              <w:t>undiscipled</w:t>
                            </w:r>
                            <w:proofErr w:type="spellEnd"/>
                            <w:r>
                              <w:t xml:space="preserve">, unreached, and </w:t>
                            </w:r>
                            <w:r w:rsidR="00B53797">
                              <w:t>t</w:t>
                            </w:r>
                            <w:r>
                              <w:t xml:space="preserve">otally unreached) have been modified from the Spanish version of this book to exactly </w:t>
                            </w:r>
                            <w:r w:rsidR="00B53797">
                              <w:t xml:space="preserve">reflect </w:t>
                            </w:r>
                            <w:r>
                              <w:t>the color</w:t>
                            </w:r>
                            <w:r w:rsidR="00B53797">
                              <w:t xml:space="preserve"> codes</w:t>
                            </w:r>
                            <w:r>
                              <w:t xml:space="preserve"> and data of the website </w:t>
                            </w:r>
                            <w:hyperlink r:id="rId18" w:history="1">
                              <w:r w:rsidRPr="00917DAE">
                                <w:rPr>
                                  <w:rStyle w:val="Hipervnculo"/>
                                </w:rPr>
                                <w:t>www.etnopedia.org/mexico</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03879" id="_x0000_s1036" type="#_x0000_t202" style="position:absolute;left:0;text-align:left;margin-left:-24.9pt;margin-top:97.1pt;width:194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">
                <v:shadow on="t" color="black" opacity="26214f" origin="-.5,-.5" offset=".74836mm,.74836mm"/>
                <v:textbox style="mso-fit-shape-to-text:t">
                  <w:txbxContent>
                    <w:p w14:paraId="6DFB6751" w14:textId="5011B726" w:rsidR="00D674AF" w:rsidRPr="009F0C4B" w:rsidRDefault="00D674AF" w:rsidP="00D674AF">
                      <w:pPr>
                        <w:jc w:val="both"/>
                      </w:pPr>
                      <w:r>
                        <w:t>A note to our international readers: The colors (green, yellow, red</w:t>
                      </w:r>
                      <w:r w:rsidR="00B53797">
                        <w:t>,</w:t>
                      </w:r>
                      <w:r>
                        <w:t xml:space="preserve"> and black) and their corresponding categories (reached, </w:t>
                      </w:r>
                      <w:proofErr w:type="spellStart"/>
                      <w:r>
                        <w:t>undiscipled</w:t>
                      </w:r>
                      <w:proofErr w:type="spellEnd"/>
                      <w:r>
                        <w:t xml:space="preserve">, unreached, and </w:t>
                      </w:r>
                      <w:r w:rsidR="00B53797">
                        <w:t>t</w:t>
                      </w:r>
                      <w:r>
                        <w:t xml:space="preserve">otally unreached) have been modified from the Spanish version of this book to exactly </w:t>
                      </w:r>
                      <w:r w:rsidR="00B53797">
                        <w:t xml:space="preserve">reflect </w:t>
                      </w:r>
                      <w:r>
                        <w:t>the color</w:t>
                      </w:r>
                      <w:r w:rsidR="00B53797">
                        <w:t xml:space="preserve"> codes</w:t>
                      </w:r>
                      <w:r>
                        <w:t xml:space="preserve"> and data of the website </w:t>
                      </w:r>
                      <w:hyperlink r:id="rId19" w:history="1">
                        <w:r w:rsidRPr="00917DAE">
                          <w:rPr>
                            <w:rStyle w:val="Hipervnculo"/>
                          </w:rPr>
                          <w:t>www.etnopedia.org/mexico</w:t>
                        </w:r>
                      </w:hyperlink>
                      <w:r>
                        <w:t xml:space="preserve">. </w:t>
                      </w:r>
                    </w:p>
                  </w:txbxContent>
                </v:textbox>
              </v:shape>
            </w:pict>
          </mc:Fallback>
        </mc:AlternateContent>
      </w:r>
      <w:r w:rsidR="00DA59A1" w:rsidRPr="00EB1A9B">
        <w:rPr>
          <w:sz w:val="24"/>
          <w:szCs w:val="24"/>
          <w:lang w:eastAsia="en-US"/>
        </w:rPr>
        <w:t xml:space="preserve">The </w:t>
      </w:r>
      <w:r w:rsidR="00F5055D">
        <w:rPr>
          <w:sz w:val="24"/>
          <w:szCs w:val="24"/>
          <w:lang w:eastAsia="en-US"/>
        </w:rPr>
        <w:t>272</w:t>
      </w:r>
      <w:r w:rsidR="00DA59A1" w:rsidRPr="00EB1A9B">
        <w:rPr>
          <w:sz w:val="24"/>
          <w:szCs w:val="24"/>
          <w:lang w:eastAsia="en-US"/>
        </w:rPr>
        <w:t xml:space="preserve"> ethnic groups which are </w:t>
      </w:r>
      <w:proofErr w:type="spellStart"/>
      <w:r w:rsidR="00DA59A1" w:rsidRPr="00EB1A9B">
        <w:rPr>
          <w:sz w:val="24"/>
          <w:szCs w:val="24"/>
          <w:lang w:eastAsia="en-US"/>
        </w:rPr>
        <w:t>undiscipled</w:t>
      </w:r>
      <w:proofErr w:type="spellEnd"/>
      <w:r w:rsidR="00DA59A1" w:rsidRPr="00EB1A9B">
        <w:rPr>
          <w:sz w:val="24"/>
          <w:szCs w:val="24"/>
          <w:lang w:eastAsia="en-US"/>
        </w:rPr>
        <w:t xml:space="preserve"> also require </w:t>
      </w:r>
      <w:r w:rsidR="006E48B0">
        <w:rPr>
          <w:sz w:val="24"/>
          <w:szCs w:val="24"/>
          <w:lang w:eastAsia="en-US"/>
        </w:rPr>
        <w:t xml:space="preserve">an </w:t>
      </w:r>
      <w:r w:rsidR="00DA59A1" w:rsidRPr="00EB1A9B">
        <w:rPr>
          <w:sz w:val="24"/>
          <w:szCs w:val="24"/>
          <w:lang w:eastAsia="en-US"/>
        </w:rPr>
        <w:t>effort.  They need the help of their Mexican or foreign brothers and sisters to prepare leaders, finish the Bible translation, facilitate the multiplication of churches, establish ministries focused on their particular needs, and mobilize their mission</w:t>
      </w:r>
      <w:r w:rsidR="0018226D">
        <w:rPr>
          <w:sz w:val="24"/>
          <w:szCs w:val="24"/>
          <w:lang w:eastAsia="en-US"/>
        </w:rPr>
        <w:t xml:space="preserve">s force.  These ethnic groups, </w:t>
      </w:r>
      <w:r w:rsidR="00DA59A1" w:rsidRPr="00EB1A9B">
        <w:rPr>
          <w:sz w:val="24"/>
          <w:szCs w:val="24"/>
          <w:lang w:eastAsia="en-US"/>
        </w:rPr>
        <w:t xml:space="preserve">the </w:t>
      </w:r>
      <w:r w:rsidR="00F5055D">
        <w:rPr>
          <w:sz w:val="24"/>
          <w:szCs w:val="24"/>
          <w:lang w:eastAsia="en-US"/>
        </w:rPr>
        <w:t>272</w:t>
      </w:r>
      <w:r w:rsidR="00DA59A1" w:rsidRPr="00EB1A9B">
        <w:rPr>
          <w:sz w:val="24"/>
          <w:szCs w:val="24"/>
          <w:lang w:eastAsia="en-US"/>
        </w:rPr>
        <w:t xml:space="preserve"> </w:t>
      </w:r>
      <w:proofErr w:type="spellStart"/>
      <w:r w:rsidR="00DA59A1" w:rsidRPr="00EB1A9B">
        <w:rPr>
          <w:sz w:val="24"/>
          <w:szCs w:val="24"/>
          <w:lang w:eastAsia="en-US"/>
        </w:rPr>
        <w:t>und</w:t>
      </w:r>
      <w:r w:rsidR="0018226D">
        <w:rPr>
          <w:sz w:val="24"/>
          <w:szCs w:val="24"/>
          <w:lang w:eastAsia="en-US"/>
        </w:rPr>
        <w:t>is</w:t>
      </w:r>
      <w:r w:rsidR="009E33BC">
        <w:rPr>
          <w:sz w:val="24"/>
          <w:szCs w:val="24"/>
          <w:lang w:eastAsia="en-US"/>
        </w:rPr>
        <w:t>-</w:t>
      </w:r>
      <w:r w:rsidR="0018226D">
        <w:rPr>
          <w:sz w:val="24"/>
          <w:szCs w:val="24"/>
          <w:lang w:eastAsia="en-US"/>
        </w:rPr>
        <w:t>cipled</w:t>
      </w:r>
      <w:proofErr w:type="spellEnd"/>
      <w:r w:rsidR="0018226D">
        <w:rPr>
          <w:sz w:val="24"/>
          <w:szCs w:val="24"/>
          <w:lang w:eastAsia="en-US"/>
        </w:rPr>
        <w:t xml:space="preserve"> and the 2</w:t>
      </w:r>
      <w:r w:rsidR="00112FC4">
        <w:rPr>
          <w:sz w:val="24"/>
          <w:szCs w:val="24"/>
          <w:lang w:eastAsia="en-US"/>
        </w:rPr>
        <w:t>5</w:t>
      </w:r>
      <w:r w:rsidR="0018226D">
        <w:rPr>
          <w:sz w:val="24"/>
          <w:szCs w:val="24"/>
          <w:lang w:eastAsia="en-US"/>
        </w:rPr>
        <w:t xml:space="preserve"> unreached, </w:t>
      </w:r>
      <w:r w:rsidR="00DA59A1" w:rsidRPr="00EB1A9B">
        <w:rPr>
          <w:sz w:val="24"/>
          <w:szCs w:val="24"/>
          <w:lang w:eastAsia="en-US"/>
        </w:rPr>
        <w:t>are the ones your church can prayerfully consider adopting.</w:t>
      </w:r>
      <w:r w:rsidR="0018226D">
        <w:rPr>
          <w:sz w:val="24"/>
          <w:szCs w:val="24"/>
          <w:lang w:eastAsia="en-US"/>
        </w:rPr>
        <w:t xml:space="preserve"> </w:t>
      </w:r>
      <w:r w:rsidR="00DA59A1" w:rsidRPr="00EB1A9B">
        <w:rPr>
          <w:sz w:val="24"/>
          <w:szCs w:val="24"/>
          <w:lang w:eastAsia="en-US"/>
        </w:rPr>
        <w:t xml:space="preserve"> (See the </w:t>
      </w:r>
      <w:r w:rsidR="00A06585">
        <w:rPr>
          <w:sz w:val="24"/>
          <w:szCs w:val="24"/>
          <w:lang w:eastAsia="en-US"/>
        </w:rPr>
        <w:t>“</w:t>
      </w:r>
      <w:r w:rsidR="00DA59A1" w:rsidRPr="00A06585">
        <w:rPr>
          <w:sz w:val="24"/>
          <w:szCs w:val="24"/>
          <w:lang w:eastAsia="en-US"/>
        </w:rPr>
        <w:t>Adopt-A-People</w:t>
      </w:r>
      <w:r w:rsidR="00A06585">
        <w:rPr>
          <w:sz w:val="24"/>
          <w:szCs w:val="24"/>
          <w:lang w:eastAsia="en-US"/>
        </w:rPr>
        <w:t>”</w:t>
      </w:r>
      <w:r w:rsidR="00DA59A1" w:rsidRPr="00EB1A9B">
        <w:rPr>
          <w:i/>
          <w:sz w:val="24"/>
          <w:szCs w:val="24"/>
          <w:lang w:eastAsia="en-US"/>
        </w:rPr>
        <w:t xml:space="preserve"> </w:t>
      </w:r>
      <w:r w:rsidR="00DA59A1" w:rsidRPr="00EB1A9B">
        <w:rPr>
          <w:sz w:val="24"/>
          <w:szCs w:val="24"/>
          <w:lang w:eastAsia="en-US"/>
        </w:rPr>
        <w:t>chapter.)</w:t>
      </w:r>
    </w:p>
    <w:p w14:paraId="3F839F8F" w14:textId="560C62B8" w:rsidR="00DA59A1" w:rsidRPr="00EB1A9B" w:rsidRDefault="00DA59A1" w:rsidP="00D674AF">
      <w:pPr>
        <w:ind w:left="3960" w:firstLine="425"/>
        <w:jc w:val="both"/>
        <w:rPr>
          <w:sz w:val="24"/>
          <w:szCs w:val="24"/>
          <w:lang w:eastAsia="en-US"/>
        </w:rPr>
      </w:pPr>
      <w:r w:rsidRPr="00EB1A9B">
        <w:rPr>
          <w:sz w:val="24"/>
          <w:szCs w:val="24"/>
          <w:lang w:eastAsia="en-US"/>
        </w:rPr>
        <w:t xml:space="preserve">The </w:t>
      </w:r>
      <w:r w:rsidR="00F429C4">
        <w:rPr>
          <w:sz w:val="24"/>
          <w:szCs w:val="24"/>
          <w:lang w:eastAsia="en-US"/>
        </w:rPr>
        <w:t>27</w:t>
      </w:r>
      <w:r w:rsidRPr="00EB1A9B">
        <w:rPr>
          <w:sz w:val="24"/>
          <w:szCs w:val="24"/>
          <w:lang w:eastAsia="en-US"/>
        </w:rPr>
        <w:t xml:space="preserve"> reached ethnic groups should be challenged to join the world missions movement as full-fledged members, working </w:t>
      </w:r>
      <w:r w:rsidR="00EE5932">
        <w:rPr>
          <w:sz w:val="24"/>
          <w:szCs w:val="24"/>
          <w:lang w:eastAsia="en-US"/>
        </w:rPr>
        <w:t>shoulder to shoulder</w:t>
      </w:r>
      <w:r w:rsidR="00881CF9">
        <w:rPr>
          <w:sz w:val="24"/>
          <w:szCs w:val="24"/>
          <w:lang w:eastAsia="en-US"/>
        </w:rPr>
        <w:t xml:space="preserve"> with the traditional mission</w:t>
      </w:r>
      <w:r w:rsidRPr="00EB1A9B">
        <w:rPr>
          <w:sz w:val="24"/>
          <w:szCs w:val="24"/>
          <w:lang w:eastAsia="en-US"/>
        </w:rPr>
        <w:t xml:space="preserve"> agencies. The chart below shows these distinctions.</w:t>
      </w:r>
    </w:p>
    <w:p w14:paraId="378D08EA" w14:textId="2DBFECBF" w:rsidR="00175143" w:rsidRDefault="00175143" w:rsidP="00175143">
      <w:pPr>
        <w:jc w:val="both"/>
        <w:rPr>
          <w:rFonts w:ascii="Arial" w:hAnsi="Arial"/>
          <w:sz w:val="24"/>
          <w:szCs w:val="24"/>
        </w:rPr>
      </w:pPr>
    </w:p>
    <w:p w14:paraId="389BDC4A" w14:textId="5979F46E" w:rsidR="00995661" w:rsidRDefault="00995661" w:rsidP="00175143">
      <w:pPr>
        <w:jc w:val="both"/>
        <w:rPr>
          <w:rFonts w:ascii="Arial" w:hAnsi="Arial"/>
          <w:sz w:val="24"/>
          <w:szCs w:val="24"/>
        </w:rPr>
      </w:pPr>
    </w:p>
    <w:p w14:paraId="4E5ED035" w14:textId="36A30D5B" w:rsidR="00995661" w:rsidRDefault="00180EAF" w:rsidP="00175143">
      <w:pPr>
        <w:jc w:val="both"/>
        <w:rPr>
          <w:rFonts w:ascii="Arial" w:hAnsi="Arial"/>
          <w:sz w:val="24"/>
          <w:szCs w:val="24"/>
        </w:rPr>
      </w:pPr>
      <w:r>
        <w:rPr>
          <w:noProof/>
        </w:rPr>
        <w:drawing>
          <wp:anchor distT="0" distB="0" distL="114300" distR="114300" simplePos="0" relativeHeight="251659776" behindDoc="1" locked="0" layoutInCell="1" allowOverlap="1" wp14:anchorId="5292E182" wp14:editId="2051AD63">
            <wp:simplePos x="0" y="0"/>
            <wp:positionH relativeFrom="column">
              <wp:posOffset>420370</wp:posOffset>
            </wp:positionH>
            <wp:positionV relativeFrom="paragraph">
              <wp:posOffset>84455</wp:posOffset>
            </wp:positionV>
            <wp:extent cx="5676900" cy="40703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407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6C7A" w14:textId="53B527FC" w:rsidR="00995661" w:rsidRDefault="00995661" w:rsidP="00175143">
      <w:pPr>
        <w:jc w:val="both"/>
        <w:rPr>
          <w:rFonts w:ascii="Arial" w:hAnsi="Arial"/>
          <w:sz w:val="24"/>
          <w:szCs w:val="24"/>
        </w:rPr>
      </w:pPr>
    </w:p>
    <w:p w14:paraId="425C5B63" w14:textId="7DDC116C" w:rsidR="00995661" w:rsidRDefault="00995661" w:rsidP="00175143">
      <w:pPr>
        <w:jc w:val="both"/>
        <w:rPr>
          <w:rFonts w:ascii="Arial" w:hAnsi="Arial"/>
          <w:sz w:val="24"/>
          <w:szCs w:val="24"/>
        </w:rPr>
      </w:pPr>
    </w:p>
    <w:p w14:paraId="6C2AC159" w14:textId="4542ED1E" w:rsidR="00995661" w:rsidRDefault="00995661" w:rsidP="00175143">
      <w:pPr>
        <w:jc w:val="both"/>
        <w:rPr>
          <w:rFonts w:ascii="Arial" w:hAnsi="Arial"/>
          <w:sz w:val="24"/>
          <w:szCs w:val="24"/>
        </w:rPr>
      </w:pPr>
    </w:p>
    <w:p w14:paraId="3F48721C" w14:textId="5FAD23EC" w:rsidR="00995661" w:rsidRDefault="00995661" w:rsidP="00175143">
      <w:pPr>
        <w:jc w:val="both"/>
        <w:rPr>
          <w:rFonts w:ascii="Arial" w:hAnsi="Arial"/>
          <w:sz w:val="24"/>
          <w:szCs w:val="24"/>
        </w:rPr>
      </w:pPr>
    </w:p>
    <w:p w14:paraId="594E82E6" w14:textId="77777777" w:rsidR="00995661" w:rsidRDefault="00995661" w:rsidP="00175143">
      <w:pPr>
        <w:jc w:val="both"/>
        <w:rPr>
          <w:rFonts w:ascii="Arial" w:hAnsi="Arial"/>
          <w:sz w:val="24"/>
          <w:szCs w:val="24"/>
        </w:rPr>
      </w:pPr>
    </w:p>
    <w:p w14:paraId="34008C85" w14:textId="77777777" w:rsidR="00995661" w:rsidRDefault="00995661" w:rsidP="00175143">
      <w:pPr>
        <w:jc w:val="both"/>
        <w:rPr>
          <w:rFonts w:ascii="Arial" w:hAnsi="Arial"/>
          <w:sz w:val="24"/>
          <w:szCs w:val="24"/>
        </w:rPr>
      </w:pPr>
    </w:p>
    <w:p w14:paraId="141B916D" w14:textId="40E15D33" w:rsidR="00995661" w:rsidRDefault="00995661" w:rsidP="00175143">
      <w:pPr>
        <w:jc w:val="both"/>
        <w:rPr>
          <w:rFonts w:ascii="Arial" w:hAnsi="Arial"/>
          <w:sz w:val="24"/>
          <w:szCs w:val="24"/>
        </w:rPr>
      </w:pPr>
    </w:p>
    <w:p w14:paraId="00A6C48A" w14:textId="77777777" w:rsidR="00995661" w:rsidRDefault="00995661" w:rsidP="00175143">
      <w:pPr>
        <w:jc w:val="both"/>
        <w:rPr>
          <w:rFonts w:ascii="Arial" w:hAnsi="Arial"/>
          <w:sz w:val="24"/>
          <w:szCs w:val="24"/>
        </w:rPr>
      </w:pPr>
    </w:p>
    <w:p w14:paraId="18CE8F9E" w14:textId="77777777" w:rsidR="00995661" w:rsidRDefault="00995661" w:rsidP="00175143">
      <w:pPr>
        <w:jc w:val="both"/>
        <w:rPr>
          <w:rFonts w:ascii="Arial" w:hAnsi="Arial"/>
          <w:sz w:val="24"/>
          <w:szCs w:val="24"/>
        </w:rPr>
      </w:pPr>
    </w:p>
    <w:p w14:paraId="47685DB1" w14:textId="77777777" w:rsidR="00995661" w:rsidRDefault="00995661" w:rsidP="00175143">
      <w:pPr>
        <w:jc w:val="both"/>
        <w:rPr>
          <w:rFonts w:ascii="Arial" w:hAnsi="Arial"/>
          <w:sz w:val="24"/>
          <w:szCs w:val="24"/>
        </w:rPr>
      </w:pPr>
    </w:p>
    <w:p w14:paraId="09DF249C" w14:textId="77777777" w:rsidR="00995661" w:rsidRDefault="00995661" w:rsidP="00175143">
      <w:pPr>
        <w:jc w:val="both"/>
        <w:rPr>
          <w:rFonts w:ascii="Arial" w:hAnsi="Arial"/>
          <w:sz w:val="24"/>
          <w:szCs w:val="24"/>
        </w:rPr>
      </w:pPr>
    </w:p>
    <w:p w14:paraId="508C339C" w14:textId="77777777" w:rsidR="00995661" w:rsidRDefault="00995661" w:rsidP="00175143">
      <w:pPr>
        <w:jc w:val="both"/>
        <w:rPr>
          <w:rFonts w:ascii="Arial" w:hAnsi="Arial"/>
          <w:sz w:val="24"/>
          <w:szCs w:val="24"/>
        </w:rPr>
      </w:pPr>
    </w:p>
    <w:p w14:paraId="2DA4D7B1" w14:textId="77777777" w:rsidR="00995661" w:rsidRDefault="00995661" w:rsidP="00175143">
      <w:pPr>
        <w:jc w:val="both"/>
        <w:rPr>
          <w:rFonts w:ascii="Arial" w:hAnsi="Arial"/>
          <w:sz w:val="24"/>
          <w:szCs w:val="24"/>
        </w:rPr>
      </w:pPr>
    </w:p>
    <w:p w14:paraId="27F369FC" w14:textId="77777777" w:rsidR="00995661" w:rsidRPr="00995661" w:rsidRDefault="00995661" w:rsidP="00175143">
      <w:pPr>
        <w:jc w:val="both"/>
        <w:rPr>
          <w:rFonts w:ascii="Arial" w:hAnsi="Arial"/>
          <w:sz w:val="24"/>
          <w:szCs w:val="24"/>
        </w:rPr>
      </w:pPr>
    </w:p>
    <w:p w14:paraId="4035A35E" w14:textId="77777777" w:rsidR="00175143" w:rsidRPr="00995661" w:rsidRDefault="00175143" w:rsidP="00175143">
      <w:pPr>
        <w:jc w:val="both"/>
        <w:rPr>
          <w:rFonts w:ascii="Arial" w:hAnsi="Arial"/>
          <w:sz w:val="24"/>
          <w:szCs w:val="24"/>
        </w:rPr>
      </w:pPr>
    </w:p>
    <w:p w14:paraId="64C9172D" w14:textId="77777777" w:rsidR="00175143" w:rsidRPr="00995661" w:rsidRDefault="00175143" w:rsidP="00175143">
      <w:pPr>
        <w:jc w:val="both"/>
        <w:rPr>
          <w:rFonts w:ascii="Arial" w:hAnsi="Arial"/>
          <w:sz w:val="24"/>
          <w:szCs w:val="24"/>
        </w:rPr>
      </w:pPr>
    </w:p>
    <w:p w14:paraId="118B04DF" w14:textId="3077196D" w:rsidR="00175143" w:rsidRPr="00995661" w:rsidRDefault="00175143" w:rsidP="00175143">
      <w:pPr>
        <w:jc w:val="both"/>
        <w:rPr>
          <w:rFonts w:ascii="Arial" w:hAnsi="Arial"/>
          <w:sz w:val="24"/>
          <w:szCs w:val="24"/>
        </w:rPr>
      </w:pPr>
    </w:p>
    <w:p w14:paraId="1D46AB97" w14:textId="0AD25647" w:rsidR="00175143" w:rsidRPr="00995661" w:rsidRDefault="00175143" w:rsidP="00175143">
      <w:pPr>
        <w:jc w:val="both"/>
        <w:rPr>
          <w:rFonts w:ascii="Arial" w:hAnsi="Arial"/>
          <w:sz w:val="24"/>
          <w:szCs w:val="24"/>
        </w:rPr>
      </w:pPr>
    </w:p>
    <w:p w14:paraId="3B318BC2" w14:textId="77777777" w:rsidR="002C3B0C" w:rsidRPr="00E1783A" w:rsidRDefault="00175143" w:rsidP="00175143">
      <w:pPr>
        <w:jc w:val="both"/>
        <w:rPr>
          <w:rFonts w:ascii="Arial" w:hAnsi="Arial"/>
          <w:sz w:val="24"/>
          <w:szCs w:val="24"/>
        </w:rPr>
      </w:pPr>
      <w:r w:rsidRPr="00E1783A">
        <w:rPr>
          <w:rFonts w:ascii="Arial" w:hAnsi="Arial"/>
          <w:sz w:val="32"/>
        </w:rPr>
        <w:br w:type="page"/>
      </w:r>
    </w:p>
    <w:p w14:paraId="76CB6B63" w14:textId="6E7E5566" w:rsidR="00DA59A1" w:rsidRPr="006E48B0" w:rsidRDefault="002042E0" w:rsidP="00DA59A1">
      <w:pPr>
        <w:spacing w:after="120"/>
        <w:ind w:left="3261"/>
        <w:jc w:val="both"/>
        <w:rPr>
          <w:rFonts w:ascii="Century Gothic" w:hAnsi="Century Gothic"/>
          <w:b/>
          <w:sz w:val="22"/>
          <w:szCs w:val="24"/>
        </w:rPr>
      </w:pPr>
      <w:r>
        <w:rPr>
          <w:rFonts w:ascii="Century Gothic" w:hAnsi="Century Gothic"/>
          <w:b/>
          <w:sz w:val="22"/>
          <w:szCs w:val="24"/>
        </w:rPr>
        <w:lastRenderedPageBreak/>
        <w:t xml:space="preserve">V. </w:t>
      </w:r>
      <w:r w:rsidR="00DA59A1" w:rsidRPr="006E48B0">
        <w:rPr>
          <w:rFonts w:ascii="Century Gothic" w:hAnsi="Century Gothic"/>
          <w:b/>
          <w:sz w:val="22"/>
          <w:szCs w:val="24"/>
        </w:rPr>
        <w:t>For Effective Missions in the Indigenous Context</w:t>
      </w:r>
      <w:r w:rsidR="006E48B0">
        <w:rPr>
          <w:rFonts w:ascii="Century Gothic" w:hAnsi="Century Gothic"/>
          <w:b/>
          <w:sz w:val="22"/>
          <w:szCs w:val="24"/>
        </w:rPr>
        <w:t xml:space="preserve"> [11]</w:t>
      </w:r>
    </w:p>
    <w:p w14:paraId="74E3B3F7" w14:textId="4EAD80AE" w:rsidR="006E48B0" w:rsidRDefault="00DA59A1" w:rsidP="006E48B0">
      <w:pPr>
        <w:tabs>
          <w:tab w:val="left" w:pos="3855"/>
          <w:tab w:val="center" w:pos="4320"/>
        </w:tabs>
        <w:spacing w:after="120"/>
        <w:ind w:left="3261" w:firstLine="425"/>
        <w:jc w:val="both"/>
        <w:rPr>
          <w:sz w:val="24"/>
          <w:szCs w:val="24"/>
          <w:lang w:eastAsia="en-US"/>
        </w:rPr>
      </w:pPr>
      <w:r w:rsidRPr="006E48B0">
        <w:rPr>
          <w:sz w:val="24"/>
          <w:szCs w:val="24"/>
          <w:lang w:eastAsia="en-US"/>
        </w:rPr>
        <w:t xml:space="preserve">Before running off to the mountains, a church should find out if there </w:t>
      </w:r>
      <w:r w:rsidR="00127560">
        <w:rPr>
          <w:sz w:val="24"/>
          <w:szCs w:val="24"/>
          <w:lang w:eastAsia="en-US"/>
        </w:rPr>
        <w:t xml:space="preserve">are </w:t>
      </w:r>
      <w:r w:rsidRPr="006E48B0">
        <w:rPr>
          <w:sz w:val="24"/>
          <w:szCs w:val="24"/>
          <w:lang w:eastAsia="en-US"/>
        </w:rPr>
        <w:t>already mission</w:t>
      </w:r>
      <w:r w:rsidR="00127560">
        <w:rPr>
          <w:sz w:val="24"/>
          <w:szCs w:val="24"/>
          <w:lang w:eastAsia="en-US"/>
        </w:rPr>
        <w:t>aries</w:t>
      </w:r>
      <w:r w:rsidRPr="006E48B0">
        <w:rPr>
          <w:sz w:val="24"/>
          <w:szCs w:val="24"/>
          <w:lang w:eastAsia="en-US"/>
        </w:rPr>
        <w:t xml:space="preserve"> work</w:t>
      </w:r>
      <w:r w:rsidR="00127560">
        <w:rPr>
          <w:sz w:val="24"/>
          <w:szCs w:val="24"/>
          <w:lang w:eastAsia="en-US"/>
        </w:rPr>
        <w:t>ing</w:t>
      </w:r>
      <w:r w:rsidRPr="006E48B0">
        <w:rPr>
          <w:sz w:val="24"/>
          <w:szCs w:val="24"/>
          <w:lang w:eastAsia="en-US"/>
        </w:rPr>
        <w:t xml:space="preserve"> in the chosen ethnic group.  If so, there are two options: 1) Respec</w:t>
      </w:r>
      <w:r w:rsidR="003F09BC">
        <w:rPr>
          <w:sz w:val="24"/>
          <w:szCs w:val="24"/>
          <w:lang w:eastAsia="en-US"/>
        </w:rPr>
        <w:t>t the experience and fruit of these missionaries</w:t>
      </w:r>
      <w:r w:rsidRPr="006E48B0">
        <w:rPr>
          <w:sz w:val="24"/>
          <w:szCs w:val="24"/>
          <w:lang w:eastAsia="en-US"/>
        </w:rPr>
        <w:t xml:space="preserve"> and work with them, or 2) work in another area far from them </w:t>
      </w:r>
      <w:r w:rsidR="006E48B0">
        <w:rPr>
          <w:sz w:val="24"/>
          <w:szCs w:val="24"/>
          <w:lang w:eastAsia="en-US"/>
        </w:rPr>
        <w:t>so as not to interfere.  We do no</w:t>
      </w:r>
      <w:r w:rsidRPr="006E48B0">
        <w:rPr>
          <w:sz w:val="24"/>
          <w:szCs w:val="24"/>
          <w:lang w:eastAsia="en-US"/>
        </w:rPr>
        <w:t xml:space="preserve">t want to export denominational competition to the indigenous context.  </w:t>
      </w:r>
    </w:p>
    <w:p w14:paraId="5E7C0670" w14:textId="77777777" w:rsidR="00DA59A1" w:rsidRPr="006E48B0" w:rsidRDefault="006E48B0" w:rsidP="006E48B0">
      <w:pPr>
        <w:tabs>
          <w:tab w:val="left" w:pos="3855"/>
          <w:tab w:val="center" w:pos="4320"/>
        </w:tabs>
        <w:spacing w:after="120"/>
        <w:ind w:left="3261" w:firstLine="425"/>
        <w:jc w:val="both"/>
        <w:rPr>
          <w:sz w:val="24"/>
          <w:szCs w:val="24"/>
        </w:rPr>
      </w:pPr>
      <w:r>
        <w:rPr>
          <w:sz w:val="24"/>
          <w:szCs w:val="24"/>
          <w:lang w:eastAsia="en-US"/>
        </w:rPr>
        <w:t>After</w:t>
      </w:r>
      <w:r w:rsidR="00DA59A1" w:rsidRPr="006E48B0">
        <w:rPr>
          <w:sz w:val="24"/>
          <w:szCs w:val="24"/>
          <w:lang w:eastAsia="en-US"/>
        </w:rPr>
        <w:t xml:space="preserve"> discerning where God wants us to work, we need to consid</w:t>
      </w:r>
      <w:r w:rsidR="00A616E4" w:rsidRPr="006E48B0">
        <w:rPr>
          <w:sz w:val="24"/>
          <w:szCs w:val="24"/>
          <w:lang w:eastAsia="en-US"/>
        </w:rPr>
        <w:t>er the differences between the M</w:t>
      </w:r>
      <w:r w:rsidR="00DA59A1" w:rsidRPr="006E48B0">
        <w:rPr>
          <w:sz w:val="24"/>
          <w:szCs w:val="24"/>
          <w:lang w:eastAsia="en-US"/>
        </w:rPr>
        <w:t>estizo church and the needs of the ethnic group.  These differences can be loosely grouped into three categories.</w:t>
      </w:r>
    </w:p>
    <w:p w14:paraId="570FCC54" w14:textId="77777777" w:rsidR="00DA59A1" w:rsidRPr="006E48B0" w:rsidRDefault="00DA59A1" w:rsidP="00226A31">
      <w:pPr>
        <w:ind w:left="3828" w:right="50" w:hanging="284"/>
        <w:jc w:val="both"/>
        <w:rPr>
          <w:sz w:val="24"/>
          <w:szCs w:val="24"/>
          <w:lang w:eastAsia="en-US"/>
        </w:rPr>
      </w:pPr>
      <w:r w:rsidRPr="006E48B0">
        <w:rPr>
          <w:sz w:val="24"/>
          <w:szCs w:val="24"/>
        </w:rPr>
        <w:t xml:space="preserve">A. </w:t>
      </w:r>
      <w:r w:rsidR="006C76C5">
        <w:rPr>
          <w:b/>
          <w:sz w:val="24"/>
          <w:szCs w:val="24"/>
          <w:lang w:eastAsia="en-US"/>
        </w:rPr>
        <w:t>Missiological c</w:t>
      </w:r>
      <w:r w:rsidRPr="006E48B0">
        <w:rPr>
          <w:b/>
          <w:sz w:val="24"/>
          <w:szCs w:val="24"/>
          <w:lang w:eastAsia="en-US"/>
        </w:rPr>
        <w:t>onsiderations</w:t>
      </w:r>
      <w:r w:rsidR="00131DA6">
        <w:rPr>
          <w:sz w:val="24"/>
          <w:szCs w:val="24"/>
          <w:lang w:eastAsia="en-US"/>
        </w:rPr>
        <w:t xml:space="preserve"> - </w:t>
      </w:r>
      <w:r w:rsidRPr="006E48B0">
        <w:rPr>
          <w:sz w:val="24"/>
          <w:szCs w:val="24"/>
          <w:lang w:eastAsia="en-US"/>
        </w:rPr>
        <w:t>W</w:t>
      </w:r>
      <w:r w:rsidR="006F2BCB">
        <w:rPr>
          <w:sz w:val="24"/>
          <w:szCs w:val="24"/>
          <w:lang w:eastAsia="en-US"/>
        </w:rPr>
        <w:t>ow, w</w:t>
      </w:r>
      <w:r w:rsidRPr="006E48B0">
        <w:rPr>
          <w:sz w:val="24"/>
          <w:szCs w:val="24"/>
          <w:lang w:eastAsia="en-US"/>
        </w:rPr>
        <w:t>hat big w</w:t>
      </w:r>
      <w:r w:rsidR="00226A31">
        <w:rPr>
          <w:sz w:val="24"/>
          <w:szCs w:val="24"/>
          <w:lang w:eastAsia="en-US"/>
        </w:rPr>
        <w:t xml:space="preserve">ords!  It just means </w:t>
      </w:r>
      <w:r w:rsidR="002042E0">
        <w:rPr>
          <w:sz w:val="24"/>
          <w:szCs w:val="24"/>
          <w:lang w:eastAsia="en-US"/>
        </w:rPr>
        <w:t xml:space="preserve">that maybe </w:t>
      </w:r>
      <w:r w:rsidR="00226A31">
        <w:rPr>
          <w:sz w:val="24"/>
          <w:szCs w:val="24"/>
          <w:lang w:eastAsia="en-US"/>
        </w:rPr>
        <w:t xml:space="preserve">we should not use the methods we have always used </w:t>
      </w:r>
      <w:r w:rsidRPr="006E48B0">
        <w:rPr>
          <w:sz w:val="24"/>
          <w:szCs w:val="24"/>
          <w:lang w:eastAsia="en-US"/>
        </w:rPr>
        <w:t>in the sending church</w:t>
      </w:r>
      <w:r w:rsidR="00226A31">
        <w:rPr>
          <w:sz w:val="24"/>
          <w:szCs w:val="24"/>
          <w:lang w:eastAsia="en-US"/>
        </w:rPr>
        <w:t>.  What works in the city does no</w:t>
      </w:r>
      <w:r w:rsidRPr="006E48B0">
        <w:rPr>
          <w:sz w:val="24"/>
          <w:szCs w:val="24"/>
          <w:lang w:eastAsia="en-US"/>
        </w:rPr>
        <w:t xml:space="preserve">t always work in remote areas, </w:t>
      </w:r>
      <w:r w:rsidR="00226A31">
        <w:rPr>
          <w:sz w:val="24"/>
          <w:szCs w:val="24"/>
          <w:lang w:eastAsia="en-US"/>
        </w:rPr>
        <w:t xml:space="preserve">and can even be harmful.  When an </w:t>
      </w:r>
      <w:r w:rsidRPr="006E48B0">
        <w:rPr>
          <w:sz w:val="24"/>
          <w:szCs w:val="24"/>
          <w:lang w:eastAsia="en-US"/>
        </w:rPr>
        <w:t>indigenous perso</w:t>
      </w:r>
      <w:r w:rsidR="00226A31">
        <w:rPr>
          <w:sz w:val="24"/>
          <w:szCs w:val="24"/>
          <w:lang w:eastAsia="en-US"/>
        </w:rPr>
        <w:t xml:space="preserve">n goes into a Christian church </w:t>
      </w:r>
      <w:r w:rsidRPr="006E48B0">
        <w:rPr>
          <w:sz w:val="24"/>
          <w:szCs w:val="24"/>
          <w:lang w:eastAsia="en-US"/>
        </w:rPr>
        <w:t xml:space="preserve">for the first time he should feel </w:t>
      </w:r>
      <w:r w:rsidR="002042E0">
        <w:rPr>
          <w:sz w:val="24"/>
          <w:szCs w:val="24"/>
          <w:lang w:eastAsia="en-US"/>
        </w:rPr>
        <w:t xml:space="preserve">totally </w:t>
      </w:r>
      <w:r w:rsidRPr="006E48B0">
        <w:rPr>
          <w:sz w:val="24"/>
          <w:szCs w:val="24"/>
          <w:lang w:eastAsia="en-US"/>
        </w:rPr>
        <w:t>at home, in his own culture.  This has many facets:</w:t>
      </w:r>
    </w:p>
    <w:p w14:paraId="141EA3F6" w14:textId="143D6FD6" w:rsidR="00DA59A1" w:rsidRPr="006E48B0" w:rsidRDefault="00DA59A1" w:rsidP="00DA59A1">
      <w:pPr>
        <w:numPr>
          <w:ilvl w:val="0"/>
          <w:numId w:val="13"/>
        </w:numPr>
        <w:tabs>
          <w:tab w:val="left" w:pos="0"/>
        </w:tabs>
        <w:ind w:left="4395" w:hanging="284"/>
        <w:jc w:val="both"/>
        <w:rPr>
          <w:sz w:val="24"/>
          <w:szCs w:val="24"/>
          <w:lang w:eastAsia="en-US"/>
        </w:rPr>
      </w:pPr>
      <w:r w:rsidRPr="006E48B0">
        <w:rPr>
          <w:noProof/>
          <w:sz w:val="24"/>
          <w:szCs w:val="24"/>
          <w:lang w:val="es-MX" w:eastAsia="es-MX"/>
        </w:rPr>
        <w:drawing>
          <wp:anchor distT="0" distB="0" distL="114300" distR="114300" simplePos="0" relativeHeight="251657728" behindDoc="1" locked="0" layoutInCell="1" allowOverlap="1" wp14:anchorId="5BCF6F28" wp14:editId="3FE836E9">
            <wp:simplePos x="0" y="0"/>
            <wp:positionH relativeFrom="column">
              <wp:posOffset>-73660</wp:posOffset>
            </wp:positionH>
            <wp:positionV relativeFrom="paragraph">
              <wp:posOffset>862965</wp:posOffset>
            </wp:positionV>
            <wp:extent cx="2419350" cy="2828925"/>
            <wp:effectExtent l="19050" t="0" r="0" b="0"/>
            <wp:wrapNone/>
            <wp:docPr id="985" name="Imagen 985" descr="68-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68-Tuba"/>
                    <pic:cNvPicPr>
                      <a:picLocks noChangeAspect="1" noChangeArrowheads="1"/>
                    </pic:cNvPicPr>
                  </pic:nvPicPr>
                  <pic:blipFill>
                    <a:blip r:embed="rId21"/>
                    <a:srcRect/>
                    <a:stretch>
                      <a:fillRect/>
                    </a:stretch>
                  </pic:blipFill>
                  <pic:spPr bwMode="auto">
                    <a:xfrm>
                      <a:off x="0" y="0"/>
                      <a:ext cx="2419350" cy="2828925"/>
                    </a:xfrm>
                    <a:prstGeom prst="rect">
                      <a:avLst/>
                    </a:prstGeom>
                    <a:noFill/>
                    <a:ln w="9525">
                      <a:noFill/>
                      <a:miter lim="800000"/>
                      <a:headEnd/>
                      <a:tailEnd/>
                    </a:ln>
                  </pic:spPr>
                </pic:pic>
              </a:graphicData>
            </a:graphic>
          </wp:anchor>
        </w:drawing>
      </w:r>
      <w:r w:rsidRPr="006E48B0">
        <w:rPr>
          <w:sz w:val="24"/>
          <w:szCs w:val="24"/>
          <w:lang w:eastAsia="en-US"/>
        </w:rPr>
        <w:t xml:space="preserve">The </w:t>
      </w:r>
      <w:r w:rsidRPr="006E48B0">
        <w:rPr>
          <w:b/>
          <w:sz w:val="24"/>
          <w:szCs w:val="24"/>
          <w:lang w:eastAsia="en-US"/>
        </w:rPr>
        <w:t>native language</w:t>
      </w:r>
      <w:r w:rsidR="00127560" w:rsidRPr="00127560">
        <w:rPr>
          <w:sz w:val="24"/>
          <w:szCs w:val="24"/>
          <w:lang w:eastAsia="en-US"/>
        </w:rPr>
        <w:t xml:space="preserve"> </w:t>
      </w:r>
      <w:r w:rsidR="00127560" w:rsidRPr="006E48B0">
        <w:rPr>
          <w:sz w:val="24"/>
          <w:szCs w:val="24"/>
          <w:lang w:eastAsia="en-US"/>
        </w:rPr>
        <w:t>should be used as much as possible</w:t>
      </w:r>
      <w:r w:rsidRPr="006E48B0">
        <w:rPr>
          <w:sz w:val="24"/>
          <w:szCs w:val="24"/>
          <w:lang w:eastAsia="en-US"/>
        </w:rPr>
        <w:t>, both in the Scriptures and in the church.  Many of the theolog</w:t>
      </w:r>
      <w:r w:rsidR="00226A31">
        <w:rPr>
          <w:sz w:val="24"/>
          <w:szCs w:val="24"/>
          <w:lang w:eastAsia="en-US"/>
        </w:rPr>
        <w:t>ical words used in Spanish are no</w:t>
      </w:r>
      <w:r w:rsidRPr="006E48B0">
        <w:rPr>
          <w:sz w:val="24"/>
          <w:szCs w:val="24"/>
          <w:lang w:eastAsia="en-US"/>
        </w:rPr>
        <w:t>t understood by the indigenous people.  There are many resources available, both written and recorded.  There are also many inexpensive tape</w:t>
      </w:r>
      <w:r w:rsidR="00134AA4" w:rsidRPr="006E48B0">
        <w:rPr>
          <w:sz w:val="24"/>
          <w:szCs w:val="24"/>
          <w:lang w:eastAsia="en-US"/>
        </w:rPr>
        <w:t>,</w:t>
      </w:r>
      <w:r w:rsidRPr="006E48B0">
        <w:rPr>
          <w:sz w:val="24"/>
          <w:szCs w:val="24"/>
          <w:lang w:eastAsia="en-US"/>
        </w:rPr>
        <w:t xml:space="preserve"> CD</w:t>
      </w:r>
      <w:r w:rsidR="00134AA4" w:rsidRPr="006E48B0">
        <w:rPr>
          <w:sz w:val="24"/>
          <w:szCs w:val="24"/>
          <w:lang w:eastAsia="en-US"/>
        </w:rPr>
        <w:t xml:space="preserve"> or MP3</w:t>
      </w:r>
      <w:r w:rsidRPr="006E48B0">
        <w:rPr>
          <w:sz w:val="24"/>
          <w:szCs w:val="24"/>
          <w:lang w:eastAsia="en-US"/>
        </w:rPr>
        <w:t xml:space="preserve"> players that </w:t>
      </w:r>
      <w:r w:rsidR="000C4EDA">
        <w:rPr>
          <w:sz w:val="24"/>
          <w:szCs w:val="24"/>
          <w:lang w:eastAsia="en-US"/>
        </w:rPr>
        <w:t>can facilitate the use of</w:t>
      </w:r>
      <w:r w:rsidRPr="006E48B0">
        <w:rPr>
          <w:sz w:val="24"/>
          <w:szCs w:val="24"/>
          <w:lang w:eastAsia="en-US"/>
        </w:rPr>
        <w:t xml:space="preserve"> the language.</w:t>
      </w:r>
    </w:p>
    <w:p w14:paraId="7684C7FD" w14:textId="118254AC" w:rsidR="00DA59A1" w:rsidRPr="006E48B0" w:rsidRDefault="00DA59A1" w:rsidP="00DA59A1">
      <w:pPr>
        <w:numPr>
          <w:ilvl w:val="0"/>
          <w:numId w:val="13"/>
        </w:numPr>
        <w:tabs>
          <w:tab w:val="left" w:pos="0"/>
        </w:tabs>
        <w:ind w:left="4395" w:hanging="284"/>
        <w:jc w:val="both"/>
        <w:rPr>
          <w:sz w:val="24"/>
          <w:szCs w:val="24"/>
          <w:lang w:eastAsia="en-US"/>
        </w:rPr>
      </w:pPr>
      <w:r w:rsidRPr="006E48B0">
        <w:rPr>
          <w:sz w:val="24"/>
          <w:szCs w:val="24"/>
          <w:lang w:eastAsia="en-US"/>
        </w:rPr>
        <w:t>The</w:t>
      </w:r>
      <w:r w:rsidR="00127560">
        <w:rPr>
          <w:sz w:val="24"/>
          <w:szCs w:val="24"/>
          <w:lang w:eastAsia="en-US"/>
        </w:rPr>
        <w:t xml:space="preserve"> style of</w:t>
      </w:r>
      <w:r w:rsidRPr="006E48B0">
        <w:rPr>
          <w:sz w:val="24"/>
          <w:szCs w:val="24"/>
          <w:lang w:eastAsia="en-US"/>
        </w:rPr>
        <w:t xml:space="preserve"> </w:t>
      </w:r>
      <w:r w:rsidRPr="006E48B0">
        <w:rPr>
          <w:b/>
          <w:sz w:val="24"/>
          <w:szCs w:val="24"/>
          <w:lang w:eastAsia="en-US"/>
        </w:rPr>
        <w:t>music</w:t>
      </w:r>
      <w:r w:rsidRPr="006E48B0">
        <w:rPr>
          <w:sz w:val="24"/>
          <w:szCs w:val="24"/>
          <w:lang w:eastAsia="en-US"/>
        </w:rPr>
        <w:t xml:space="preserve"> should </w:t>
      </w:r>
      <w:r w:rsidR="00127560">
        <w:rPr>
          <w:sz w:val="24"/>
          <w:szCs w:val="24"/>
          <w:lang w:eastAsia="en-US"/>
        </w:rPr>
        <w:t>be their own.</w:t>
      </w:r>
      <w:r w:rsidRPr="006E48B0">
        <w:rPr>
          <w:sz w:val="24"/>
          <w:szCs w:val="24"/>
          <w:lang w:eastAsia="en-US"/>
        </w:rPr>
        <w:t xml:space="preserve">  Often they accept the music the missionary brings only to please him, but this music doe</w:t>
      </w:r>
      <w:r w:rsidR="00226A31">
        <w:rPr>
          <w:sz w:val="24"/>
          <w:szCs w:val="24"/>
          <w:lang w:eastAsia="en-US"/>
        </w:rPr>
        <w:t>s no</w:t>
      </w:r>
      <w:r w:rsidRPr="006E48B0">
        <w:rPr>
          <w:sz w:val="24"/>
          <w:szCs w:val="24"/>
          <w:lang w:eastAsia="en-US"/>
        </w:rPr>
        <w:t xml:space="preserve">t really touch their hearts.  </w:t>
      </w:r>
    </w:p>
    <w:p w14:paraId="5EF93AE1" w14:textId="79EBE78C" w:rsidR="00DA59A1" w:rsidRPr="006E48B0" w:rsidRDefault="000C4EDA" w:rsidP="00DA59A1">
      <w:pPr>
        <w:numPr>
          <w:ilvl w:val="0"/>
          <w:numId w:val="13"/>
        </w:numPr>
        <w:tabs>
          <w:tab w:val="left" w:pos="0"/>
        </w:tabs>
        <w:ind w:left="4395" w:hanging="284"/>
        <w:jc w:val="both"/>
        <w:rPr>
          <w:sz w:val="24"/>
          <w:szCs w:val="24"/>
          <w:lang w:eastAsia="en-US"/>
        </w:rPr>
      </w:pPr>
      <w:r w:rsidRPr="000C4EDA">
        <w:rPr>
          <w:bCs/>
          <w:sz w:val="24"/>
          <w:szCs w:val="24"/>
          <w:lang w:eastAsia="en-US"/>
        </w:rPr>
        <w:t>Experiment with</w:t>
      </w:r>
      <w:r>
        <w:rPr>
          <w:b/>
          <w:sz w:val="24"/>
          <w:szCs w:val="24"/>
          <w:lang w:eastAsia="en-US"/>
        </w:rPr>
        <w:t xml:space="preserve"> o</w:t>
      </w:r>
      <w:r w:rsidR="00DA59A1" w:rsidRPr="006E48B0">
        <w:rPr>
          <w:b/>
          <w:sz w:val="24"/>
          <w:szCs w:val="24"/>
          <w:lang w:eastAsia="en-US"/>
        </w:rPr>
        <w:t>ral methods</w:t>
      </w:r>
      <w:r w:rsidR="0025604A">
        <w:rPr>
          <w:sz w:val="24"/>
          <w:szCs w:val="24"/>
          <w:lang w:eastAsia="en-US"/>
        </w:rPr>
        <w:t xml:space="preserve"> </w:t>
      </w:r>
      <w:r>
        <w:rPr>
          <w:sz w:val="24"/>
          <w:szCs w:val="24"/>
          <w:lang w:eastAsia="en-US"/>
        </w:rPr>
        <w:t>for</w:t>
      </w:r>
      <w:r w:rsidR="00DA59A1" w:rsidRPr="006E48B0">
        <w:rPr>
          <w:sz w:val="24"/>
          <w:szCs w:val="24"/>
          <w:lang w:eastAsia="en-US"/>
        </w:rPr>
        <w:t xml:space="preserve"> discipling and leadership training.  Many people cannot read, and </w:t>
      </w:r>
      <w:r w:rsidR="00226A31">
        <w:rPr>
          <w:sz w:val="24"/>
          <w:szCs w:val="24"/>
          <w:lang w:eastAsia="en-US"/>
        </w:rPr>
        <w:t>even if they do it i</w:t>
      </w:r>
      <w:r w:rsidR="00134AA4" w:rsidRPr="006E48B0">
        <w:rPr>
          <w:sz w:val="24"/>
          <w:szCs w:val="24"/>
          <w:lang w:eastAsia="en-US"/>
        </w:rPr>
        <w:t>s not their</w:t>
      </w:r>
      <w:r w:rsidR="00DA59A1" w:rsidRPr="006E48B0">
        <w:rPr>
          <w:sz w:val="24"/>
          <w:szCs w:val="24"/>
          <w:lang w:eastAsia="en-US"/>
        </w:rPr>
        <w:t xml:space="preserve"> preferred way of learning.</w:t>
      </w:r>
      <w:r w:rsidR="00FE26D3">
        <w:rPr>
          <w:sz w:val="24"/>
          <w:szCs w:val="24"/>
          <w:lang w:eastAsia="en-US"/>
        </w:rPr>
        <w:t xml:space="preserve">  We need to rediscover the art of storytelling.</w:t>
      </w:r>
      <w:r w:rsidR="00DA59A1" w:rsidRPr="006E48B0">
        <w:rPr>
          <w:sz w:val="24"/>
          <w:szCs w:val="24"/>
          <w:lang w:eastAsia="en-US"/>
        </w:rPr>
        <w:t xml:space="preserve"> </w:t>
      </w:r>
    </w:p>
    <w:p w14:paraId="1A54C140" w14:textId="77777777" w:rsidR="00DA59A1" w:rsidRPr="006E48B0" w:rsidRDefault="00DA59A1" w:rsidP="00DA59A1">
      <w:pPr>
        <w:numPr>
          <w:ilvl w:val="0"/>
          <w:numId w:val="13"/>
        </w:numPr>
        <w:tabs>
          <w:tab w:val="left" w:pos="0"/>
        </w:tabs>
        <w:ind w:left="4395" w:hanging="284"/>
        <w:jc w:val="both"/>
        <w:rPr>
          <w:sz w:val="24"/>
          <w:szCs w:val="24"/>
          <w:lang w:eastAsia="en-US"/>
        </w:rPr>
      </w:pPr>
      <w:r w:rsidRPr="006E48B0">
        <w:rPr>
          <w:sz w:val="24"/>
          <w:szCs w:val="24"/>
          <w:lang w:eastAsia="en-US"/>
        </w:rPr>
        <w:t xml:space="preserve">There are </w:t>
      </w:r>
      <w:r w:rsidRPr="006E48B0">
        <w:rPr>
          <w:b/>
          <w:sz w:val="24"/>
          <w:szCs w:val="24"/>
          <w:lang w:eastAsia="en-US"/>
        </w:rPr>
        <w:t>inoffensive customs</w:t>
      </w:r>
      <w:r w:rsidRPr="006E48B0">
        <w:rPr>
          <w:sz w:val="24"/>
          <w:szCs w:val="24"/>
          <w:lang w:eastAsia="en-US"/>
        </w:rPr>
        <w:t xml:space="preserve"> within the culture that do not have to be abandoned upon becoming Christia</w:t>
      </w:r>
      <w:r w:rsidR="00FE26D3">
        <w:rPr>
          <w:sz w:val="24"/>
          <w:szCs w:val="24"/>
          <w:lang w:eastAsia="en-US"/>
        </w:rPr>
        <w:t>n, such as wedding and fellowship</w:t>
      </w:r>
      <w:r w:rsidRPr="006E48B0">
        <w:rPr>
          <w:sz w:val="24"/>
          <w:szCs w:val="24"/>
          <w:lang w:eastAsia="en-US"/>
        </w:rPr>
        <w:t xml:space="preserve"> traditions.  </w:t>
      </w:r>
    </w:p>
    <w:p w14:paraId="4086833A" w14:textId="140DC70E" w:rsidR="00DA59A1" w:rsidRPr="006E48B0" w:rsidRDefault="004B1604" w:rsidP="00DA59A1">
      <w:pPr>
        <w:numPr>
          <w:ilvl w:val="0"/>
          <w:numId w:val="13"/>
        </w:numPr>
        <w:tabs>
          <w:tab w:val="left" w:pos="0"/>
        </w:tabs>
        <w:ind w:left="4395" w:hanging="284"/>
        <w:jc w:val="both"/>
        <w:rPr>
          <w:sz w:val="24"/>
          <w:szCs w:val="24"/>
          <w:lang w:eastAsia="en-US"/>
        </w:rPr>
      </w:pPr>
      <w:r w:rsidRPr="006E48B0">
        <w:rPr>
          <w:noProof/>
          <w:sz w:val="24"/>
          <w:szCs w:val="24"/>
          <w:lang w:val="es-MX" w:eastAsia="es-MX"/>
        </w:rPr>
        <mc:AlternateContent>
          <mc:Choice Requires="wps">
            <w:drawing>
              <wp:anchor distT="0" distB="0" distL="114300" distR="114300" simplePos="0" relativeHeight="251660800" behindDoc="0" locked="0" layoutInCell="1" allowOverlap="1" wp14:anchorId="4A8F5944" wp14:editId="7860709F">
                <wp:simplePos x="0" y="0"/>
                <wp:positionH relativeFrom="column">
                  <wp:posOffset>575945</wp:posOffset>
                </wp:positionH>
                <wp:positionV relativeFrom="paragraph">
                  <wp:posOffset>515925</wp:posOffset>
                </wp:positionV>
                <wp:extent cx="1265555" cy="266700"/>
                <wp:effectExtent l="0" t="0" r="0" b="0"/>
                <wp:wrapNone/>
                <wp:docPr id="17"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C611"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Klara</w:t>
                            </w:r>
                            <w:proofErr w:type="spellEnd"/>
                            <w:r>
                              <w:rPr>
                                <w:sz w:val="16"/>
                                <w:szCs w:val="16"/>
                                <w:vertAlign w:val="subscript"/>
                                <w:lang w:val="es-ES"/>
                              </w:rPr>
                              <w:t xml:space="preserve"> </w:t>
                            </w:r>
                            <w:proofErr w:type="spellStart"/>
                            <w:r>
                              <w:rPr>
                                <w:sz w:val="16"/>
                                <w:szCs w:val="16"/>
                                <w:vertAlign w:val="subscript"/>
                                <w:lang w:val="es-ES"/>
                              </w:rPr>
                              <w:t>Viskova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8F5944" id="Text Box 986" o:spid="_x0000_s1037" type="#_x0000_t202" style="position:absolute;left:0;text-align:left;margin-left:45.35pt;margin-top:40.6pt;width:99.65pt;height:21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" filled="f" stroked="f">
                <v:textbox style="mso-fit-shape-to-text:t">
                  <w:txbxContent>
                    <w:p w14:paraId="500CC611"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Klara</w:t>
                      </w:r>
                      <w:proofErr w:type="spellEnd"/>
                      <w:r>
                        <w:rPr>
                          <w:sz w:val="16"/>
                          <w:szCs w:val="16"/>
                          <w:vertAlign w:val="subscript"/>
                          <w:lang w:val="es-ES"/>
                        </w:rPr>
                        <w:t xml:space="preserve"> </w:t>
                      </w:r>
                      <w:proofErr w:type="spellStart"/>
                      <w:r>
                        <w:rPr>
                          <w:sz w:val="16"/>
                          <w:szCs w:val="16"/>
                          <w:vertAlign w:val="subscript"/>
                          <w:lang w:val="es-ES"/>
                        </w:rPr>
                        <w:t>Viskova</w:t>
                      </w:r>
                      <w:proofErr w:type="spellEnd"/>
                    </w:p>
                  </w:txbxContent>
                </v:textbox>
              </v:shape>
            </w:pict>
          </mc:Fallback>
        </mc:AlternateContent>
      </w:r>
      <w:r w:rsidR="00DA59A1" w:rsidRPr="006E48B0">
        <w:rPr>
          <w:sz w:val="24"/>
          <w:szCs w:val="24"/>
          <w:lang w:eastAsia="en-US"/>
        </w:rPr>
        <w:t xml:space="preserve">On the other hand, there are </w:t>
      </w:r>
      <w:r w:rsidR="00DA59A1" w:rsidRPr="006E48B0">
        <w:rPr>
          <w:b/>
          <w:sz w:val="24"/>
          <w:szCs w:val="24"/>
          <w:lang w:eastAsia="en-US"/>
        </w:rPr>
        <w:t>offensive customs</w:t>
      </w:r>
      <w:r w:rsidR="00DA59A1" w:rsidRPr="006E48B0">
        <w:rPr>
          <w:sz w:val="24"/>
          <w:szCs w:val="24"/>
          <w:lang w:eastAsia="en-US"/>
        </w:rPr>
        <w:t xml:space="preserve"> in the culture which should be discarded, but the vo</w:t>
      </w:r>
      <w:r w:rsidR="00134AA4" w:rsidRPr="006E48B0">
        <w:rPr>
          <w:sz w:val="24"/>
          <w:szCs w:val="24"/>
          <w:lang w:eastAsia="en-US"/>
        </w:rPr>
        <w:t>id this leaves must be filled in</w:t>
      </w:r>
      <w:r w:rsidR="00DA59A1" w:rsidRPr="006E48B0">
        <w:rPr>
          <w:sz w:val="24"/>
          <w:szCs w:val="24"/>
          <w:lang w:eastAsia="en-US"/>
        </w:rPr>
        <w:t xml:space="preserve"> the church</w:t>
      </w:r>
      <w:r w:rsidR="000C4EDA">
        <w:rPr>
          <w:sz w:val="24"/>
          <w:szCs w:val="24"/>
          <w:lang w:eastAsia="en-US"/>
        </w:rPr>
        <w:t>.</w:t>
      </w:r>
      <w:r w:rsidR="00226A31">
        <w:rPr>
          <w:sz w:val="24"/>
          <w:szCs w:val="24"/>
          <w:lang w:eastAsia="en-US"/>
        </w:rPr>
        <w:t xml:space="preserve"> For example, if they were accustomed to praying to the rain god to assure a good harvest, upon becoming Christians they must </w:t>
      </w:r>
      <w:r w:rsidR="000C4EDA">
        <w:rPr>
          <w:sz w:val="24"/>
          <w:szCs w:val="24"/>
          <w:lang w:eastAsia="en-US"/>
        </w:rPr>
        <w:t>learn that</w:t>
      </w:r>
      <w:r w:rsidR="00226A31">
        <w:rPr>
          <w:sz w:val="24"/>
          <w:szCs w:val="24"/>
          <w:lang w:eastAsia="en-US"/>
        </w:rPr>
        <w:t xml:space="preserve"> God and the church</w:t>
      </w:r>
      <w:r w:rsidR="000C4EDA">
        <w:rPr>
          <w:sz w:val="24"/>
          <w:szCs w:val="24"/>
          <w:lang w:eastAsia="en-US"/>
        </w:rPr>
        <w:t xml:space="preserve"> also care about their crops.</w:t>
      </w:r>
    </w:p>
    <w:p w14:paraId="03650CC9" w14:textId="77777777" w:rsidR="00DA59A1" w:rsidRPr="006E48B0" w:rsidRDefault="00DA59A1" w:rsidP="00DA59A1">
      <w:pPr>
        <w:ind w:left="567" w:hanging="283"/>
        <w:jc w:val="both"/>
        <w:rPr>
          <w:sz w:val="24"/>
          <w:szCs w:val="24"/>
        </w:rPr>
      </w:pPr>
    </w:p>
    <w:p w14:paraId="0A8B8CA7" w14:textId="54090B1C" w:rsidR="00DA59A1" w:rsidRPr="006F2BCB" w:rsidRDefault="00DA59A1" w:rsidP="000C4EDA">
      <w:pPr>
        <w:spacing w:after="120"/>
        <w:ind w:left="3828" w:hanging="284"/>
        <w:jc w:val="both"/>
        <w:rPr>
          <w:sz w:val="24"/>
          <w:szCs w:val="24"/>
          <w:lang w:eastAsia="en-US"/>
        </w:rPr>
      </w:pPr>
      <w:r w:rsidRPr="006E48B0">
        <w:rPr>
          <w:sz w:val="24"/>
          <w:szCs w:val="24"/>
        </w:rPr>
        <w:t xml:space="preserve">B. </w:t>
      </w:r>
      <w:r w:rsidR="006C76C5">
        <w:rPr>
          <w:b/>
          <w:sz w:val="24"/>
          <w:szCs w:val="24"/>
          <w:lang w:eastAsia="en-US"/>
        </w:rPr>
        <w:t>Pastoral c</w:t>
      </w:r>
      <w:r w:rsidRPr="006E48B0">
        <w:rPr>
          <w:b/>
          <w:sz w:val="24"/>
          <w:szCs w:val="24"/>
          <w:lang w:eastAsia="en-US"/>
        </w:rPr>
        <w:t>onsiderations</w:t>
      </w:r>
      <w:r w:rsidRPr="006E48B0">
        <w:rPr>
          <w:sz w:val="24"/>
          <w:szCs w:val="24"/>
          <w:lang w:eastAsia="en-US"/>
        </w:rPr>
        <w:t xml:space="preserve"> </w:t>
      </w:r>
      <w:r w:rsidR="002042E0">
        <w:rPr>
          <w:sz w:val="24"/>
          <w:szCs w:val="24"/>
          <w:lang w:eastAsia="en-US"/>
        </w:rPr>
        <w:t>[12]</w:t>
      </w:r>
      <w:r w:rsidR="00131DA6">
        <w:rPr>
          <w:sz w:val="24"/>
          <w:szCs w:val="24"/>
          <w:lang w:eastAsia="en-US"/>
        </w:rPr>
        <w:t xml:space="preserve"> - </w:t>
      </w:r>
      <w:r w:rsidRPr="006E48B0">
        <w:rPr>
          <w:sz w:val="24"/>
          <w:szCs w:val="24"/>
          <w:lang w:eastAsia="en-US"/>
        </w:rPr>
        <w:t xml:space="preserve">The indigenous society and the adverse living conditions present </w:t>
      </w:r>
      <w:r w:rsidR="000C4EDA">
        <w:rPr>
          <w:sz w:val="24"/>
          <w:szCs w:val="24"/>
          <w:lang w:eastAsia="en-US"/>
        </w:rPr>
        <w:t>numerous</w:t>
      </w:r>
      <w:r w:rsidRPr="006E48B0">
        <w:rPr>
          <w:sz w:val="24"/>
          <w:szCs w:val="24"/>
          <w:lang w:eastAsia="en-US"/>
        </w:rPr>
        <w:t xml:space="preserve"> challenges for the pastor</w:t>
      </w:r>
      <w:r w:rsidR="000C4EDA">
        <w:rPr>
          <w:sz w:val="24"/>
          <w:szCs w:val="24"/>
          <w:lang w:eastAsia="en-US"/>
        </w:rPr>
        <w:t xml:space="preserve"> and the church</w:t>
      </w:r>
      <w:r w:rsidRPr="006E48B0">
        <w:rPr>
          <w:sz w:val="24"/>
          <w:szCs w:val="24"/>
          <w:lang w:eastAsia="en-US"/>
        </w:rPr>
        <w:t>.</w:t>
      </w:r>
      <w:r w:rsidR="006F2BCB">
        <w:rPr>
          <w:sz w:val="24"/>
          <w:szCs w:val="24"/>
          <w:lang w:eastAsia="en-US"/>
        </w:rPr>
        <w:t xml:space="preserve"> </w:t>
      </w:r>
      <w:r w:rsidRPr="006E48B0">
        <w:rPr>
          <w:sz w:val="24"/>
          <w:szCs w:val="24"/>
          <w:lang w:eastAsia="en-US"/>
        </w:rPr>
        <w:t xml:space="preserve"> The missionary who arrives from a different context </w:t>
      </w:r>
      <w:r w:rsidR="006F2BCB" w:rsidRPr="006F2BCB">
        <w:rPr>
          <w:sz w:val="24"/>
          <w:szCs w:val="24"/>
          <w:lang w:eastAsia="en-US"/>
        </w:rPr>
        <w:t>or the visiting pastor often does no</w:t>
      </w:r>
      <w:r w:rsidR="002042E0" w:rsidRPr="006F2BCB">
        <w:rPr>
          <w:sz w:val="24"/>
          <w:szCs w:val="24"/>
          <w:lang w:eastAsia="en-US"/>
        </w:rPr>
        <w:t xml:space="preserve">t understand these situations, causing their ministries </w:t>
      </w:r>
      <w:r w:rsidR="0025604A">
        <w:rPr>
          <w:sz w:val="24"/>
          <w:szCs w:val="24"/>
          <w:lang w:eastAsia="en-US"/>
        </w:rPr>
        <w:t>to perhaps</w:t>
      </w:r>
      <w:r w:rsidRPr="006F2BCB">
        <w:rPr>
          <w:sz w:val="24"/>
          <w:szCs w:val="24"/>
          <w:lang w:eastAsia="en-US"/>
        </w:rPr>
        <w:t xml:space="preserve"> </w:t>
      </w:r>
      <w:r w:rsidRPr="006F2BCB">
        <w:rPr>
          <w:sz w:val="24"/>
          <w:szCs w:val="24"/>
          <w:lang w:eastAsia="en-US"/>
        </w:rPr>
        <w:lastRenderedPageBreak/>
        <w:t>seem irre</w:t>
      </w:r>
      <w:r w:rsidR="006F2BCB">
        <w:rPr>
          <w:sz w:val="24"/>
          <w:szCs w:val="24"/>
          <w:lang w:eastAsia="en-US"/>
        </w:rPr>
        <w:t>levant to the congregation.  It is</w:t>
      </w:r>
      <w:r w:rsidRPr="006F2BCB">
        <w:rPr>
          <w:sz w:val="24"/>
          <w:szCs w:val="24"/>
          <w:lang w:eastAsia="en-US"/>
        </w:rPr>
        <w:t xml:space="preserve"> also possible that the indigenous pastor received his traini</w:t>
      </w:r>
      <w:r w:rsidR="00A616E4" w:rsidRPr="006F2BCB">
        <w:rPr>
          <w:sz w:val="24"/>
          <w:szCs w:val="24"/>
          <w:lang w:eastAsia="en-US"/>
        </w:rPr>
        <w:t>ng in a Bible institute in the M</w:t>
      </w:r>
      <w:r w:rsidRPr="006F2BCB">
        <w:rPr>
          <w:sz w:val="24"/>
          <w:szCs w:val="24"/>
          <w:lang w:eastAsia="en-US"/>
        </w:rPr>
        <w:t>estizo culture and is not trained to recognize these situations.  The following are some important considerations.</w:t>
      </w:r>
    </w:p>
    <w:p w14:paraId="269F93F9" w14:textId="77777777" w:rsidR="00DA59A1" w:rsidRPr="006F2BCB" w:rsidRDefault="00DA59A1" w:rsidP="00DA59A1">
      <w:pPr>
        <w:numPr>
          <w:ilvl w:val="0"/>
          <w:numId w:val="14"/>
        </w:numPr>
        <w:tabs>
          <w:tab w:val="left" w:pos="709"/>
          <w:tab w:val="center" w:pos="1080"/>
        </w:tabs>
        <w:ind w:left="4536" w:hanging="283"/>
        <w:jc w:val="both"/>
        <w:rPr>
          <w:sz w:val="24"/>
          <w:szCs w:val="24"/>
          <w:lang w:eastAsia="en-US"/>
        </w:rPr>
      </w:pPr>
      <w:r w:rsidRPr="006F2BCB">
        <w:rPr>
          <w:noProof/>
          <w:sz w:val="24"/>
          <w:szCs w:val="24"/>
          <w:lang w:val="es-MX" w:eastAsia="es-MX"/>
        </w:rPr>
        <w:drawing>
          <wp:anchor distT="0" distB="0" distL="114300" distR="114300" simplePos="0" relativeHeight="251637248" behindDoc="1" locked="0" layoutInCell="1" allowOverlap="1" wp14:anchorId="26CD8BAF" wp14:editId="36747F3C">
            <wp:simplePos x="0" y="0"/>
            <wp:positionH relativeFrom="column">
              <wp:posOffset>-224155</wp:posOffset>
            </wp:positionH>
            <wp:positionV relativeFrom="paragraph">
              <wp:posOffset>384810</wp:posOffset>
            </wp:positionV>
            <wp:extent cx="2524125" cy="1885950"/>
            <wp:effectExtent l="19050" t="0" r="9525" b="0"/>
            <wp:wrapNone/>
            <wp:docPr id="967" name="Imagen 967" descr="69-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69-Serv"/>
                    <pic:cNvPicPr>
                      <a:picLocks noChangeAspect="1" noChangeArrowheads="1"/>
                    </pic:cNvPicPr>
                  </pic:nvPicPr>
                  <pic:blipFill>
                    <a:blip r:embed="rId22" cstate="print"/>
                    <a:srcRect/>
                    <a:stretch>
                      <a:fillRect/>
                    </a:stretch>
                  </pic:blipFill>
                  <pic:spPr bwMode="auto">
                    <a:xfrm>
                      <a:off x="0" y="0"/>
                      <a:ext cx="2524125" cy="1885950"/>
                    </a:xfrm>
                    <a:prstGeom prst="rect">
                      <a:avLst/>
                    </a:prstGeom>
                    <a:noFill/>
                    <a:ln w="9525">
                      <a:noFill/>
                      <a:miter lim="800000"/>
                      <a:headEnd/>
                      <a:tailEnd/>
                    </a:ln>
                  </pic:spPr>
                </pic:pic>
              </a:graphicData>
            </a:graphic>
          </wp:anchor>
        </w:drawing>
      </w:r>
      <w:r w:rsidRPr="006F2BCB">
        <w:rPr>
          <w:sz w:val="24"/>
          <w:szCs w:val="24"/>
          <w:lang w:eastAsia="en-US"/>
        </w:rPr>
        <w:t xml:space="preserve">The </w:t>
      </w:r>
      <w:r w:rsidRPr="006F2BCB">
        <w:rPr>
          <w:b/>
          <w:sz w:val="24"/>
          <w:szCs w:val="24"/>
          <w:lang w:eastAsia="en-US"/>
        </w:rPr>
        <w:t>migration</w:t>
      </w:r>
      <w:r w:rsidRPr="006F2BCB">
        <w:rPr>
          <w:sz w:val="24"/>
          <w:szCs w:val="24"/>
          <w:lang w:eastAsia="en-US"/>
        </w:rPr>
        <w:t xml:space="preserve"> of men to </w:t>
      </w:r>
      <w:r w:rsidR="006C76C5">
        <w:rPr>
          <w:sz w:val="24"/>
          <w:szCs w:val="24"/>
          <w:lang w:eastAsia="en-US"/>
        </w:rPr>
        <w:t xml:space="preserve">distant </w:t>
      </w:r>
      <w:r w:rsidRPr="006F2BCB">
        <w:rPr>
          <w:sz w:val="24"/>
          <w:szCs w:val="24"/>
          <w:lang w:eastAsia="en-US"/>
        </w:rPr>
        <w:t>harvest fields as well as to the United States cause</w:t>
      </w:r>
      <w:r w:rsidR="0025604A">
        <w:rPr>
          <w:sz w:val="24"/>
          <w:szCs w:val="24"/>
          <w:lang w:eastAsia="en-US"/>
        </w:rPr>
        <w:t>s</w:t>
      </w:r>
      <w:r w:rsidRPr="006F2BCB">
        <w:rPr>
          <w:sz w:val="24"/>
          <w:szCs w:val="24"/>
          <w:lang w:eastAsia="en-US"/>
        </w:rPr>
        <w:t xml:space="preserve"> many problems in the families and in the churches.</w:t>
      </w:r>
    </w:p>
    <w:p w14:paraId="52FC7EDD" w14:textId="77777777" w:rsidR="00DA59A1" w:rsidRPr="006F2BCB" w:rsidRDefault="00DA59A1" w:rsidP="00DA59A1">
      <w:pPr>
        <w:numPr>
          <w:ilvl w:val="0"/>
          <w:numId w:val="14"/>
        </w:numPr>
        <w:tabs>
          <w:tab w:val="left" w:pos="709"/>
          <w:tab w:val="center" w:pos="1080"/>
        </w:tabs>
        <w:ind w:left="4536" w:hanging="283"/>
        <w:jc w:val="both"/>
        <w:rPr>
          <w:sz w:val="24"/>
          <w:szCs w:val="24"/>
          <w:lang w:eastAsia="en-US"/>
        </w:rPr>
      </w:pPr>
      <w:r w:rsidRPr="006F2BCB">
        <w:rPr>
          <w:b/>
          <w:sz w:val="24"/>
          <w:szCs w:val="24"/>
          <w:lang w:eastAsia="en-US"/>
        </w:rPr>
        <w:t>Alcoholism</w:t>
      </w:r>
      <w:r w:rsidRPr="006F2BCB">
        <w:rPr>
          <w:sz w:val="24"/>
          <w:szCs w:val="24"/>
          <w:lang w:eastAsia="en-US"/>
        </w:rPr>
        <w:t xml:space="preserve"> devastates the indigenous people.</w:t>
      </w:r>
    </w:p>
    <w:p w14:paraId="3B9BC219" w14:textId="77777777" w:rsidR="00DA59A1" w:rsidRPr="006F2BCB" w:rsidRDefault="00DA59A1" w:rsidP="00DA59A1">
      <w:pPr>
        <w:numPr>
          <w:ilvl w:val="0"/>
          <w:numId w:val="14"/>
        </w:numPr>
        <w:tabs>
          <w:tab w:val="left" w:pos="709"/>
          <w:tab w:val="center" w:pos="1080"/>
        </w:tabs>
        <w:ind w:left="4536" w:hanging="283"/>
        <w:jc w:val="both"/>
        <w:rPr>
          <w:sz w:val="24"/>
          <w:szCs w:val="24"/>
          <w:lang w:eastAsia="en-US"/>
        </w:rPr>
      </w:pPr>
      <w:r w:rsidRPr="006F2BCB">
        <w:rPr>
          <w:sz w:val="24"/>
          <w:szCs w:val="24"/>
          <w:lang w:eastAsia="en-US"/>
        </w:rPr>
        <w:t xml:space="preserve">The </w:t>
      </w:r>
      <w:r w:rsidRPr="006F2BCB">
        <w:rPr>
          <w:b/>
          <w:sz w:val="24"/>
          <w:szCs w:val="24"/>
          <w:lang w:eastAsia="en-US"/>
        </w:rPr>
        <w:t>political parties</w:t>
      </w:r>
      <w:r w:rsidRPr="006F2BCB">
        <w:rPr>
          <w:sz w:val="24"/>
          <w:szCs w:val="24"/>
          <w:lang w:eastAsia="en-US"/>
        </w:rPr>
        <w:t xml:space="preserve"> vie strongly for constituents, causing divisions even within a local church.</w:t>
      </w:r>
    </w:p>
    <w:p w14:paraId="6171FC71" w14:textId="77777777" w:rsidR="00DA59A1" w:rsidRPr="006F2BCB" w:rsidRDefault="00DA59A1" w:rsidP="00DA59A1">
      <w:pPr>
        <w:numPr>
          <w:ilvl w:val="0"/>
          <w:numId w:val="14"/>
        </w:numPr>
        <w:tabs>
          <w:tab w:val="left" w:pos="709"/>
          <w:tab w:val="center" w:pos="1080"/>
        </w:tabs>
        <w:ind w:left="4536" w:hanging="283"/>
        <w:jc w:val="both"/>
        <w:rPr>
          <w:sz w:val="24"/>
          <w:szCs w:val="24"/>
          <w:lang w:eastAsia="en-US"/>
        </w:rPr>
      </w:pPr>
      <w:r w:rsidRPr="006F2BCB">
        <w:rPr>
          <w:sz w:val="24"/>
          <w:szCs w:val="24"/>
          <w:lang w:eastAsia="en-US"/>
        </w:rPr>
        <w:t xml:space="preserve">The </w:t>
      </w:r>
      <w:r w:rsidRPr="006F2BCB">
        <w:rPr>
          <w:b/>
          <w:sz w:val="24"/>
          <w:szCs w:val="24"/>
          <w:lang w:eastAsia="en-US"/>
        </w:rPr>
        <w:t>pastor’s salary</w:t>
      </w:r>
      <w:r w:rsidRPr="006F2BCB">
        <w:rPr>
          <w:sz w:val="24"/>
          <w:szCs w:val="24"/>
          <w:lang w:eastAsia="en-US"/>
        </w:rPr>
        <w:t xml:space="preserve"> is often a challenge in a subsistence based agricultural economy.</w:t>
      </w:r>
    </w:p>
    <w:p w14:paraId="6CEE6034" w14:textId="77777777" w:rsidR="00DA59A1" w:rsidRPr="006F2BCB" w:rsidRDefault="00DA59A1" w:rsidP="00DA59A1">
      <w:pPr>
        <w:numPr>
          <w:ilvl w:val="0"/>
          <w:numId w:val="14"/>
        </w:numPr>
        <w:tabs>
          <w:tab w:val="left" w:pos="709"/>
          <w:tab w:val="center" w:pos="1080"/>
        </w:tabs>
        <w:ind w:left="4536" w:hanging="283"/>
        <w:jc w:val="both"/>
        <w:rPr>
          <w:sz w:val="24"/>
          <w:szCs w:val="24"/>
          <w:lang w:eastAsia="en-US"/>
        </w:rPr>
      </w:pPr>
      <w:r w:rsidRPr="006F2BCB">
        <w:rPr>
          <w:sz w:val="24"/>
          <w:szCs w:val="24"/>
          <w:lang w:eastAsia="en-US"/>
        </w:rPr>
        <w:t xml:space="preserve">Both </w:t>
      </w:r>
      <w:r w:rsidRPr="006F2BCB">
        <w:rPr>
          <w:b/>
          <w:sz w:val="24"/>
          <w:szCs w:val="24"/>
          <w:lang w:eastAsia="en-US"/>
        </w:rPr>
        <w:t>polygamy</w:t>
      </w:r>
      <w:r w:rsidRPr="006F2BCB">
        <w:rPr>
          <w:sz w:val="24"/>
          <w:szCs w:val="24"/>
          <w:lang w:eastAsia="en-US"/>
        </w:rPr>
        <w:t xml:space="preserve"> and </w:t>
      </w:r>
      <w:r w:rsidRPr="006F2BCB">
        <w:rPr>
          <w:b/>
          <w:sz w:val="24"/>
          <w:szCs w:val="24"/>
          <w:lang w:eastAsia="en-US"/>
        </w:rPr>
        <w:t>illicit crops</w:t>
      </w:r>
      <w:r w:rsidR="006C76C5">
        <w:rPr>
          <w:sz w:val="24"/>
          <w:szCs w:val="24"/>
          <w:lang w:eastAsia="en-US"/>
        </w:rPr>
        <w:t xml:space="preserve"> complicate and con-fuse</w:t>
      </w:r>
      <w:r w:rsidRPr="006F2BCB">
        <w:rPr>
          <w:sz w:val="24"/>
          <w:szCs w:val="24"/>
          <w:lang w:eastAsia="en-US"/>
        </w:rPr>
        <w:t xml:space="preserve"> the incorporation of new members into the church.</w:t>
      </w:r>
    </w:p>
    <w:p w14:paraId="0FED8CFA" w14:textId="77777777" w:rsidR="00DA59A1" w:rsidRPr="006F2BCB" w:rsidRDefault="00793A7C" w:rsidP="00DA59A1">
      <w:pPr>
        <w:numPr>
          <w:ilvl w:val="0"/>
          <w:numId w:val="14"/>
        </w:numPr>
        <w:tabs>
          <w:tab w:val="left" w:pos="709"/>
          <w:tab w:val="center" w:pos="1080"/>
        </w:tabs>
        <w:ind w:left="4536" w:hanging="283"/>
        <w:jc w:val="both"/>
        <w:rPr>
          <w:sz w:val="24"/>
          <w:szCs w:val="24"/>
          <w:lang w:eastAsia="en-US"/>
        </w:rPr>
      </w:pPr>
      <w:r w:rsidRPr="006F2BCB">
        <w:rPr>
          <w:noProof/>
          <w:sz w:val="24"/>
          <w:szCs w:val="24"/>
          <w:lang w:val="es-MX" w:eastAsia="es-MX"/>
        </w:rPr>
        <mc:AlternateContent>
          <mc:Choice Requires="wps">
            <w:drawing>
              <wp:anchor distT="0" distB="0" distL="114300" distR="114300" simplePos="0" relativeHeight="251646464" behindDoc="0" locked="0" layoutInCell="1" allowOverlap="1" wp14:anchorId="2E41DF4A" wp14:editId="301FE018">
                <wp:simplePos x="0" y="0"/>
                <wp:positionH relativeFrom="column">
                  <wp:posOffset>465150</wp:posOffset>
                </wp:positionH>
                <wp:positionV relativeFrom="paragraph">
                  <wp:posOffset>289560</wp:posOffset>
                </wp:positionV>
                <wp:extent cx="1173480" cy="266700"/>
                <wp:effectExtent l="0" t="0" r="0" b="0"/>
                <wp:wrapNone/>
                <wp:docPr id="1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834D"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agnieszka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41DF4A" id="Text Box 976" o:spid="_x0000_s1038" type="#_x0000_t202" style="position:absolute;left:0;text-align:left;margin-left:36.65pt;margin-top:22.8pt;width:92.4pt;height:21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" filled="f" stroked="f">
                <v:textbox style="mso-fit-shape-to-text:t">
                  <w:txbxContent>
                    <w:p w14:paraId="393E834D"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agnieszka</w:t>
                      </w:r>
                      <w:proofErr w:type="spellEnd"/>
                    </w:p>
                  </w:txbxContent>
                </v:textbox>
              </v:shape>
            </w:pict>
          </mc:Fallback>
        </mc:AlternateContent>
      </w:r>
      <w:r w:rsidR="00DA59A1" w:rsidRPr="006F2BCB">
        <w:rPr>
          <w:b/>
          <w:sz w:val="24"/>
          <w:szCs w:val="24"/>
          <w:lang w:eastAsia="en-US"/>
        </w:rPr>
        <w:t>Persecution</w:t>
      </w:r>
      <w:r w:rsidR="00FE26D3">
        <w:rPr>
          <w:sz w:val="24"/>
          <w:szCs w:val="24"/>
          <w:lang w:eastAsia="en-US"/>
        </w:rPr>
        <w:t xml:space="preserve"> is strong in the villages</w:t>
      </w:r>
      <w:r w:rsidR="00DA59A1" w:rsidRPr="006F2BCB">
        <w:rPr>
          <w:sz w:val="24"/>
          <w:szCs w:val="24"/>
          <w:lang w:eastAsia="en-US"/>
        </w:rPr>
        <w:t xml:space="preserve">, often revolving around the famous </w:t>
      </w:r>
      <w:r w:rsidR="00DA59A1" w:rsidRPr="006F2BCB">
        <w:rPr>
          <w:b/>
          <w:sz w:val="24"/>
          <w:szCs w:val="24"/>
          <w:lang w:eastAsia="en-US"/>
        </w:rPr>
        <w:t>town festival.</w:t>
      </w:r>
    </w:p>
    <w:p w14:paraId="2745FD75" w14:textId="77777777" w:rsidR="00DA59A1" w:rsidRDefault="00DA59A1" w:rsidP="00DA59A1">
      <w:pPr>
        <w:numPr>
          <w:ilvl w:val="0"/>
          <w:numId w:val="14"/>
        </w:numPr>
        <w:tabs>
          <w:tab w:val="left" w:pos="709"/>
          <w:tab w:val="center" w:pos="1080"/>
        </w:tabs>
        <w:ind w:left="4536" w:hanging="283"/>
        <w:jc w:val="both"/>
        <w:rPr>
          <w:sz w:val="24"/>
          <w:szCs w:val="24"/>
          <w:lang w:eastAsia="en-US"/>
        </w:rPr>
      </w:pPr>
      <w:r w:rsidRPr="006F2BCB">
        <w:rPr>
          <w:sz w:val="24"/>
          <w:szCs w:val="24"/>
          <w:lang w:eastAsia="en-US"/>
        </w:rPr>
        <w:t xml:space="preserve">The lack of </w:t>
      </w:r>
      <w:r w:rsidRPr="006F2BCB">
        <w:rPr>
          <w:b/>
          <w:sz w:val="24"/>
          <w:szCs w:val="24"/>
          <w:lang w:eastAsia="en-US"/>
        </w:rPr>
        <w:t>medical attention</w:t>
      </w:r>
      <w:r w:rsidRPr="006F2BCB">
        <w:rPr>
          <w:sz w:val="24"/>
          <w:szCs w:val="24"/>
          <w:lang w:eastAsia="en-US"/>
        </w:rPr>
        <w:t xml:space="preserve"> places demands on one’s faith and the pastoral ministry.</w:t>
      </w:r>
    </w:p>
    <w:p w14:paraId="4319328B" w14:textId="6638224C" w:rsidR="006F2BCB" w:rsidRPr="006F2BCB" w:rsidRDefault="0099199F" w:rsidP="00DA59A1">
      <w:pPr>
        <w:numPr>
          <w:ilvl w:val="0"/>
          <w:numId w:val="14"/>
        </w:numPr>
        <w:tabs>
          <w:tab w:val="left" w:pos="709"/>
          <w:tab w:val="center" w:pos="1080"/>
        </w:tabs>
        <w:ind w:left="4536" w:hanging="283"/>
        <w:jc w:val="both"/>
        <w:rPr>
          <w:sz w:val="24"/>
          <w:szCs w:val="24"/>
          <w:lang w:eastAsia="en-US"/>
        </w:rPr>
      </w:pPr>
      <w:r>
        <w:rPr>
          <w:sz w:val="24"/>
          <w:szCs w:val="24"/>
          <w:lang w:eastAsia="en-US"/>
        </w:rPr>
        <w:t>Purchases made on credit with high interest rates leave many w</w:t>
      </w:r>
      <w:r w:rsidR="00C80A18">
        <w:rPr>
          <w:sz w:val="24"/>
          <w:szCs w:val="24"/>
          <w:lang w:eastAsia="en-US"/>
        </w:rPr>
        <w:t>ith</w:t>
      </w:r>
      <w:r w:rsidR="006F2BCB">
        <w:rPr>
          <w:sz w:val="24"/>
          <w:szCs w:val="24"/>
          <w:lang w:eastAsia="en-US"/>
        </w:rPr>
        <w:t xml:space="preserve"> crushing </w:t>
      </w:r>
      <w:r w:rsidR="006F2BCB" w:rsidRPr="006F2BCB">
        <w:rPr>
          <w:b/>
          <w:sz w:val="24"/>
          <w:szCs w:val="24"/>
          <w:lang w:eastAsia="en-US"/>
        </w:rPr>
        <w:t>debt</w:t>
      </w:r>
      <w:r w:rsidR="006F2BCB">
        <w:rPr>
          <w:sz w:val="24"/>
          <w:szCs w:val="24"/>
          <w:lang w:eastAsia="en-US"/>
        </w:rPr>
        <w:t>.</w:t>
      </w:r>
    </w:p>
    <w:p w14:paraId="38B4CB73" w14:textId="77777777" w:rsidR="00DA59A1" w:rsidRPr="006F2BCB" w:rsidRDefault="00DA59A1" w:rsidP="00DA59A1">
      <w:pPr>
        <w:ind w:left="709"/>
        <w:jc w:val="both"/>
        <w:rPr>
          <w:sz w:val="24"/>
          <w:szCs w:val="24"/>
        </w:rPr>
      </w:pPr>
    </w:p>
    <w:p w14:paraId="0AEDC329" w14:textId="26CE9F19" w:rsidR="006F2BCB" w:rsidRDefault="00DA59A1" w:rsidP="006C76C5">
      <w:pPr>
        <w:spacing w:after="120"/>
        <w:ind w:left="567" w:hanging="284"/>
        <w:jc w:val="both"/>
        <w:rPr>
          <w:sz w:val="24"/>
          <w:szCs w:val="24"/>
          <w:lang w:eastAsia="en-US"/>
        </w:rPr>
      </w:pPr>
      <w:r w:rsidRPr="006F2BCB">
        <w:rPr>
          <w:sz w:val="24"/>
          <w:szCs w:val="24"/>
        </w:rPr>
        <w:t xml:space="preserve">C. </w:t>
      </w:r>
      <w:r w:rsidR="00CC5000">
        <w:rPr>
          <w:b/>
          <w:sz w:val="24"/>
          <w:szCs w:val="24"/>
          <w:lang w:eastAsia="en-US"/>
        </w:rPr>
        <w:t>Difficult</w:t>
      </w:r>
      <w:r w:rsidR="006C76C5">
        <w:rPr>
          <w:b/>
          <w:sz w:val="24"/>
          <w:szCs w:val="24"/>
          <w:lang w:eastAsia="en-US"/>
        </w:rPr>
        <w:t xml:space="preserve"> physical c</w:t>
      </w:r>
      <w:r w:rsidRPr="006F2BCB">
        <w:rPr>
          <w:b/>
          <w:sz w:val="24"/>
          <w:szCs w:val="24"/>
          <w:lang w:eastAsia="en-US"/>
        </w:rPr>
        <w:t>onditions</w:t>
      </w:r>
      <w:r w:rsidRPr="006F2BCB">
        <w:rPr>
          <w:sz w:val="24"/>
          <w:szCs w:val="24"/>
          <w:lang w:eastAsia="en-US"/>
        </w:rPr>
        <w:t xml:space="preserve"> </w:t>
      </w:r>
      <w:r w:rsidR="00131DA6">
        <w:rPr>
          <w:sz w:val="24"/>
          <w:szCs w:val="24"/>
          <w:lang w:eastAsia="en-US"/>
        </w:rPr>
        <w:t xml:space="preserve">[13] - </w:t>
      </w:r>
      <w:r w:rsidRPr="006F2BCB">
        <w:rPr>
          <w:sz w:val="24"/>
          <w:szCs w:val="24"/>
          <w:lang w:eastAsia="en-US"/>
        </w:rPr>
        <w:t>Drought</w:t>
      </w:r>
      <w:r w:rsidR="00134AA4" w:rsidRPr="006F2BCB">
        <w:rPr>
          <w:sz w:val="24"/>
          <w:szCs w:val="24"/>
          <w:lang w:eastAsia="en-US"/>
        </w:rPr>
        <w:t>s</w:t>
      </w:r>
      <w:r w:rsidRPr="006F2BCB">
        <w:rPr>
          <w:sz w:val="24"/>
          <w:szCs w:val="24"/>
          <w:lang w:eastAsia="en-US"/>
        </w:rPr>
        <w:t>, floods, malnutrition, sterile fields, and difficult access to markets, to name just a few.  God is concerned with all these proble</w:t>
      </w:r>
      <w:r w:rsidR="006C76C5">
        <w:rPr>
          <w:sz w:val="24"/>
          <w:szCs w:val="24"/>
          <w:lang w:eastAsia="en-US"/>
        </w:rPr>
        <w:t>ms and mentions them in the Bible</w:t>
      </w:r>
      <w:r w:rsidRPr="006F2BCB">
        <w:rPr>
          <w:sz w:val="24"/>
          <w:szCs w:val="24"/>
          <w:lang w:eastAsia="en-US"/>
        </w:rPr>
        <w:t xml:space="preserve">.  </w:t>
      </w:r>
    </w:p>
    <w:p w14:paraId="5E64C134" w14:textId="461146FF" w:rsidR="00DA59A1" w:rsidRPr="006F2BCB" w:rsidRDefault="006C76C5" w:rsidP="006C76C5">
      <w:pPr>
        <w:ind w:left="567" w:firstLine="425"/>
        <w:jc w:val="both"/>
        <w:rPr>
          <w:sz w:val="24"/>
          <w:szCs w:val="24"/>
        </w:rPr>
      </w:pPr>
      <w:r>
        <w:rPr>
          <w:sz w:val="24"/>
          <w:szCs w:val="24"/>
          <w:lang w:eastAsia="en-US"/>
        </w:rPr>
        <w:t xml:space="preserve">There must be </w:t>
      </w:r>
      <w:r w:rsidR="0099199F">
        <w:rPr>
          <w:sz w:val="24"/>
          <w:szCs w:val="24"/>
          <w:lang w:eastAsia="en-US"/>
        </w:rPr>
        <w:t xml:space="preserve">practical ministries and </w:t>
      </w:r>
      <w:r>
        <w:rPr>
          <w:sz w:val="24"/>
          <w:szCs w:val="24"/>
          <w:lang w:eastAsia="en-US"/>
        </w:rPr>
        <w:t>theological reflection that deal</w:t>
      </w:r>
      <w:r w:rsidR="00DA59A1" w:rsidRPr="006F2BCB">
        <w:rPr>
          <w:sz w:val="24"/>
          <w:szCs w:val="24"/>
          <w:lang w:eastAsia="en-US"/>
        </w:rPr>
        <w:t xml:space="preserve"> with all these physical struggles so that the indigenous Christians can find the spiritual, emotional, and practical answers they need in the life and teaching of the church.  </w:t>
      </w:r>
      <w:r>
        <w:rPr>
          <w:sz w:val="24"/>
          <w:szCs w:val="24"/>
          <w:lang w:eastAsia="en-US"/>
        </w:rPr>
        <w:t>(Of course this must be done in an evangelical context.  We do not want to start another round of liberation theology or liberal</w:t>
      </w:r>
      <w:r w:rsidR="0099199F">
        <w:rPr>
          <w:sz w:val="24"/>
          <w:szCs w:val="24"/>
          <w:lang w:eastAsia="en-US"/>
        </w:rPr>
        <w:t>ism</w:t>
      </w:r>
      <w:r>
        <w:rPr>
          <w:sz w:val="24"/>
          <w:szCs w:val="24"/>
          <w:lang w:eastAsia="en-US"/>
        </w:rPr>
        <w:t>.)</w:t>
      </w:r>
      <w:r w:rsidR="00961DB1">
        <w:rPr>
          <w:sz w:val="24"/>
          <w:szCs w:val="24"/>
          <w:lang w:eastAsia="en-US"/>
        </w:rPr>
        <w:t xml:space="preserve">  </w:t>
      </w:r>
      <w:r w:rsidR="00DA59A1" w:rsidRPr="006F2BCB">
        <w:rPr>
          <w:sz w:val="24"/>
          <w:szCs w:val="24"/>
          <w:lang w:eastAsia="en-US"/>
        </w:rPr>
        <w:t xml:space="preserve">We propose </w:t>
      </w:r>
      <w:r w:rsidR="00F64F96">
        <w:rPr>
          <w:sz w:val="24"/>
          <w:szCs w:val="24"/>
          <w:lang w:eastAsia="en-US"/>
        </w:rPr>
        <w:t xml:space="preserve">here </w:t>
      </w:r>
      <w:r w:rsidR="00DA59A1" w:rsidRPr="006F2BCB">
        <w:rPr>
          <w:sz w:val="24"/>
          <w:szCs w:val="24"/>
          <w:lang w:eastAsia="en-US"/>
        </w:rPr>
        <w:t>several simple technologies and ministries to improve nutrition, h</w:t>
      </w:r>
      <w:r w:rsidR="00F64F96">
        <w:rPr>
          <w:sz w:val="24"/>
          <w:szCs w:val="24"/>
          <w:lang w:eastAsia="en-US"/>
        </w:rPr>
        <w:t xml:space="preserve">ealth, and the quality of life. </w:t>
      </w:r>
    </w:p>
    <w:p w14:paraId="5A54C267" w14:textId="1FDD8A51" w:rsidR="00DA59A1" w:rsidRPr="006F2BCB" w:rsidRDefault="00961DB1" w:rsidP="00DA59A1">
      <w:pPr>
        <w:numPr>
          <w:ilvl w:val="0"/>
          <w:numId w:val="7"/>
        </w:numPr>
        <w:ind w:left="4536" w:hanging="283"/>
        <w:jc w:val="both"/>
        <w:rPr>
          <w:sz w:val="24"/>
          <w:szCs w:val="24"/>
        </w:rPr>
      </w:pPr>
      <w:r w:rsidRPr="006F2BCB">
        <w:rPr>
          <w:noProof/>
          <w:sz w:val="24"/>
          <w:szCs w:val="24"/>
          <w:lang w:val="es-MX" w:eastAsia="es-MX"/>
        </w:rPr>
        <w:drawing>
          <wp:anchor distT="0" distB="0" distL="114300" distR="114300" simplePos="0" relativeHeight="251638272" behindDoc="1" locked="0" layoutInCell="1" allowOverlap="1" wp14:anchorId="51E4B3C3" wp14:editId="4DD11EC6">
            <wp:simplePos x="0" y="0"/>
            <wp:positionH relativeFrom="column">
              <wp:posOffset>160020</wp:posOffset>
            </wp:positionH>
            <wp:positionV relativeFrom="paragraph">
              <wp:posOffset>124460</wp:posOffset>
            </wp:positionV>
            <wp:extent cx="2314575" cy="2314575"/>
            <wp:effectExtent l="0" t="0" r="9525" b="9525"/>
            <wp:wrapNone/>
            <wp:docPr id="968" name="Imagen 968" descr="69-Desa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69-Desastres"/>
                    <pic:cNvPicPr>
                      <a:picLocks noChangeAspect="1" noChangeArrowheads="1"/>
                    </pic:cNvPicPr>
                  </pic:nvPicPr>
                  <pic:blipFill>
                    <a:blip r:embed="rId23" cstate="print"/>
                    <a:srcRect/>
                    <a:stretch>
                      <a:fillRect/>
                    </a:stretch>
                  </pic:blipFill>
                  <pic:spPr bwMode="auto">
                    <a:xfrm>
                      <a:off x="0" y="0"/>
                      <a:ext cx="2314575" cy="2314575"/>
                    </a:xfrm>
                    <a:prstGeom prst="rect">
                      <a:avLst/>
                    </a:prstGeom>
                    <a:noFill/>
                    <a:ln w="9525">
                      <a:noFill/>
                      <a:miter lim="800000"/>
                      <a:headEnd/>
                      <a:tailEnd/>
                    </a:ln>
                  </pic:spPr>
                </pic:pic>
              </a:graphicData>
            </a:graphic>
          </wp:anchor>
        </w:drawing>
      </w:r>
      <w:r w:rsidR="00DA59A1" w:rsidRPr="006F2BCB">
        <w:rPr>
          <w:sz w:val="24"/>
          <w:szCs w:val="24"/>
          <w:lang w:eastAsia="en-US"/>
        </w:rPr>
        <w:t xml:space="preserve">Nutrition can be improved through integrated projects using </w:t>
      </w:r>
      <w:proofErr w:type="spellStart"/>
      <w:r w:rsidR="00DA59A1" w:rsidRPr="006F2BCB">
        <w:rPr>
          <w:b/>
          <w:sz w:val="24"/>
          <w:szCs w:val="24"/>
          <w:lang w:eastAsia="en-US"/>
        </w:rPr>
        <w:t>microtunnels</w:t>
      </w:r>
      <w:proofErr w:type="spellEnd"/>
      <w:r w:rsidR="00DA59A1" w:rsidRPr="006F2BCB">
        <w:rPr>
          <w:b/>
          <w:sz w:val="24"/>
          <w:szCs w:val="24"/>
          <w:lang w:eastAsia="en-US"/>
        </w:rPr>
        <w:t xml:space="preserve"> </w:t>
      </w:r>
      <w:r w:rsidR="00DA59A1" w:rsidRPr="006F2BCB">
        <w:rPr>
          <w:sz w:val="24"/>
          <w:szCs w:val="24"/>
          <w:lang w:eastAsia="en-US"/>
        </w:rPr>
        <w:t xml:space="preserve">(small greenhouses), </w:t>
      </w:r>
      <w:r w:rsidR="00DA59A1" w:rsidRPr="006F2BCB">
        <w:rPr>
          <w:b/>
          <w:sz w:val="24"/>
          <w:szCs w:val="24"/>
          <w:lang w:eastAsia="en-US"/>
        </w:rPr>
        <w:t xml:space="preserve">compost, </w:t>
      </w:r>
      <w:r w:rsidR="00DA59A1" w:rsidRPr="006F2BCB">
        <w:rPr>
          <w:sz w:val="24"/>
          <w:szCs w:val="24"/>
          <w:lang w:eastAsia="en-US"/>
        </w:rPr>
        <w:t>and</w:t>
      </w:r>
      <w:r w:rsidR="00C80A18">
        <w:rPr>
          <w:b/>
          <w:sz w:val="24"/>
          <w:szCs w:val="24"/>
          <w:lang w:eastAsia="en-US"/>
        </w:rPr>
        <w:t xml:space="preserve"> vegetable gardens</w:t>
      </w:r>
      <w:r w:rsidR="00DA59A1" w:rsidRPr="006F2BCB">
        <w:rPr>
          <w:b/>
          <w:sz w:val="24"/>
          <w:szCs w:val="24"/>
          <w:lang w:eastAsia="en-US"/>
        </w:rPr>
        <w:t>.</w:t>
      </w:r>
    </w:p>
    <w:p w14:paraId="00B2D372" w14:textId="77777777" w:rsidR="00DA59A1" w:rsidRPr="006F2BCB" w:rsidRDefault="00DA59A1" w:rsidP="00DA59A1">
      <w:pPr>
        <w:numPr>
          <w:ilvl w:val="0"/>
          <w:numId w:val="7"/>
        </w:numPr>
        <w:ind w:left="4536" w:hanging="283"/>
        <w:jc w:val="both"/>
        <w:rPr>
          <w:sz w:val="24"/>
          <w:szCs w:val="24"/>
        </w:rPr>
      </w:pPr>
      <w:r w:rsidRPr="006F2BCB">
        <w:rPr>
          <w:sz w:val="24"/>
          <w:szCs w:val="24"/>
          <w:lang w:eastAsia="en-US"/>
        </w:rPr>
        <w:t>More benefit can be derived from fruit and vegetable harvests by using simple techniques for food pre</w:t>
      </w:r>
      <w:r w:rsidR="00F64F96">
        <w:rPr>
          <w:sz w:val="24"/>
          <w:szCs w:val="24"/>
          <w:lang w:eastAsia="en-US"/>
        </w:rPr>
        <w:t>-</w:t>
      </w:r>
      <w:proofErr w:type="spellStart"/>
      <w:r w:rsidRPr="006F2BCB">
        <w:rPr>
          <w:sz w:val="24"/>
          <w:szCs w:val="24"/>
          <w:lang w:eastAsia="en-US"/>
        </w:rPr>
        <w:t>servation</w:t>
      </w:r>
      <w:proofErr w:type="spellEnd"/>
      <w:r w:rsidRPr="006F2BCB">
        <w:rPr>
          <w:sz w:val="24"/>
          <w:szCs w:val="24"/>
          <w:lang w:eastAsia="en-US"/>
        </w:rPr>
        <w:t xml:space="preserve"> such as </w:t>
      </w:r>
      <w:r w:rsidRPr="006F2BCB">
        <w:rPr>
          <w:b/>
          <w:sz w:val="24"/>
          <w:szCs w:val="24"/>
          <w:lang w:eastAsia="en-US"/>
        </w:rPr>
        <w:t>canning</w:t>
      </w:r>
      <w:r w:rsidRPr="006F2BCB">
        <w:rPr>
          <w:sz w:val="24"/>
          <w:szCs w:val="24"/>
          <w:lang w:eastAsia="en-US"/>
        </w:rPr>
        <w:t xml:space="preserve"> and </w:t>
      </w:r>
      <w:r w:rsidRPr="006F2BCB">
        <w:rPr>
          <w:b/>
          <w:sz w:val="24"/>
          <w:szCs w:val="24"/>
          <w:lang w:eastAsia="en-US"/>
        </w:rPr>
        <w:t>drying.</w:t>
      </w:r>
      <w:r w:rsidRPr="006F2BCB">
        <w:rPr>
          <w:sz w:val="24"/>
          <w:szCs w:val="24"/>
          <w:lang w:eastAsia="en-US"/>
        </w:rPr>
        <w:t xml:space="preserve">  </w:t>
      </w:r>
    </w:p>
    <w:p w14:paraId="676670B6" w14:textId="77777777" w:rsidR="00DA59A1" w:rsidRPr="006F2BCB" w:rsidRDefault="00DA59A1" w:rsidP="00DA59A1">
      <w:pPr>
        <w:numPr>
          <w:ilvl w:val="0"/>
          <w:numId w:val="7"/>
        </w:numPr>
        <w:ind w:left="4536" w:hanging="283"/>
        <w:jc w:val="both"/>
        <w:rPr>
          <w:sz w:val="24"/>
          <w:szCs w:val="24"/>
        </w:rPr>
      </w:pPr>
      <w:r w:rsidRPr="006F2BCB">
        <w:rPr>
          <w:sz w:val="24"/>
          <w:szCs w:val="24"/>
          <w:lang w:eastAsia="en-US"/>
        </w:rPr>
        <w:t xml:space="preserve">Where water is scarce projects such as </w:t>
      </w:r>
      <w:r w:rsidRPr="006F2BCB">
        <w:rPr>
          <w:b/>
          <w:sz w:val="24"/>
          <w:szCs w:val="24"/>
          <w:lang w:eastAsia="en-US"/>
        </w:rPr>
        <w:t xml:space="preserve">wells, recycling, storage tanks, </w:t>
      </w:r>
      <w:r w:rsidRPr="006F2BCB">
        <w:rPr>
          <w:sz w:val="24"/>
          <w:szCs w:val="24"/>
          <w:lang w:eastAsia="en-US"/>
        </w:rPr>
        <w:t>the</w:t>
      </w:r>
      <w:r w:rsidRPr="006F2BCB">
        <w:rPr>
          <w:b/>
          <w:sz w:val="24"/>
          <w:szCs w:val="24"/>
          <w:lang w:eastAsia="en-US"/>
        </w:rPr>
        <w:t xml:space="preserve"> regeneration of aquifers, </w:t>
      </w:r>
      <w:r w:rsidRPr="006F2BCB">
        <w:rPr>
          <w:sz w:val="24"/>
          <w:szCs w:val="24"/>
          <w:lang w:eastAsia="en-US"/>
        </w:rPr>
        <w:t xml:space="preserve">and </w:t>
      </w:r>
      <w:r w:rsidRPr="006F2BCB">
        <w:rPr>
          <w:b/>
          <w:sz w:val="24"/>
          <w:szCs w:val="24"/>
          <w:lang w:eastAsia="en-US"/>
        </w:rPr>
        <w:t>reforestation</w:t>
      </w:r>
      <w:r w:rsidRPr="006F2BCB">
        <w:rPr>
          <w:sz w:val="24"/>
          <w:szCs w:val="24"/>
          <w:lang w:eastAsia="en-US"/>
        </w:rPr>
        <w:t xml:space="preserve"> are required.</w:t>
      </w:r>
    </w:p>
    <w:p w14:paraId="5FFEEE14" w14:textId="77777777" w:rsidR="00DA59A1" w:rsidRPr="006F2BCB" w:rsidRDefault="00DA59A1" w:rsidP="00DA59A1">
      <w:pPr>
        <w:numPr>
          <w:ilvl w:val="0"/>
          <w:numId w:val="7"/>
        </w:numPr>
        <w:ind w:left="4536" w:hanging="283"/>
        <w:jc w:val="both"/>
        <w:rPr>
          <w:sz w:val="24"/>
          <w:szCs w:val="24"/>
        </w:rPr>
      </w:pPr>
      <w:r w:rsidRPr="006F2BCB">
        <w:rPr>
          <w:b/>
          <w:sz w:val="24"/>
          <w:szCs w:val="24"/>
          <w:lang w:eastAsia="en-US"/>
        </w:rPr>
        <w:t>Drainage and plumbing</w:t>
      </w:r>
      <w:r w:rsidRPr="006F2BCB">
        <w:rPr>
          <w:sz w:val="24"/>
          <w:szCs w:val="24"/>
          <w:lang w:eastAsia="en-US"/>
        </w:rPr>
        <w:t xml:space="preserve"> projects are needed to</w:t>
      </w:r>
      <w:r w:rsidRPr="006F2BCB">
        <w:rPr>
          <w:sz w:val="24"/>
          <w:szCs w:val="24"/>
        </w:rPr>
        <w:t xml:space="preserve"> </w:t>
      </w:r>
      <w:r w:rsidRPr="006F2BCB">
        <w:rPr>
          <w:sz w:val="24"/>
          <w:szCs w:val="24"/>
          <w:lang w:eastAsia="en-US"/>
        </w:rPr>
        <w:t>avoid disease and contamination.</w:t>
      </w:r>
    </w:p>
    <w:p w14:paraId="52005326" w14:textId="77777777" w:rsidR="00961DB1" w:rsidRPr="00961DB1" w:rsidRDefault="00DA59A1" w:rsidP="00961DB1">
      <w:pPr>
        <w:numPr>
          <w:ilvl w:val="0"/>
          <w:numId w:val="7"/>
        </w:numPr>
        <w:ind w:left="4536" w:hanging="283"/>
        <w:jc w:val="both"/>
        <w:rPr>
          <w:rFonts w:ascii="Arial" w:hAnsi="Arial"/>
          <w:sz w:val="24"/>
          <w:szCs w:val="24"/>
        </w:rPr>
      </w:pPr>
      <w:r w:rsidRPr="006F2BCB">
        <w:rPr>
          <w:sz w:val="24"/>
          <w:szCs w:val="24"/>
          <w:lang w:eastAsia="en-US"/>
        </w:rPr>
        <w:t xml:space="preserve">There can be </w:t>
      </w:r>
      <w:r w:rsidRPr="006F2BCB">
        <w:rPr>
          <w:b/>
          <w:sz w:val="24"/>
          <w:szCs w:val="24"/>
          <w:lang w:eastAsia="en-US"/>
        </w:rPr>
        <w:t>basic health</w:t>
      </w:r>
      <w:r w:rsidRPr="006F2BCB">
        <w:rPr>
          <w:sz w:val="24"/>
          <w:szCs w:val="24"/>
          <w:lang w:eastAsia="en-US"/>
        </w:rPr>
        <w:t xml:space="preserve"> and </w:t>
      </w:r>
      <w:r w:rsidRPr="006F2BCB">
        <w:rPr>
          <w:b/>
          <w:sz w:val="24"/>
          <w:szCs w:val="24"/>
          <w:lang w:eastAsia="en-US"/>
        </w:rPr>
        <w:t>first aid</w:t>
      </w:r>
      <w:r w:rsidRPr="006F2BCB">
        <w:rPr>
          <w:sz w:val="24"/>
          <w:szCs w:val="24"/>
          <w:lang w:eastAsia="en-US"/>
        </w:rPr>
        <w:t xml:space="preserve"> projects.</w:t>
      </w:r>
    </w:p>
    <w:p w14:paraId="7182C97E" w14:textId="77777777" w:rsidR="008F3D57" w:rsidRPr="00083E41" w:rsidRDefault="00961DB1" w:rsidP="00083E41">
      <w:pPr>
        <w:ind w:left="1429"/>
        <w:rPr>
          <w:rFonts w:ascii="Arial" w:hAnsi="Arial"/>
          <w:sz w:val="24"/>
          <w:szCs w:val="24"/>
          <w:lang w:eastAsia="en-US"/>
        </w:rPr>
      </w:pPr>
      <w:r>
        <w:rPr>
          <w:rFonts w:ascii="Arial" w:hAnsi="Arial"/>
          <w:noProof/>
          <w:sz w:val="24"/>
          <w:szCs w:val="24"/>
          <w:lang w:val="es-MX" w:eastAsia="es-MX"/>
        </w:rPr>
        <mc:AlternateContent>
          <mc:Choice Requires="wps">
            <w:drawing>
              <wp:anchor distT="0" distB="0" distL="114300" distR="114300" simplePos="0" relativeHeight="251649536" behindDoc="0" locked="0" layoutInCell="1" allowOverlap="1" wp14:anchorId="6A967116" wp14:editId="287D4D0F">
                <wp:simplePos x="0" y="0"/>
                <wp:positionH relativeFrom="column">
                  <wp:posOffset>631190</wp:posOffset>
                </wp:positionH>
                <wp:positionV relativeFrom="paragraph">
                  <wp:posOffset>138735</wp:posOffset>
                </wp:positionV>
                <wp:extent cx="1312545" cy="292100"/>
                <wp:effectExtent l="0" t="0" r="0" b="0"/>
                <wp:wrapNone/>
                <wp:docPr id="1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0200B" w14:textId="77777777" w:rsidR="00894ABB" w:rsidRDefault="00894ABB" w:rsidP="005F6CEE">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Evgenia</w:t>
                            </w:r>
                            <w:proofErr w:type="spellEnd"/>
                            <w:r w:rsidRPr="005F6CEE">
                              <w:rPr>
                                <w:sz w:val="16"/>
                                <w:szCs w:val="16"/>
                                <w:vertAlign w:val="subscript"/>
                                <w:lang w:val="es-ES"/>
                              </w:rPr>
                              <w:t xml:space="preserve"> </w:t>
                            </w:r>
                            <w:proofErr w:type="spellStart"/>
                            <w:r w:rsidRPr="005F6CEE">
                              <w:rPr>
                                <w:sz w:val="16"/>
                                <w:szCs w:val="16"/>
                                <w:vertAlign w:val="subscript"/>
                                <w:lang w:val="es-ES"/>
                              </w:rPr>
                              <w:t>Smirnova</w:t>
                            </w:r>
                            <w:proofErr w:type="spellEnd"/>
                          </w:p>
                          <w:p w14:paraId="13AA4467" w14:textId="77777777" w:rsidR="00894ABB" w:rsidRDefault="00894ABB">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67116" id="Text Box 977" o:spid="_x0000_s1039" type="#_x0000_t202" style="position:absolute;left:0;text-align:left;margin-left:49.7pt;margin-top:10.9pt;width:103.35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" filled="f" stroked="f">
                <v:textbox>
                  <w:txbxContent>
                    <w:p w14:paraId="6610200B" w14:textId="77777777" w:rsidR="00894ABB" w:rsidRDefault="00894ABB" w:rsidP="005F6CEE">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Evgenia</w:t>
                      </w:r>
                      <w:proofErr w:type="spellEnd"/>
                      <w:r w:rsidRPr="005F6CEE">
                        <w:rPr>
                          <w:sz w:val="16"/>
                          <w:szCs w:val="16"/>
                          <w:vertAlign w:val="subscript"/>
                          <w:lang w:val="es-ES"/>
                        </w:rPr>
                        <w:t xml:space="preserve"> </w:t>
                      </w:r>
                      <w:proofErr w:type="spellStart"/>
                      <w:r w:rsidRPr="005F6CEE">
                        <w:rPr>
                          <w:sz w:val="16"/>
                          <w:szCs w:val="16"/>
                          <w:vertAlign w:val="subscript"/>
                          <w:lang w:val="es-ES"/>
                        </w:rPr>
                        <w:t>Smirnova</w:t>
                      </w:r>
                      <w:proofErr w:type="spellEnd"/>
                    </w:p>
                    <w:p w14:paraId="13AA4467" w14:textId="77777777" w:rsidR="00894ABB" w:rsidRDefault="00894ABB">
                      <w:pPr>
                        <w:rPr>
                          <w:lang w:val="es-ES"/>
                        </w:rPr>
                      </w:pPr>
                    </w:p>
                  </w:txbxContent>
                </v:textbox>
              </v:shape>
            </w:pict>
          </mc:Fallback>
        </mc:AlternateContent>
      </w:r>
      <w:r w:rsidR="008F3D57" w:rsidRPr="00083E41">
        <w:rPr>
          <w:rFonts w:ascii="Arial" w:hAnsi="Arial"/>
          <w:sz w:val="24"/>
          <w:szCs w:val="24"/>
        </w:rPr>
        <w:br w:type="page"/>
      </w:r>
    </w:p>
    <w:p w14:paraId="4178EE2B" w14:textId="5D6490BA" w:rsidR="00C57F9A" w:rsidRPr="00013F21" w:rsidRDefault="004B1604" w:rsidP="00013F21">
      <w:pPr>
        <w:tabs>
          <w:tab w:val="left" w:pos="540"/>
          <w:tab w:val="center" w:pos="1080"/>
        </w:tabs>
        <w:ind w:left="3969" w:firstLine="426"/>
        <w:jc w:val="both"/>
        <w:rPr>
          <w:sz w:val="24"/>
          <w:szCs w:val="24"/>
        </w:rPr>
      </w:pPr>
      <w:r w:rsidRPr="00013F21">
        <w:rPr>
          <w:noProof/>
          <w:sz w:val="24"/>
          <w:szCs w:val="24"/>
          <w:lang w:val="es-MX" w:eastAsia="es-MX"/>
        </w:rPr>
        <w:lastRenderedPageBreak/>
        <mc:AlternateContent>
          <mc:Choice Requires="wps">
            <w:drawing>
              <wp:anchor distT="0" distB="0" distL="114300" distR="114300" simplePos="0" relativeHeight="251672064" behindDoc="0" locked="0" layoutInCell="1" allowOverlap="1" wp14:anchorId="6A01F9C9" wp14:editId="68D87CD8">
                <wp:simplePos x="0" y="0"/>
                <wp:positionH relativeFrom="column">
                  <wp:posOffset>-51280</wp:posOffset>
                </wp:positionH>
                <wp:positionV relativeFrom="paragraph">
                  <wp:posOffset>1116162</wp:posOffset>
                </wp:positionV>
                <wp:extent cx="1918970" cy="646430"/>
                <wp:effectExtent l="0" t="0" r="0" b="5715"/>
                <wp:wrapNone/>
                <wp:docPr id="14"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648B" w14:textId="77777777" w:rsidR="00894ABB" w:rsidRPr="00013F21" w:rsidRDefault="00894ABB" w:rsidP="00013F21">
                            <w:pPr>
                              <w:jc w:val="center"/>
                              <w:rPr>
                                <w:rFonts w:ascii="Century Gothic" w:hAnsi="Century Gothic"/>
                              </w:rPr>
                            </w:pPr>
                            <w:r w:rsidRPr="00013F21">
                              <w:rPr>
                                <w:rFonts w:ascii="Century Gothic" w:hAnsi="Century Gothic"/>
                                <w:b/>
                                <w:sz w:val="28"/>
                                <w:szCs w:val="28"/>
                              </w:rPr>
                              <w:t xml:space="preserve">Can you read Acts 1:8 in Portuguese?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01F9C9" id="Text Box 1001" o:spid="_x0000_s1040" type="#_x0000_t202" style="position:absolute;left:0;text-align:left;margin-left:-4.05pt;margin-top:87.9pt;width:151.1pt;height:50.9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" filled="f" stroked="f">
                <v:textbox style="mso-fit-shape-to-text:t">
                  <w:txbxContent>
                    <w:p w14:paraId="04CC648B" w14:textId="77777777" w:rsidR="00894ABB" w:rsidRPr="00013F21" w:rsidRDefault="00894ABB" w:rsidP="00013F21">
                      <w:pPr>
                        <w:jc w:val="center"/>
                        <w:rPr>
                          <w:rFonts w:ascii="Century Gothic" w:hAnsi="Century Gothic"/>
                        </w:rPr>
                      </w:pPr>
                      <w:r w:rsidRPr="00013F21">
                        <w:rPr>
                          <w:rFonts w:ascii="Century Gothic" w:hAnsi="Century Gothic"/>
                          <w:b/>
                          <w:sz w:val="28"/>
                          <w:szCs w:val="28"/>
                        </w:rPr>
                        <w:t xml:space="preserve">Can you read Acts 1:8 in Portuguese? </w:t>
                      </w:r>
                    </w:p>
                  </w:txbxContent>
                </v:textbox>
              </v:shape>
            </w:pict>
          </mc:Fallback>
        </mc:AlternateContent>
      </w:r>
      <w:r w:rsidR="00C57F9A" w:rsidRPr="00013F21">
        <w:rPr>
          <w:sz w:val="24"/>
          <w:szCs w:val="24"/>
          <w:lang w:eastAsia="en-US"/>
        </w:rPr>
        <w:t>This list of possible projects and ministries does not pretend to be a one-size-fits-all recipe for any missionary work in the indigenous groups of Mexico.  Every context is different.  Nor does it pretend to put aside the proclamation of the gospel and spiritual discipleship, which are always a priority in a mission work.  It is simply an attempt to make the church more relevant in i</w:t>
      </w:r>
      <w:r w:rsidR="00013F21">
        <w:rPr>
          <w:sz w:val="24"/>
          <w:szCs w:val="24"/>
          <w:lang w:eastAsia="en-US"/>
        </w:rPr>
        <w:t>ts context</w:t>
      </w:r>
      <w:r w:rsidR="00131DA6">
        <w:rPr>
          <w:sz w:val="24"/>
          <w:szCs w:val="24"/>
          <w:lang w:eastAsia="en-US"/>
        </w:rPr>
        <w:t>.  T</w:t>
      </w:r>
      <w:r w:rsidR="00C57F9A" w:rsidRPr="00013F21">
        <w:rPr>
          <w:sz w:val="24"/>
          <w:szCs w:val="24"/>
          <w:lang w:eastAsia="en-US"/>
        </w:rPr>
        <w:t>he abundant life in Jesus Christ</w:t>
      </w:r>
      <w:r w:rsidR="00013F21">
        <w:rPr>
          <w:sz w:val="24"/>
          <w:szCs w:val="24"/>
          <w:lang w:eastAsia="en-US"/>
        </w:rPr>
        <w:t xml:space="preserve"> </w:t>
      </w:r>
      <w:r w:rsidR="00131DA6">
        <w:rPr>
          <w:sz w:val="24"/>
          <w:szCs w:val="24"/>
          <w:lang w:eastAsia="en-US"/>
        </w:rPr>
        <w:t xml:space="preserve">can </w:t>
      </w:r>
      <w:r w:rsidR="0099199F">
        <w:rPr>
          <w:sz w:val="24"/>
          <w:szCs w:val="24"/>
          <w:lang w:eastAsia="en-US"/>
        </w:rPr>
        <w:t>speak to</w:t>
      </w:r>
      <w:r w:rsidR="00CE60B9">
        <w:rPr>
          <w:sz w:val="24"/>
          <w:szCs w:val="24"/>
          <w:lang w:eastAsia="en-US"/>
        </w:rPr>
        <w:t xml:space="preserve"> the extreme challenges of</w:t>
      </w:r>
      <w:r w:rsidR="00013F21">
        <w:rPr>
          <w:sz w:val="24"/>
          <w:szCs w:val="24"/>
          <w:lang w:eastAsia="en-US"/>
        </w:rPr>
        <w:t xml:space="preserve"> their lives.</w:t>
      </w:r>
    </w:p>
    <w:p w14:paraId="5755CA27" w14:textId="77777777" w:rsidR="00C57F9A" w:rsidRPr="00BA7C15" w:rsidRDefault="00C57F9A" w:rsidP="00C57F9A">
      <w:pPr>
        <w:ind w:left="709"/>
        <w:jc w:val="both"/>
        <w:rPr>
          <w:rFonts w:ascii="Arial" w:hAnsi="Arial"/>
          <w:sz w:val="24"/>
          <w:szCs w:val="24"/>
        </w:rPr>
      </w:pPr>
      <w:r w:rsidRPr="00BA7C15">
        <w:rPr>
          <w:rFonts w:ascii="Arial" w:hAnsi="Arial"/>
          <w:sz w:val="24"/>
          <w:szCs w:val="24"/>
        </w:rPr>
        <w:t xml:space="preserve"> </w:t>
      </w:r>
    </w:p>
    <w:p w14:paraId="11390E8A" w14:textId="77777777" w:rsidR="00C57F9A" w:rsidRPr="00013F21" w:rsidRDefault="004B1604" w:rsidP="00C57F9A">
      <w:pPr>
        <w:spacing w:after="120"/>
        <w:ind w:left="3261"/>
        <w:jc w:val="both"/>
        <w:rPr>
          <w:rFonts w:ascii="Century Gothic" w:hAnsi="Century Gothic"/>
          <w:b/>
          <w:sz w:val="22"/>
        </w:rPr>
      </w:pPr>
      <w:r w:rsidRPr="00013F21">
        <w:rPr>
          <w:rFonts w:ascii="Century Gothic" w:hAnsi="Century Gothic"/>
          <w:noProof/>
          <w:sz w:val="22"/>
          <w:lang w:val="es-MX" w:eastAsia="es-MX"/>
        </w:rPr>
        <mc:AlternateContent>
          <mc:Choice Requires="wps">
            <w:drawing>
              <wp:anchor distT="0" distB="0" distL="114300" distR="114300" simplePos="0" relativeHeight="251633152" behindDoc="0" locked="0" layoutInCell="1" allowOverlap="1" wp14:anchorId="543A48BA" wp14:editId="5B04F4BD">
                <wp:simplePos x="0" y="0"/>
                <wp:positionH relativeFrom="column">
                  <wp:posOffset>-72212</wp:posOffset>
                </wp:positionH>
                <wp:positionV relativeFrom="paragraph">
                  <wp:posOffset>72695</wp:posOffset>
                </wp:positionV>
                <wp:extent cx="1943100" cy="2194560"/>
                <wp:effectExtent l="0" t="0" r="95250" b="91440"/>
                <wp:wrapNone/>
                <wp:docPr id="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9456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3961F27B" w14:textId="77777777" w:rsidR="00894ABB" w:rsidRPr="00F64F96" w:rsidRDefault="007E5C41" w:rsidP="00175143">
                            <w:pPr>
                              <w:jc w:val="center"/>
                              <w:rPr>
                                <w:rFonts w:ascii="Arial" w:hAnsi="Arial" w:cs="Arial"/>
                                <w:sz w:val="28"/>
                                <w:szCs w:val="28"/>
                                <w:lang w:val="es-ES"/>
                              </w:rPr>
                            </w:pPr>
                            <w:r>
                              <w:rPr>
                                <w:rFonts w:ascii="Arial" w:hAnsi="Arial" w:cs="Arial"/>
                                <w:sz w:val="28"/>
                                <w:szCs w:val="28"/>
                                <w:lang w:val="es-ES"/>
                              </w:rPr>
                              <w:t>“</w:t>
                            </w:r>
                            <w:r w:rsidR="00894ABB" w:rsidRPr="00F64F96">
                              <w:rPr>
                                <w:rFonts w:ascii="Arial" w:hAnsi="Arial" w:cs="Arial"/>
                                <w:sz w:val="28"/>
                                <w:szCs w:val="28"/>
                                <w:lang w:val="es-ES"/>
                              </w:rPr>
                              <w:t xml:space="preserve">Mas </w:t>
                            </w:r>
                            <w:proofErr w:type="spellStart"/>
                            <w:r w:rsidR="00894ABB" w:rsidRPr="00F64F96">
                              <w:rPr>
                                <w:rFonts w:ascii="Arial" w:hAnsi="Arial" w:cs="Arial"/>
                                <w:sz w:val="28"/>
                                <w:szCs w:val="28"/>
                                <w:lang w:val="es-ES"/>
                              </w:rPr>
                              <w:t>recebereis</w:t>
                            </w:r>
                            <w:proofErr w:type="spellEnd"/>
                            <w:r w:rsidR="00894ABB" w:rsidRPr="00F64F96">
                              <w:rPr>
                                <w:rFonts w:ascii="Arial" w:hAnsi="Arial" w:cs="Arial"/>
                                <w:sz w:val="28"/>
                                <w:szCs w:val="28"/>
                                <w:lang w:val="es-ES"/>
                              </w:rPr>
                              <w:t xml:space="preserve"> poder, </w:t>
                            </w:r>
                            <w:proofErr w:type="spellStart"/>
                            <w:r w:rsidR="00894ABB" w:rsidRPr="00F64F96">
                              <w:rPr>
                                <w:rFonts w:ascii="Arial" w:hAnsi="Arial" w:cs="Arial"/>
                                <w:sz w:val="28"/>
                                <w:szCs w:val="28"/>
                                <w:lang w:val="es-ES"/>
                              </w:rPr>
                              <w:t>ao</w:t>
                            </w:r>
                            <w:proofErr w:type="spellEnd"/>
                            <w:r w:rsidR="00894ABB" w:rsidRPr="00F64F96">
                              <w:rPr>
                                <w:rFonts w:ascii="Arial" w:hAnsi="Arial" w:cs="Arial"/>
                                <w:sz w:val="28"/>
                                <w:szCs w:val="28"/>
                                <w:lang w:val="es-ES"/>
                              </w:rPr>
                              <w:t xml:space="preserve"> </w:t>
                            </w:r>
                            <w:proofErr w:type="spellStart"/>
                            <w:r w:rsidR="00894ABB" w:rsidRPr="00F64F96">
                              <w:rPr>
                                <w:rFonts w:ascii="Arial" w:hAnsi="Arial" w:cs="Arial"/>
                                <w:sz w:val="28"/>
                                <w:szCs w:val="28"/>
                                <w:lang w:val="es-ES"/>
                              </w:rPr>
                              <w:t>descer</w:t>
                            </w:r>
                            <w:proofErr w:type="spellEnd"/>
                            <w:r w:rsidR="00894ABB" w:rsidRPr="00F64F96">
                              <w:rPr>
                                <w:rFonts w:ascii="Arial" w:hAnsi="Arial" w:cs="Arial"/>
                                <w:sz w:val="28"/>
                                <w:szCs w:val="28"/>
                                <w:lang w:val="es-ES"/>
                              </w:rPr>
                              <w:t xml:space="preserve"> sobre </w:t>
                            </w:r>
                            <w:proofErr w:type="spellStart"/>
                            <w:r w:rsidR="00894ABB" w:rsidRPr="00F64F96">
                              <w:rPr>
                                <w:rFonts w:ascii="Arial" w:hAnsi="Arial" w:cs="Arial"/>
                                <w:sz w:val="28"/>
                                <w:szCs w:val="28"/>
                                <w:lang w:val="es-ES"/>
                              </w:rPr>
                              <w:t>vós</w:t>
                            </w:r>
                            <w:proofErr w:type="spellEnd"/>
                            <w:r w:rsidR="00894ABB" w:rsidRPr="00F64F96">
                              <w:rPr>
                                <w:rFonts w:ascii="Arial" w:hAnsi="Arial" w:cs="Arial"/>
                                <w:sz w:val="28"/>
                                <w:szCs w:val="28"/>
                                <w:lang w:val="es-ES"/>
                              </w:rPr>
                              <w:t xml:space="preserve"> o Espírito Santo, e ser-me-</w:t>
                            </w:r>
                            <w:proofErr w:type="spellStart"/>
                            <w:r w:rsidR="00894ABB" w:rsidRPr="00F64F96">
                              <w:rPr>
                                <w:rFonts w:ascii="Arial" w:hAnsi="Arial" w:cs="Arial"/>
                                <w:sz w:val="28"/>
                                <w:szCs w:val="28"/>
                                <w:lang w:val="es-ES"/>
                              </w:rPr>
                              <w:t>eis</w:t>
                            </w:r>
                            <w:proofErr w:type="spellEnd"/>
                            <w:r w:rsidR="00894ABB" w:rsidRPr="00F64F96">
                              <w:rPr>
                                <w:rFonts w:ascii="Arial" w:hAnsi="Arial" w:cs="Arial"/>
                                <w:sz w:val="28"/>
                                <w:szCs w:val="28"/>
                                <w:lang w:val="es-ES"/>
                              </w:rPr>
                              <w:t xml:space="preserve"> </w:t>
                            </w:r>
                            <w:proofErr w:type="spellStart"/>
                            <w:r w:rsidR="00894ABB" w:rsidRPr="00F64F96">
                              <w:rPr>
                                <w:rFonts w:ascii="Arial" w:hAnsi="Arial" w:cs="Arial"/>
                                <w:sz w:val="28"/>
                                <w:szCs w:val="28"/>
                                <w:lang w:val="es-ES"/>
                              </w:rPr>
                              <w:t>testemunhas</w:t>
                            </w:r>
                            <w:proofErr w:type="spellEnd"/>
                            <w:r w:rsidR="00894ABB" w:rsidRPr="00F64F96">
                              <w:rPr>
                                <w:rFonts w:ascii="Arial" w:hAnsi="Arial" w:cs="Arial"/>
                                <w:sz w:val="28"/>
                                <w:szCs w:val="28"/>
                                <w:lang w:val="es-ES"/>
                              </w:rPr>
                              <w:t>,</w:t>
                            </w:r>
                          </w:p>
                          <w:p w14:paraId="7DA02076" w14:textId="77777777" w:rsidR="00894ABB" w:rsidRPr="00F64F96" w:rsidRDefault="00894ABB" w:rsidP="00175143">
                            <w:pPr>
                              <w:jc w:val="center"/>
                              <w:rPr>
                                <w:rFonts w:ascii="Arial" w:hAnsi="Arial" w:cs="Arial"/>
                                <w:sz w:val="28"/>
                                <w:szCs w:val="28"/>
                                <w:lang w:val="es-ES"/>
                              </w:rPr>
                            </w:pPr>
                            <w:r w:rsidRPr="00F64F96">
                              <w:rPr>
                                <w:rFonts w:ascii="Arial" w:hAnsi="Arial" w:cs="Arial"/>
                                <w:sz w:val="28"/>
                                <w:szCs w:val="28"/>
                                <w:u w:val="single"/>
                                <w:lang w:val="es-ES"/>
                              </w:rPr>
                              <w:t>tanto</w:t>
                            </w:r>
                            <w:r w:rsidRPr="00F64F96">
                              <w:rPr>
                                <w:rFonts w:ascii="Arial" w:hAnsi="Arial" w:cs="Arial"/>
                                <w:sz w:val="28"/>
                                <w:szCs w:val="28"/>
                                <w:lang w:val="es-ES"/>
                              </w:rPr>
                              <w:t xml:space="preserve"> em Jerusalén </w:t>
                            </w:r>
                            <w:r w:rsidRPr="00F64F96">
                              <w:rPr>
                                <w:rFonts w:ascii="Arial" w:hAnsi="Arial" w:cs="Arial"/>
                                <w:sz w:val="28"/>
                                <w:szCs w:val="28"/>
                                <w:u w:val="single"/>
                                <w:lang w:val="es-ES"/>
                              </w:rPr>
                              <w:t xml:space="preserve">como </w:t>
                            </w:r>
                            <w:r w:rsidRPr="00F64F96">
                              <w:rPr>
                                <w:rFonts w:ascii="Arial" w:hAnsi="Arial" w:cs="Arial"/>
                                <w:sz w:val="28"/>
                                <w:szCs w:val="28"/>
                                <w:lang w:val="es-ES"/>
                              </w:rPr>
                              <w:t xml:space="preserve">em toda a </w:t>
                            </w:r>
                            <w:proofErr w:type="spellStart"/>
                            <w:r w:rsidRPr="00F64F96">
                              <w:rPr>
                                <w:rFonts w:ascii="Arial" w:hAnsi="Arial" w:cs="Arial"/>
                                <w:sz w:val="28"/>
                                <w:szCs w:val="28"/>
                                <w:lang w:val="es-ES"/>
                              </w:rPr>
                              <w:t>Judéia</w:t>
                            </w:r>
                            <w:proofErr w:type="spellEnd"/>
                            <w:r w:rsidRPr="00F64F96">
                              <w:rPr>
                                <w:rFonts w:ascii="Arial" w:hAnsi="Arial" w:cs="Arial"/>
                                <w:sz w:val="28"/>
                                <w:szCs w:val="28"/>
                                <w:lang w:val="es-ES"/>
                              </w:rPr>
                              <w:t xml:space="preserve"> e Samaria, e até os </w:t>
                            </w:r>
                            <w:proofErr w:type="spellStart"/>
                            <w:r w:rsidRPr="00F64F96">
                              <w:rPr>
                                <w:rFonts w:ascii="Arial" w:hAnsi="Arial" w:cs="Arial"/>
                                <w:sz w:val="28"/>
                                <w:szCs w:val="28"/>
                                <w:lang w:val="es-ES"/>
                              </w:rPr>
                              <w:t>confins</w:t>
                            </w:r>
                            <w:proofErr w:type="spellEnd"/>
                            <w:r w:rsidRPr="00F64F96">
                              <w:rPr>
                                <w:rFonts w:ascii="Arial" w:hAnsi="Arial" w:cs="Arial"/>
                                <w:sz w:val="28"/>
                                <w:szCs w:val="28"/>
                                <w:lang w:val="es-ES"/>
                              </w:rPr>
                              <w:t xml:space="preserve"> da </w:t>
                            </w:r>
                            <w:proofErr w:type="spellStart"/>
                            <w:r w:rsidRPr="00F64F96">
                              <w:rPr>
                                <w:rFonts w:ascii="Arial" w:hAnsi="Arial" w:cs="Arial"/>
                                <w:sz w:val="28"/>
                                <w:szCs w:val="28"/>
                                <w:lang w:val="es-ES"/>
                              </w:rPr>
                              <w:t>terra</w:t>
                            </w:r>
                            <w:proofErr w:type="spellEnd"/>
                            <w:r w:rsidRPr="00F64F96">
                              <w:rPr>
                                <w:rFonts w:ascii="Arial" w:hAnsi="Arial" w:cs="Arial"/>
                                <w:sz w:val="28"/>
                                <w:szCs w:val="28"/>
                                <w:lang w:val="es-ES"/>
                              </w:rPr>
                              <w:t>.</w:t>
                            </w:r>
                            <w:r w:rsidR="007E5C41">
                              <w:rPr>
                                <w:rFonts w:ascii="Arial" w:hAnsi="Arial" w:cs="Arial"/>
                                <w:sz w:val="28"/>
                                <w:szCs w:val="2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48BA" id="Text Box 414" o:spid="_x0000_s1041" type="#_x0000_t202" style="position:absolute;left:0;text-align:left;margin-left:-5.7pt;margin-top:5.7pt;width:153pt;height:172.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" strokeweight="1.5pt">
                <v:shadow on="t" color="#333" opacity=".5" offset="6pt,6pt"/>
                <v:textbox>
                  <w:txbxContent>
                    <w:p w14:paraId="3961F27B" w14:textId="77777777" w:rsidR="00894ABB" w:rsidRPr="00F64F96" w:rsidRDefault="007E5C41" w:rsidP="00175143">
                      <w:pPr>
                        <w:jc w:val="center"/>
                        <w:rPr>
                          <w:rFonts w:ascii="Arial" w:hAnsi="Arial" w:cs="Arial"/>
                          <w:sz w:val="28"/>
                          <w:szCs w:val="28"/>
                          <w:lang w:val="es-ES"/>
                        </w:rPr>
                      </w:pPr>
                      <w:r>
                        <w:rPr>
                          <w:rFonts w:ascii="Arial" w:hAnsi="Arial" w:cs="Arial"/>
                          <w:sz w:val="28"/>
                          <w:szCs w:val="28"/>
                          <w:lang w:val="es-ES"/>
                        </w:rPr>
                        <w:t>“</w:t>
                      </w:r>
                      <w:r w:rsidR="00894ABB" w:rsidRPr="00F64F96">
                        <w:rPr>
                          <w:rFonts w:ascii="Arial" w:hAnsi="Arial" w:cs="Arial"/>
                          <w:sz w:val="28"/>
                          <w:szCs w:val="28"/>
                          <w:lang w:val="es-ES"/>
                        </w:rPr>
                        <w:t xml:space="preserve">Mas </w:t>
                      </w:r>
                      <w:proofErr w:type="spellStart"/>
                      <w:r w:rsidR="00894ABB" w:rsidRPr="00F64F96">
                        <w:rPr>
                          <w:rFonts w:ascii="Arial" w:hAnsi="Arial" w:cs="Arial"/>
                          <w:sz w:val="28"/>
                          <w:szCs w:val="28"/>
                          <w:lang w:val="es-ES"/>
                        </w:rPr>
                        <w:t>recebereis</w:t>
                      </w:r>
                      <w:proofErr w:type="spellEnd"/>
                      <w:r w:rsidR="00894ABB" w:rsidRPr="00F64F96">
                        <w:rPr>
                          <w:rFonts w:ascii="Arial" w:hAnsi="Arial" w:cs="Arial"/>
                          <w:sz w:val="28"/>
                          <w:szCs w:val="28"/>
                          <w:lang w:val="es-ES"/>
                        </w:rPr>
                        <w:t xml:space="preserve"> poder, </w:t>
                      </w:r>
                      <w:proofErr w:type="spellStart"/>
                      <w:r w:rsidR="00894ABB" w:rsidRPr="00F64F96">
                        <w:rPr>
                          <w:rFonts w:ascii="Arial" w:hAnsi="Arial" w:cs="Arial"/>
                          <w:sz w:val="28"/>
                          <w:szCs w:val="28"/>
                          <w:lang w:val="es-ES"/>
                        </w:rPr>
                        <w:t>ao</w:t>
                      </w:r>
                      <w:proofErr w:type="spellEnd"/>
                      <w:r w:rsidR="00894ABB" w:rsidRPr="00F64F96">
                        <w:rPr>
                          <w:rFonts w:ascii="Arial" w:hAnsi="Arial" w:cs="Arial"/>
                          <w:sz w:val="28"/>
                          <w:szCs w:val="28"/>
                          <w:lang w:val="es-ES"/>
                        </w:rPr>
                        <w:t xml:space="preserve"> </w:t>
                      </w:r>
                      <w:proofErr w:type="spellStart"/>
                      <w:r w:rsidR="00894ABB" w:rsidRPr="00F64F96">
                        <w:rPr>
                          <w:rFonts w:ascii="Arial" w:hAnsi="Arial" w:cs="Arial"/>
                          <w:sz w:val="28"/>
                          <w:szCs w:val="28"/>
                          <w:lang w:val="es-ES"/>
                        </w:rPr>
                        <w:t>descer</w:t>
                      </w:r>
                      <w:proofErr w:type="spellEnd"/>
                      <w:r w:rsidR="00894ABB" w:rsidRPr="00F64F96">
                        <w:rPr>
                          <w:rFonts w:ascii="Arial" w:hAnsi="Arial" w:cs="Arial"/>
                          <w:sz w:val="28"/>
                          <w:szCs w:val="28"/>
                          <w:lang w:val="es-ES"/>
                        </w:rPr>
                        <w:t xml:space="preserve"> sobre </w:t>
                      </w:r>
                      <w:proofErr w:type="spellStart"/>
                      <w:r w:rsidR="00894ABB" w:rsidRPr="00F64F96">
                        <w:rPr>
                          <w:rFonts w:ascii="Arial" w:hAnsi="Arial" w:cs="Arial"/>
                          <w:sz w:val="28"/>
                          <w:szCs w:val="28"/>
                          <w:lang w:val="es-ES"/>
                        </w:rPr>
                        <w:t>vós</w:t>
                      </w:r>
                      <w:proofErr w:type="spellEnd"/>
                      <w:r w:rsidR="00894ABB" w:rsidRPr="00F64F96">
                        <w:rPr>
                          <w:rFonts w:ascii="Arial" w:hAnsi="Arial" w:cs="Arial"/>
                          <w:sz w:val="28"/>
                          <w:szCs w:val="28"/>
                          <w:lang w:val="es-ES"/>
                        </w:rPr>
                        <w:t xml:space="preserve"> o Espírito Santo, e ser-me-</w:t>
                      </w:r>
                      <w:proofErr w:type="spellStart"/>
                      <w:r w:rsidR="00894ABB" w:rsidRPr="00F64F96">
                        <w:rPr>
                          <w:rFonts w:ascii="Arial" w:hAnsi="Arial" w:cs="Arial"/>
                          <w:sz w:val="28"/>
                          <w:szCs w:val="28"/>
                          <w:lang w:val="es-ES"/>
                        </w:rPr>
                        <w:t>eis</w:t>
                      </w:r>
                      <w:proofErr w:type="spellEnd"/>
                      <w:r w:rsidR="00894ABB" w:rsidRPr="00F64F96">
                        <w:rPr>
                          <w:rFonts w:ascii="Arial" w:hAnsi="Arial" w:cs="Arial"/>
                          <w:sz w:val="28"/>
                          <w:szCs w:val="28"/>
                          <w:lang w:val="es-ES"/>
                        </w:rPr>
                        <w:t xml:space="preserve"> </w:t>
                      </w:r>
                      <w:proofErr w:type="spellStart"/>
                      <w:r w:rsidR="00894ABB" w:rsidRPr="00F64F96">
                        <w:rPr>
                          <w:rFonts w:ascii="Arial" w:hAnsi="Arial" w:cs="Arial"/>
                          <w:sz w:val="28"/>
                          <w:szCs w:val="28"/>
                          <w:lang w:val="es-ES"/>
                        </w:rPr>
                        <w:t>testemunhas</w:t>
                      </w:r>
                      <w:proofErr w:type="spellEnd"/>
                      <w:r w:rsidR="00894ABB" w:rsidRPr="00F64F96">
                        <w:rPr>
                          <w:rFonts w:ascii="Arial" w:hAnsi="Arial" w:cs="Arial"/>
                          <w:sz w:val="28"/>
                          <w:szCs w:val="28"/>
                          <w:lang w:val="es-ES"/>
                        </w:rPr>
                        <w:t>,</w:t>
                      </w:r>
                    </w:p>
                    <w:p w14:paraId="7DA02076" w14:textId="77777777" w:rsidR="00894ABB" w:rsidRPr="00F64F96" w:rsidRDefault="00894ABB" w:rsidP="00175143">
                      <w:pPr>
                        <w:jc w:val="center"/>
                        <w:rPr>
                          <w:rFonts w:ascii="Arial" w:hAnsi="Arial" w:cs="Arial"/>
                          <w:sz w:val="28"/>
                          <w:szCs w:val="28"/>
                          <w:lang w:val="es-ES"/>
                        </w:rPr>
                      </w:pPr>
                      <w:r w:rsidRPr="00F64F96">
                        <w:rPr>
                          <w:rFonts w:ascii="Arial" w:hAnsi="Arial" w:cs="Arial"/>
                          <w:sz w:val="28"/>
                          <w:szCs w:val="28"/>
                          <w:u w:val="single"/>
                          <w:lang w:val="es-ES"/>
                        </w:rPr>
                        <w:t>tanto</w:t>
                      </w:r>
                      <w:r w:rsidRPr="00F64F96">
                        <w:rPr>
                          <w:rFonts w:ascii="Arial" w:hAnsi="Arial" w:cs="Arial"/>
                          <w:sz w:val="28"/>
                          <w:szCs w:val="28"/>
                          <w:lang w:val="es-ES"/>
                        </w:rPr>
                        <w:t xml:space="preserve"> em Jerusalén </w:t>
                      </w:r>
                      <w:r w:rsidRPr="00F64F96">
                        <w:rPr>
                          <w:rFonts w:ascii="Arial" w:hAnsi="Arial" w:cs="Arial"/>
                          <w:sz w:val="28"/>
                          <w:szCs w:val="28"/>
                          <w:u w:val="single"/>
                          <w:lang w:val="es-ES"/>
                        </w:rPr>
                        <w:t xml:space="preserve">como </w:t>
                      </w:r>
                      <w:r w:rsidRPr="00F64F96">
                        <w:rPr>
                          <w:rFonts w:ascii="Arial" w:hAnsi="Arial" w:cs="Arial"/>
                          <w:sz w:val="28"/>
                          <w:szCs w:val="28"/>
                          <w:lang w:val="es-ES"/>
                        </w:rPr>
                        <w:t xml:space="preserve">em toda a </w:t>
                      </w:r>
                      <w:proofErr w:type="spellStart"/>
                      <w:r w:rsidRPr="00F64F96">
                        <w:rPr>
                          <w:rFonts w:ascii="Arial" w:hAnsi="Arial" w:cs="Arial"/>
                          <w:sz w:val="28"/>
                          <w:szCs w:val="28"/>
                          <w:lang w:val="es-ES"/>
                        </w:rPr>
                        <w:t>Judéia</w:t>
                      </w:r>
                      <w:proofErr w:type="spellEnd"/>
                      <w:r w:rsidRPr="00F64F96">
                        <w:rPr>
                          <w:rFonts w:ascii="Arial" w:hAnsi="Arial" w:cs="Arial"/>
                          <w:sz w:val="28"/>
                          <w:szCs w:val="28"/>
                          <w:lang w:val="es-ES"/>
                        </w:rPr>
                        <w:t xml:space="preserve"> e Samaria, e até os </w:t>
                      </w:r>
                      <w:proofErr w:type="spellStart"/>
                      <w:r w:rsidRPr="00F64F96">
                        <w:rPr>
                          <w:rFonts w:ascii="Arial" w:hAnsi="Arial" w:cs="Arial"/>
                          <w:sz w:val="28"/>
                          <w:szCs w:val="28"/>
                          <w:lang w:val="es-ES"/>
                        </w:rPr>
                        <w:t>confins</w:t>
                      </w:r>
                      <w:proofErr w:type="spellEnd"/>
                      <w:r w:rsidRPr="00F64F96">
                        <w:rPr>
                          <w:rFonts w:ascii="Arial" w:hAnsi="Arial" w:cs="Arial"/>
                          <w:sz w:val="28"/>
                          <w:szCs w:val="28"/>
                          <w:lang w:val="es-ES"/>
                        </w:rPr>
                        <w:t xml:space="preserve"> da </w:t>
                      </w:r>
                      <w:proofErr w:type="spellStart"/>
                      <w:r w:rsidRPr="00F64F96">
                        <w:rPr>
                          <w:rFonts w:ascii="Arial" w:hAnsi="Arial" w:cs="Arial"/>
                          <w:sz w:val="28"/>
                          <w:szCs w:val="28"/>
                          <w:lang w:val="es-ES"/>
                        </w:rPr>
                        <w:t>terra</w:t>
                      </w:r>
                      <w:proofErr w:type="spellEnd"/>
                      <w:r w:rsidRPr="00F64F96">
                        <w:rPr>
                          <w:rFonts w:ascii="Arial" w:hAnsi="Arial" w:cs="Arial"/>
                          <w:sz w:val="28"/>
                          <w:szCs w:val="28"/>
                          <w:lang w:val="es-ES"/>
                        </w:rPr>
                        <w:t>.</w:t>
                      </w:r>
                      <w:r w:rsidR="007E5C41">
                        <w:rPr>
                          <w:rFonts w:ascii="Arial" w:hAnsi="Arial" w:cs="Arial"/>
                          <w:sz w:val="28"/>
                          <w:szCs w:val="28"/>
                          <w:lang w:val="es-ES"/>
                        </w:rPr>
                        <w:t>”</w:t>
                      </w:r>
                    </w:p>
                  </w:txbxContent>
                </v:textbox>
              </v:shape>
            </w:pict>
          </mc:Fallback>
        </mc:AlternateContent>
      </w:r>
      <w:r w:rsidR="00013F21" w:rsidRPr="00013F21">
        <w:rPr>
          <w:rFonts w:ascii="Century Gothic" w:hAnsi="Century Gothic"/>
          <w:b/>
          <w:sz w:val="22"/>
        </w:rPr>
        <w:t xml:space="preserve">VI. </w:t>
      </w:r>
      <w:r w:rsidR="00C57F9A" w:rsidRPr="00013F21">
        <w:rPr>
          <w:rFonts w:ascii="Century Gothic" w:hAnsi="Century Gothic"/>
          <w:b/>
          <w:sz w:val="22"/>
        </w:rPr>
        <w:t>The Difference Between Judea and Samaria</w:t>
      </w:r>
      <w:r w:rsidR="00013F21">
        <w:rPr>
          <w:rFonts w:ascii="Century Gothic" w:hAnsi="Century Gothic"/>
          <w:b/>
          <w:sz w:val="22"/>
        </w:rPr>
        <w:t xml:space="preserve"> [14]</w:t>
      </w:r>
    </w:p>
    <w:p w14:paraId="54EF8BD7" w14:textId="77777777" w:rsidR="00013F21" w:rsidRDefault="00131DA6" w:rsidP="00013F21">
      <w:pPr>
        <w:spacing w:after="120"/>
        <w:ind w:left="3260" w:firstLine="426"/>
        <w:jc w:val="both"/>
        <w:rPr>
          <w:sz w:val="24"/>
        </w:rPr>
      </w:pPr>
      <w:r>
        <w:rPr>
          <w:sz w:val="24"/>
        </w:rPr>
        <w:t>The vision of</w:t>
      </w:r>
      <w:r w:rsidR="00C57F9A" w:rsidRPr="00013F21">
        <w:rPr>
          <w:sz w:val="24"/>
        </w:rPr>
        <w:t xml:space="preserve"> COMIMEX has always been to promote cross-cultural missions among the unreached ethnic groups, </w:t>
      </w:r>
      <w:r>
        <w:rPr>
          <w:sz w:val="24"/>
        </w:rPr>
        <w:t xml:space="preserve">but </w:t>
      </w:r>
      <w:r w:rsidR="00C57F9A" w:rsidRPr="00013F21">
        <w:rPr>
          <w:sz w:val="24"/>
        </w:rPr>
        <w:t>since we are stud</w:t>
      </w:r>
      <w:r w:rsidR="00013F21">
        <w:rPr>
          <w:sz w:val="24"/>
        </w:rPr>
        <w:t>ying Mexico in this chapter, it is</w:t>
      </w:r>
      <w:r w:rsidR="00C57F9A" w:rsidRPr="00013F21">
        <w:rPr>
          <w:sz w:val="24"/>
        </w:rPr>
        <w:t xml:space="preserve"> fitting </w:t>
      </w:r>
      <w:r w:rsidR="006F2D47">
        <w:rPr>
          <w:sz w:val="24"/>
        </w:rPr>
        <w:t xml:space="preserve">here </w:t>
      </w:r>
      <w:r w:rsidR="00C57F9A" w:rsidRPr="00013F21">
        <w:rPr>
          <w:sz w:val="24"/>
        </w:rPr>
        <w:t>to also mention the needs in our “Judea.”  Our purpose is to promote local missions (or home missions) in Spanish in this needy ar</w:t>
      </w:r>
      <w:r w:rsidR="00013F21">
        <w:rPr>
          <w:sz w:val="24"/>
        </w:rPr>
        <w:t xml:space="preserve">ea and also to show </w:t>
      </w:r>
      <w:r w:rsidR="00C57F9A" w:rsidRPr="00013F21">
        <w:rPr>
          <w:sz w:val="24"/>
        </w:rPr>
        <w:t xml:space="preserve">the difference between local missions and cross-cultural missions.  </w:t>
      </w:r>
    </w:p>
    <w:p w14:paraId="04D48A6E" w14:textId="77777777" w:rsidR="00C57F9A" w:rsidRDefault="00C57F9A" w:rsidP="00DF3325">
      <w:pPr>
        <w:ind w:left="3260" w:firstLine="425"/>
        <w:jc w:val="both"/>
        <w:rPr>
          <w:sz w:val="24"/>
        </w:rPr>
      </w:pPr>
      <w:r w:rsidRPr="00013F21">
        <w:rPr>
          <w:sz w:val="24"/>
        </w:rPr>
        <w:t>Our starting point is always</w:t>
      </w:r>
      <w:r w:rsidR="006F2D47">
        <w:rPr>
          <w:sz w:val="24"/>
        </w:rPr>
        <w:t xml:space="preserve"> the Bible, and in this case we wi</w:t>
      </w:r>
      <w:r w:rsidRPr="00013F21">
        <w:rPr>
          <w:sz w:val="24"/>
        </w:rPr>
        <w:t>ll look at Acts 1:8.  Some miss the meaning and force of this verse, saying</w:t>
      </w:r>
      <w:r w:rsidR="006F2D47">
        <w:rPr>
          <w:sz w:val="24"/>
        </w:rPr>
        <w:t>, “Jesus spoke of a</w:t>
      </w:r>
      <w:r w:rsidR="00013F21">
        <w:rPr>
          <w:sz w:val="24"/>
        </w:rPr>
        <w:t xml:space="preserve"> chronological sequence and we a</w:t>
      </w:r>
      <w:r w:rsidRPr="00013F21">
        <w:rPr>
          <w:sz w:val="24"/>
        </w:rPr>
        <w:t xml:space="preserve">re still not finished with </w:t>
      </w:r>
      <w:r w:rsidR="00013F21">
        <w:rPr>
          <w:sz w:val="24"/>
        </w:rPr>
        <w:t xml:space="preserve">our </w:t>
      </w:r>
      <w:r w:rsidRPr="00013F21">
        <w:rPr>
          <w:sz w:val="24"/>
        </w:rPr>
        <w:t>Jerusalem.  How then can we send resour</w:t>
      </w:r>
      <w:r w:rsidR="00AD77CA" w:rsidRPr="00013F21">
        <w:rPr>
          <w:sz w:val="24"/>
        </w:rPr>
        <w:t>ces to Judea, Samaria, and to the ends of the earth</w:t>
      </w:r>
      <w:r w:rsidRPr="00013F21">
        <w:rPr>
          <w:sz w:val="24"/>
        </w:rPr>
        <w:t>?”  This paradigm is flawed in two ways.  First, l</w:t>
      </w:r>
      <w:r w:rsidR="00013F21">
        <w:rPr>
          <w:sz w:val="24"/>
        </w:rPr>
        <w:t>et u</w:t>
      </w:r>
      <w:r w:rsidRPr="00013F21">
        <w:rPr>
          <w:sz w:val="24"/>
        </w:rPr>
        <w:t>s look at the Greek.</w:t>
      </w:r>
    </w:p>
    <w:p w14:paraId="68CF50D6" w14:textId="77777777" w:rsidR="00DF3325" w:rsidRDefault="00DF3325" w:rsidP="00DF3325">
      <w:pPr>
        <w:ind w:left="3260" w:firstLine="425"/>
        <w:jc w:val="both"/>
        <w:rPr>
          <w:sz w:val="24"/>
        </w:rPr>
      </w:pPr>
      <w:r w:rsidRPr="00013F21">
        <w:rPr>
          <w:noProof/>
          <w:sz w:val="24"/>
          <w:lang w:val="es-MX" w:eastAsia="es-MX"/>
        </w:rPr>
        <w:drawing>
          <wp:anchor distT="0" distB="0" distL="114300" distR="114300" simplePos="0" relativeHeight="251644416" behindDoc="1" locked="0" layoutInCell="1" allowOverlap="1" wp14:anchorId="682DE973" wp14:editId="4461C51B">
            <wp:simplePos x="0" y="0"/>
            <wp:positionH relativeFrom="column">
              <wp:posOffset>485775</wp:posOffset>
            </wp:positionH>
            <wp:positionV relativeFrom="paragraph">
              <wp:posOffset>84455</wp:posOffset>
            </wp:positionV>
            <wp:extent cx="5403215" cy="1095375"/>
            <wp:effectExtent l="0" t="0" r="6985" b="9525"/>
            <wp:wrapNone/>
            <wp:docPr id="974" name="Imagen 974" descr="69-G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69-Griego"/>
                    <pic:cNvPicPr>
                      <a:picLocks noChangeAspect="1" noChangeArrowheads="1"/>
                    </pic:cNvPicPr>
                  </pic:nvPicPr>
                  <pic:blipFill>
                    <a:blip r:embed="rId24"/>
                    <a:srcRect/>
                    <a:stretch>
                      <a:fillRect/>
                    </a:stretch>
                  </pic:blipFill>
                  <pic:spPr bwMode="auto">
                    <a:xfrm>
                      <a:off x="0" y="0"/>
                      <a:ext cx="540321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5D0864" w14:textId="77777777" w:rsidR="00DF3325" w:rsidRDefault="00DF3325" w:rsidP="00DF3325">
      <w:pPr>
        <w:ind w:left="3260" w:firstLine="425"/>
        <w:jc w:val="both"/>
        <w:rPr>
          <w:sz w:val="24"/>
        </w:rPr>
      </w:pPr>
    </w:p>
    <w:p w14:paraId="3017DEB0" w14:textId="77777777" w:rsidR="00DF3325" w:rsidRDefault="00DF3325" w:rsidP="00DF3325">
      <w:pPr>
        <w:ind w:left="3260" w:firstLine="425"/>
        <w:jc w:val="both"/>
        <w:rPr>
          <w:sz w:val="24"/>
        </w:rPr>
      </w:pPr>
    </w:p>
    <w:p w14:paraId="1EC6D13E" w14:textId="77777777" w:rsidR="00DF3325" w:rsidRDefault="00DF3325" w:rsidP="00DF3325">
      <w:pPr>
        <w:ind w:left="3260" w:firstLine="425"/>
        <w:jc w:val="both"/>
        <w:rPr>
          <w:sz w:val="24"/>
        </w:rPr>
      </w:pPr>
    </w:p>
    <w:p w14:paraId="4C56000E" w14:textId="77777777" w:rsidR="00DF3325" w:rsidRDefault="00DF3325" w:rsidP="00DF3325">
      <w:pPr>
        <w:ind w:left="3260" w:firstLine="425"/>
        <w:jc w:val="both"/>
        <w:rPr>
          <w:sz w:val="24"/>
        </w:rPr>
      </w:pPr>
    </w:p>
    <w:p w14:paraId="1A4CEC55" w14:textId="77777777" w:rsidR="00DF3325" w:rsidRPr="00E132D6" w:rsidRDefault="00DF3325" w:rsidP="00DF3325">
      <w:pPr>
        <w:ind w:left="3260" w:firstLine="425"/>
        <w:jc w:val="both"/>
        <w:rPr>
          <w:sz w:val="24"/>
        </w:rPr>
      </w:pPr>
    </w:p>
    <w:p w14:paraId="14134B27" w14:textId="0F04522B" w:rsidR="00DF3325" w:rsidRPr="00DF3325" w:rsidRDefault="00DC3C75" w:rsidP="00DF3325">
      <w:pPr>
        <w:spacing w:after="120"/>
        <w:ind w:left="5245" w:firstLine="425"/>
        <w:jc w:val="both"/>
        <w:rPr>
          <w:sz w:val="24"/>
          <w:lang w:val="en-GB"/>
        </w:rPr>
      </w:pPr>
      <w:r w:rsidRPr="00013F21">
        <w:rPr>
          <w:noProof/>
          <w:sz w:val="24"/>
          <w:lang w:val="es-MX" w:eastAsia="es-MX"/>
        </w:rPr>
        <mc:AlternateContent>
          <mc:Choice Requires="wps">
            <w:drawing>
              <wp:anchor distT="0" distB="0" distL="114300" distR="114300" simplePos="0" relativeHeight="251648512" behindDoc="0" locked="0" layoutInCell="1" allowOverlap="1" wp14:anchorId="0BD72D27" wp14:editId="33ACF5E0">
                <wp:simplePos x="0" y="0"/>
                <wp:positionH relativeFrom="column">
                  <wp:posOffset>1613155</wp:posOffset>
                </wp:positionH>
                <wp:positionV relativeFrom="paragraph">
                  <wp:posOffset>189639</wp:posOffset>
                </wp:positionV>
                <wp:extent cx="1281869" cy="478565"/>
                <wp:effectExtent l="0" t="0" r="13970" b="379095"/>
                <wp:wrapNone/>
                <wp:docPr id="12"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869" cy="478565"/>
                        </a:xfrm>
                        <a:prstGeom prst="wedgeRectCallout">
                          <a:avLst>
                            <a:gd name="adj1" fmla="val -41986"/>
                            <a:gd name="adj2" fmla="val 120981"/>
                          </a:avLst>
                        </a:prstGeom>
                        <a:solidFill>
                          <a:srgbClr val="FFFFFF"/>
                        </a:solidFill>
                        <a:ln w="9525">
                          <a:solidFill>
                            <a:schemeClr val="tx1">
                              <a:lumMod val="100000"/>
                              <a:lumOff val="0"/>
                            </a:schemeClr>
                          </a:solidFill>
                          <a:miter lim="800000"/>
                          <a:headEnd/>
                          <a:tailEnd/>
                        </a:ln>
                      </wps:spPr>
                      <wps:txbx>
                        <w:txbxContent>
                          <w:p w14:paraId="0B52EF1C" w14:textId="6F52E203" w:rsidR="00894ABB" w:rsidRPr="006F2D47" w:rsidRDefault="00894ABB">
                            <w:pPr>
                              <w:rPr>
                                <w:rFonts w:ascii="Century Gothic" w:hAnsi="Century Gothic" w:cs="Arial"/>
                                <w:i/>
                                <w:szCs w:val="22"/>
                              </w:rPr>
                            </w:pPr>
                            <w:r w:rsidRPr="006F2D47">
                              <w:rPr>
                                <w:rFonts w:ascii="Century Gothic" w:hAnsi="Century Gothic" w:cs="Arial"/>
                                <w:i/>
                                <w:szCs w:val="22"/>
                              </w:rPr>
                              <w:t xml:space="preserve">To the ends of the earth, </w:t>
                            </w:r>
                            <w:r w:rsidR="00DC3C75">
                              <w:rPr>
                                <w:rFonts w:ascii="Century Gothic" w:hAnsi="Century Gothic" w:cs="Arial"/>
                                <w:i/>
                                <w:szCs w:val="22"/>
                              </w:rPr>
                              <w:t>friends</w:t>
                            </w:r>
                            <w:r w:rsidRPr="006F2D47">
                              <w:rPr>
                                <w:rFonts w:ascii="Century Gothic" w:hAnsi="Century Gothic" w:cs="Arial"/>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72D2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08" o:spid="_x0000_s1042" type="#_x0000_t61" style="position:absolute;left:0;text-align:left;margin-left:127pt;margin-top:14.95pt;width:100.95pt;height:3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" adj="1731,36932" strokecolor="black [3213]">
                <v:textbox>
                  <w:txbxContent>
                    <w:p w14:paraId="0B52EF1C" w14:textId="6F52E203" w:rsidR="00894ABB" w:rsidRPr="006F2D47" w:rsidRDefault="00894ABB">
                      <w:pPr>
                        <w:rPr>
                          <w:rFonts w:ascii="Century Gothic" w:hAnsi="Century Gothic" w:cs="Arial"/>
                          <w:i/>
                          <w:szCs w:val="22"/>
                        </w:rPr>
                      </w:pPr>
                      <w:r w:rsidRPr="006F2D47">
                        <w:rPr>
                          <w:rFonts w:ascii="Century Gothic" w:hAnsi="Century Gothic" w:cs="Arial"/>
                          <w:i/>
                          <w:szCs w:val="22"/>
                        </w:rPr>
                        <w:t xml:space="preserve">To the ends of the earth, </w:t>
                      </w:r>
                      <w:r w:rsidR="00DC3C75">
                        <w:rPr>
                          <w:rFonts w:ascii="Century Gothic" w:hAnsi="Century Gothic" w:cs="Arial"/>
                          <w:i/>
                          <w:szCs w:val="22"/>
                        </w:rPr>
                        <w:t>friends</w:t>
                      </w:r>
                      <w:r w:rsidRPr="006F2D47">
                        <w:rPr>
                          <w:rFonts w:ascii="Century Gothic" w:hAnsi="Century Gothic" w:cs="Arial"/>
                          <w:i/>
                          <w:szCs w:val="22"/>
                        </w:rPr>
                        <w:t>!</w:t>
                      </w:r>
                    </w:p>
                  </w:txbxContent>
                </v:textbox>
              </v:shape>
            </w:pict>
          </mc:Fallback>
        </mc:AlternateContent>
      </w:r>
      <w:r w:rsidR="00E170F1" w:rsidRPr="00CE60B9">
        <w:rPr>
          <w:i/>
          <w:noProof/>
          <w:sz w:val="24"/>
          <w:lang w:val="es-MX" w:eastAsia="es-MX"/>
        </w:rPr>
        <mc:AlternateContent>
          <mc:Choice Requires="wps">
            <w:drawing>
              <wp:anchor distT="0" distB="0" distL="114300" distR="114300" simplePos="0" relativeHeight="251645440" behindDoc="0" locked="0" layoutInCell="1" allowOverlap="1" wp14:anchorId="75D37EF6" wp14:editId="6713A535">
                <wp:simplePos x="0" y="0"/>
                <wp:positionH relativeFrom="column">
                  <wp:posOffset>39522</wp:posOffset>
                </wp:positionH>
                <wp:positionV relativeFrom="paragraph">
                  <wp:posOffset>1141730</wp:posOffset>
                </wp:positionV>
                <wp:extent cx="2403475" cy="412750"/>
                <wp:effectExtent l="0" t="0" r="0" b="6350"/>
                <wp:wrapNone/>
                <wp:docPr id="11"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7683" w14:textId="77777777" w:rsidR="00894ABB" w:rsidRPr="008146CB" w:rsidRDefault="00894ABB">
                            <w:pPr>
                              <w:rPr>
                                <w:rFonts w:ascii="Arial" w:hAnsi="Arial" w:cs="Arial"/>
                                <w:color w:val="FFFFFF" w:themeColor="background1"/>
                                <w:sz w:val="22"/>
                                <w:szCs w:val="22"/>
                                <w:lang w:val="es-ES"/>
                              </w:rPr>
                            </w:pPr>
                            <w:r>
                              <w:rPr>
                                <w:color w:val="FFFFFF" w:themeColor="background1"/>
                                <w:lang w:val="es-ES"/>
                              </w:rPr>
                              <w:tab/>
                            </w:r>
                            <w:r>
                              <w:rPr>
                                <w:color w:val="FFFFFF" w:themeColor="background1"/>
                                <w:lang w:val="es-ES"/>
                              </w:rPr>
                              <w:tab/>
                            </w:r>
                            <w:r>
                              <w:rPr>
                                <w:color w:val="FFFFFF" w:themeColor="background1"/>
                                <w:lang w:val="es-ES"/>
                              </w:rPr>
                              <w:tab/>
                            </w:r>
                            <w:r w:rsidRPr="008146CB">
                              <w:rPr>
                                <w:rFonts w:ascii="Arial" w:hAnsi="Arial" w:cs="Arial"/>
                                <w:color w:val="FFFFFF" w:themeColor="background1"/>
                                <w:sz w:val="24"/>
                                <w:szCs w:val="24"/>
                                <w:lang w:val="es-ES"/>
                              </w:rPr>
                              <w:t xml:space="preserve">    </w:t>
                            </w:r>
                            <w:r>
                              <w:rPr>
                                <w:rFonts w:ascii="Arial" w:hAnsi="Arial" w:cs="Arial"/>
                                <w:color w:val="FFFFFF" w:themeColor="background1"/>
                                <w:sz w:val="24"/>
                                <w:szCs w:val="24"/>
                                <w:lang w:val="es-ES"/>
                              </w:rPr>
                              <w:t xml:space="preserve"> </w:t>
                            </w:r>
                            <w:r w:rsidRPr="008146CB">
                              <w:rPr>
                                <w:rFonts w:ascii="Arial" w:hAnsi="Arial" w:cs="Arial"/>
                                <w:color w:val="FFFFFF" w:themeColor="background1"/>
                                <w:sz w:val="22"/>
                                <w:szCs w:val="22"/>
                                <w:lang w:val="es-ES"/>
                              </w:rPr>
                              <w:t xml:space="preserve">Paul </w:t>
                            </w:r>
                          </w:p>
                          <w:p w14:paraId="43644739" w14:textId="77777777" w:rsidR="00894ABB" w:rsidRPr="008146CB" w:rsidRDefault="00894ABB">
                            <w:pPr>
                              <w:rPr>
                                <w:rFonts w:ascii="Arial" w:hAnsi="Arial" w:cs="Arial"/>
                                <w:color w:val="FFFFFF" w:themeColor="background1"/>
                                <w:sz w:val="22"/>
                                <w:szCs w:val="22"/>
                                <w:lang w:val="es-ES"/>
                              </w:rPr>
                            </w:pPr>
                            <w:r w:rsidRPr="008146CB">
                              <w:rPr>
                                <w:rFonts w:ascii="Arial" w:hAnsi="Arial" w:cs="Arial"/>
                                <w:color w:val="FFFFFF" w:themeColor="background1"/>
                                <w:sz w:val="22"/>
                                <w:szCs w:val="22"/>
                                <w:lang w:val="es-ES"/>
                              </w:rPr>
                              <w:t xml:space="preserve">Luke   </w:t>
                            </w:r>
                            <w:proofErr w:type="spellStart"/>
                            <w:r w:rsidRPr="008146CB">
                              <w:rPr>
                                <w:rFonts w:ascii="Arial" w:hAnsi="Arial" w:cs="Arial"/>
                                <w:color w:val="FFFFFF" w:themeColor="background1"/>
                                <w:sz w:val="22"/>
                                <w:szCs w:val="22"/>
                                <w:lang w:val="es-ES"/>
                              </w:rPr>
                              <w:t>Barnabas</w:t>
                            </w:r>
                            <w:proofErr w:type="spellEnd"/>
                            <w:r w:rsidRPr="008146CB">
                              <w:rPr>
                                <w:rFonts w:ascii="Arial" w:hAnsi="Arial" w:cs="Arial"/>
                                <w:color w:val="FFFFFF" w:themeColor="background1"/>
                                <w:sz w:val="22"/>
                                <w:szCs w:val="22"/>
                                <w:lang w:val="es-ES"/>
                              </w:rPr>
                              <w:t xml:space="preserve">   Timothy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D37EF6" id="Text Box 1007" o:spid="_x0000_s1043" type="#_x0000_t202" style="position:absolute;left:0;text-align:left;margin-left:3.1pt;margin-top:89.9pt;width:189.25pt;height:32.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" filled="f" stroked="f">
                <v:textbox style="mso-fit-shape-to-text:t">
                  <w:txbxContent>
                    <w:p w14:paraId="3D997683" w14:textId="77777777" w:rsidR="00894ABB" w:rsidRPr="008146CB" w:rsidRDefault="00894ABB">
                      <w:pPr>
                        <w:rPr>
                          <w:rFonts w:ascii="Arial" w:hAnsi="Arial" w:cs="Arial"/>
                          <w:color w:val="FFFFFF" w:themeColor="background1"/>
                          <w:sz w:val="22"/>
                          <w:szCs w:val="22"/>
                          <w:lang w:val="es-ES"/>
                        </w:rPr>
                      </w:pPr>
                      <w:r>
                        <w:rPr>
                          <w:color w:val="FFFFFF" w:themeColor="background1"/>
                          <w:lang w:val="es-ES"/>
                        </w:rPr>
                        <w:tab/>
                      </w:r>
                      <w:r>
                        <w:rPr>
                          <w:color w:val="FFFFFF" w:themeColor="background1"/>
                          <w:lang w:val="es-ES"/>
                        </w:rPr>
                        <w:tab/>
                      </w:r>
                      <w:r>
                        <w:rPr>
                          <w:color w:val="FFFFFF" w:themeColor="background1"/>
                          <w:lang w:val="es-ES"/>
                        </w:rPr>
                        <w:tab/>
                      </w:r>
                      <w:r w:rsidRPr="008146CB">
                        <w:rPr>
                          <w:rFonts w:ascii="Arial" w:hAnsi="Arial" w:cs="Arial"/>
                          <w:color w:val="FFFFFF" w:themeColor="background1"/>
                          <w:sz w:val="24"/>
                          <w:szCs w:val="24"/>
                          <w:lang w:val="es-ES"/>
                        </w:rPr>
                        <w:t xml:space="preserve">    </w:t>
                      </w:r>
                      <w:r>
                        <w:rPr>
                          <w:rFonts w:ascii="Arial" w:hAnsi="Arial" w:cs="Arial"/>
                          <w:color w:val="FFFFFF" w:themeColor="background1"/>
                          <w:sz w:val="24"/>
                          <w:szCs w:val="24"/>
                          <w:lang w:val="es-ES"/>
                        </w:rPr>
                        <w:t xml:space="preserve"> </w:t>
                      </w:r>
                      <w:r w:rsidRPr="008146CB">
                        <w:rPr>
                          <w:rFonts w:ascii="Arial" w:hAnsi="Arial" w:cs="Arial"/>
                          <w:color w:val="FFFFFF" w:themeColor="background1"/>
                          <w:sz w:val="22"/>
                          <w:szCs w:val="22"/>
                          <w:lang w:val="es-ES"/>
                        </w:rPr>
                        <w:t xml:space="preserve">Paul </w:t>
                      </w:r>
                    </w:p>
                    <w:p w14:paraId="43644739" w14:textId="77777777" w:rsidR="00894ABB" w:rsidRPr="008146CB" w:rsidRDefault="00894ABB">
                      <w:pPr>
                        <w:rPr>
                          <w:rFonts w:ascii="Arial" w:hAnsi="Arial" w:cs="Arial"/>
                          <w:color w:val="FFFFFF" w:themeColor="background1"/>
                          <w:sz w:val="22"/>
                          <w:szCs w:val="22"/>
                          <w:lang w:val="es-ES"/>
                        </w:rPr>
                      </w:pPr>
                      <w:r w:rsidRPr="008146CB">
                        <w:rPr>
                          <w:rFonts w:ascii="Arial" w:hAnsi="Arial" w:cs="Arial"/>
                          <w:color w:val="FFFFFF" w:themeColor="background1"/>
                          <w:sz w:val="22"/>
                          <w:szCs w:val="22"/>
                          <w:lang w:val="es-ES"/>
                        </w:rPr>
                        <w:t xml:space="preserve">Luke   </w:t>
                      </w:r>
                      <w:proofErr w:type="spellStart"/>
                      <w:r w:rsidRPr="008146CB">
                        <w:rPr>
                          <w:rFonts w:ascii="Arial" w:hAnsi="Arial" w:cs="Arial"/>
                          <w:color w:val="FFFFFF" w:themeColor="background1"/>
                          <w:sz w:val="22"/>
                          <w:szCs w:val="22"/>
                          <w:lang w:val="es-ES"/>
                        </w:rPr>
                        <w:t>Barnabas</w:t>
                      </w:r>
                      <w:proofErr w:type="spellEnd"/>
                      <w:r w:rsidRPr="008146CB">
                        <w:rPr>
                          <w:rFonts w:ascii="Arial" w:hAnsi="Arial" w:cs="Arial"/>
                          <w:color w:val="FFFFFF" w:themeColor="background1"/>
                          <w:sz w:val="22"/>
                          <w:szCs w:val="22"/>
                          <w:lang w:val="es-ES"/>
                        </w:rPr>
                        <w:t xml:space="preserve">   Timothy </w:t>
                      </w:r>
                    </w:p>
                  </w:txbxContent>
                </v:textbox>
              </v:shape>
            </w:pict>
          </mc:Fallback>
        </mc:AlternateContent>
      </w:r>
      <w:r w:rsidR="00E170F1">
        <w:rPr>
          <w:noProof/>
          <w:sz w:val="24"/>
          <w:lang w:val="es-MX" w:eastAsia="es-MX"/>
        </w:rPr>
        <w:drawing>
          <wp:anchor distT="0" distB="0" distL="114300" distR="114300" simplePos="0" relativeHeight="251677184" behindDoc="1" locked="0" layoutInCell="1" allowOverlap="1" wp14:anchorId="6C78C211" wp14:editId="6FBA0780">
            <wp:simplePos x="0" y="0"/>
            <wp:positionH relativeFrom="column">
              <wp:posOffset>-19355</wp:posOffset>
            </wp:positionH>
            <wp:positionV relativeFrom="paragraph">
              <wp:posOffset>79375</wp:posOffset>
            </wp:positionV>
            <wp:extent cx="3130906" cy="3130906"/>
            <wp:effectExtent l="0" t="0" r="0" b="0"/>
            <wp:wrapNone/>
            <wp:docPr id="30" name="Imagen 30" descr="C:\Users\DELL\Documents\Your Church 2014 Support\English Images 2014\70-To the En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Your Church 2014 Support\English Images 2014\70-To the End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0906" cy="3130906"/>
                    </a:xfrm>
                    <a:prstGeom prst="rect">
                      <a:avLst/>
                    </a:prstGeom>
                    <a:noFill/>
                    <a:ln>
                      <a:noFill/>
                    </a:ln>
                  </pic:spPr>
                </pic:pic>
              </a:graphicData>
            </a:graphic>
            <wp14:sizeRelH relativeFrom="page">
              <wp14:pctWidth>0</wp14:pctWidth>
            </wp14:sizeRelH>
            <wp14:sizeRelV relativeFrom="page">
              <wp14:pctHeight>0</wp14:pctHeight>
            </wp14:sizeRelV>
          </wp:anchor>
        </w:drawing>
      </w:r>
      <w:r w:rsidR="00DF3325" w:rsidRPr="00013F21">
        <w:rPr>
          <w:sz w:val="24"/>
        </w:rPr>
        <w:t xml:space="preserve">Note the underlined words: </w:t>
      </w:r>
      <w:proofErr w:type="spellStart"/>
      <w:r w:rsidR="00DF3325" w:rsidRPr="00013F21">
        <w:rPr>
          <w:sz w:val="24"/>
        </w:rPr>
        <w:t>T</w:t>
      </w:r>
      <w:r w:rsidR="00DF3325" w:rsidRPr="00013F21">
        <w:rPr>
          <w:i/>
          <w:sz w:val="24"/>
        </w:rPr>
        <w:t>e</w:t>
      </w:r>
      <w:proofErr w:type="spellEnd"/>
      <w:r w:rsidR="00DF3325" w:rsidRPr="00013F21">
        <w:rPr>
          <w:i/>
          <w:sz w:val="24"/>
        </w:rPr>
        <w:t>... kai.</w:t>
      </w:r>
      <w:r w:rsidR="00DF3325">
        <w:rPr>
          <w:i/>
          <w:sz w:val="24"/>
        </w:rPr>
        <w:t>.</w:t>
      </w:r>
      <w:r w:rsidR="00DF3325" w:rsidRPr="00013F21">
        <w:rPr>
          <w:i/>
          <w:sz w:val="24"/>
        </w:rPr>
        <w:t>. kai… kai</w:t>
      </w:r>
      <w:r w:rsidR="00DF3325" w:rsidRPr="00013F21">
        <w:rPr>
          <w:sz w:val="24"/>
        </w:rPr>
        <w:t xml:space="preserve">. </w:t>
      </w:r>
      <w:r w:rsidR="00DF3325">
        <w:rPr>
          <w:sz w:val="24"/>
        </w:rPr>
        <w:t xml:space="preserve"> </w:t>
      </w:r>
      <w:r w:rsidR="00DF3325" w:rsidRPr="00013F21">
        <w:rPr>
          <w:sz w:val="24"/>
        </w:rPr>
        <w:t>According to the</w:t>
      </w:r>
      <w:r w:rsidR="00DF3325" w:rsidRPr="00DF3325">
        <w:rPr>
          <w:sz w:val="24"/>
        </w:rPr>
        <w:t xml:space="preserve"> </w:t>
      </w:r>
      <w:r w:rsidR="00DF3325" w:rsidRPr="00CE60B9">
        <w:rPr>
          <w:i/>
          <w:sz w:val="24"/>
        </w:rPr>
        <w:t xml:space="preserve">Greek-English Lexicon of the New </w:t>
      </w:r>
      <w:r w:rsidR="00C57F9A" w:rsidRPr="00CE60B9">
        <w:rPr>
          <w:i/>
          <w:sz w:val="24"/>
        </w:rPr>
        <w:t>Testament</w:t>
      </w:r>
      <w:r w:rsidR="00C57F9A" w:rsidRPr="00DF3325">
        <w:rPr>
          <w:i/>
          <w:sz w:val="24"/>
        </w:rPr>
        <w:t>,</w:t>
      </w:r>
      <w:r w:rsidR="00C57F9A" w:rsidRPr="00DF3325">
        <w:rPr>
          <w:sz w:val="24"/>
        </w:rPr>
        <w:t xml:space="preserve"> by Walter Bauer, this</w:t>
      </w:r>
      <w:r w:rsidR="00C57F9A" w:rsidRPr="00013F21">
        <w:rPr>
          <w:sz w:val="24"/>
        </w:rPr>
        <w:t xml:space="preserve"> construction means: In Jerusalem </w:t>
      </w:r>
      <w:r w:rsidR="00C57F9A" w:rsidRPr="00013F21">
        <w:rPr>
          <w:b/>
          <w:sz w:val="24"/>
        </w:rPr>
        <w:t>as in</w:t>
      </w:r>
      <w:r w:rsidR="00C57F9A" w:rsidRPr="00013F21">
        <w:rPr>
          <w:sz w:val="24"/>
        </w:rPr>
        <w:t xml:space="preserve"> all Judea, </w:t>
      </w:r>
      <w:r w:rsidR="00C57F9A" w:rsidRPr="00013F21">
        <w:rPr>
          <w:b/>
          <w:sz w:val="24"/>
        </w:rPr>
        <w:t xml:space="preserve">as in </w:t>
      </w:r>
      <w:r w:rsidR="00C57F9A" w:rsidRPr="00013F21">
        <w:rPr>
          <w:sz w:val="24"/>
        </w:rPr>
        <w:t>Samaria,</w:t>
      </w:r>
      <w:r w:rsidR="00C80A18">
        <w:rPr>
          <w:sz w:val="24"/>
        </w:rPr>
        <w:t xml:space="preserve"> and</w:t>
      </w:r>
      <w:r w:rsidR="00C57F9A" w:rsidRPr="00013F21">
        <w:rPr>
          <w:sz w:val="24"/>
        </w:rPr>
        <w:t xml:space="preserve"> </w:t>
      </w:r>
      <w:r w:rsidR="00C57F9A" w:rsidRPr="00013F21">
        <w:rPr>
          <w:b/>
          <w:sz w:val="24"/>
        </w:rPr>
        <w:t xml:space="preserve">as </w:t>
      </w:r>
      <w:r w:rsidR="006F2D47">
        <w:rPr>
          <w:b/>
          <w:sz w:val="24"/>
        </w:rPr>
        <w:t>in</w:t>
      </w:r>
      <w:r w:rsidR="00C57F9A" w:rsidRPr="00013F21">
        <w:rPr>
          <w:sz w:val="24"/>
        </w:rPr>
        <w:t xml:space="preserve"> the ends of the earth. Edison Quiroz,</w:t>
      </w:r>
      <w:r w:rsidR="00DF3325">
        <w:rPr>
          <w:sz w:val="24"/>
        </w:rPr>
        <w:t xml:space="preserve"> the</w:t>
      </w:r>
      <w:r w:rsidR="00C57F9A" w:rsidRPr="00013F21">
        <w:rPr>
          <w:sz w:val="24"/>
        </w:rPr>
        <w:t xml:space="preserve"> internationally known missions mobilizer from Brazil</w:t>
      </w:r>
      <w:r w:rsidR="00DF3325">
        <w:rPr>
          <w:sz w:val="24"/>
        </w:rPr>
        <w:t>, tells us that this</w:t>
      </w:r>
      <w:r w:rsidR="00C57F9A" w:rsidRPr="00013F21">
        <w:rPr>
          <w:sz w:val="24"/>
        </w:rPr>
        <w:t xml:space="preserve"> is precisely how the passage is translated in Portuguese</w:t>
      </w:r>
      <w:r w:rsidR="00DF3325">
        <w:rPr>
          <w:sz w:val="24"/>
        </w:rPr>
        <w:t xml:space="preserve"> (see the text box</w:t>
      </w:r>
      <w:r w:rsidR="00DF3325" w:rsidRPr="00DF3325">
        <w:rPr>
          <w:sz w:val="24"/>
        </w:rPr>
        <w:t xml:space="preserve"> </w:t>
      </w:r>
      <w:r w:rsidR="00DF3325">
        <w:rPr>
          <w:sz w:val="24"/>
        </w:rPr>
        <w:t>above)</w:t>
      </w:r>
      <w:r w:rsidR="00C57F9A" w:rsidRPr="00013F21">
        <w:rPr>
          <w:sz w:val="24"/>
        </w:rPr>
        <w:t xml:space="preserve">. </w:t>
      </w:r>
      <w:r w:rsidR="00DF3325">
        <w:rPr>
          <w:sz w:val="24"/>
        </w:rPr>
        <w:t>[15]</w:t>
      </w:r>
      <w:r w:rsidR="00C57F9A" w:rsidRPr="00013F21">
        <w:rPr>
          <w:sz w:val="24"/>
        </w:rPr>
        <w:t xml:space="preserve"> Jesus was talking about </w:t>
      </w:r>
      <w:r w:rsidR="00C57F9A" w:rsidRPr="00013F21">
        <w:rPr>
          <w:b/>
          <w:sz w:val="24"/>
        </w:rPr>
        <w:t>simultaneous</w:t>
      </w:r>
      <w:r w:rsidR="00DF3325">
        <w:rPr>
          <w:sz w:val="24"/>
        </w:rPr>
        <w:t xml:space="preserve"> actions</w:t>
      </w:r>
      <w:r w:rsidR="00E170F1">
        <w:rPr>
          <w:sz w:val="24"/>
        </w:rPr>
        <w:t xml:space="preserve"> in the four areas, not a chronological sequence</w:t>
      </w:r>
      <w:r w:rsidR="00DF3325">
        <w:rPr>
          <w:sz w:val="24"/>
        </w:rPr>
        <w:t>!</w:t>
      </w:r>
    </w:p>
    <w:p w14:paraId="4336DB94" w14:textId="15DA0080" w:rsidR="00175143" w:rsidRPr="00013F21" w:rsidRDefault="00C57F9A" w:rsidP="00E170F1">
      <w:pPr>
        <w:ind w:left="5245" w:firstLine="425"/>
        <w:jc w:val="both"/>
        <w:rPr>
          <w:sz w:val="24"/>
        </w:rPr>
      </w:pPr>
      <w:r w:rsidRPr="00013F21">
        <w:rPr>
          <w:sz w:val="24"/>
        </w:rPr>
        <w:t xml:space="preserve">The second reason is the historical context of the book of Acts. </w:t>
      </w:r>
      <w:r w:rsidR="00DF3325">
        <w:rPr>
          <w:sz w:val="24"/>
        </w:rPr>
        <w:t xml:space="preserve">[16] </w:t>
      </w:r>
      <w:r w:rsidRPr="00013F21">
        <w:rPr>
          <w:sz w:val="24"/>
        </w:rPr>
        <w:t xml:space="preserve"> In the span of the thirty years covered by the book of Acts, P</w:t>
      </w:r>
      <w:r w:rsidR="006F2D47">
        <w:rPr>
          <w:sz w:val="24"/>
        </w:rPr>
        <w:t xml:space="preserve">aul was in Rome planning a </w:t>
      </w:r>
      <w:r w:rsidRPr="00013F21">
        <w:rPr>
          <w:sz w:val="24"/>
        </w:rPr>
        <w:t>missionary journey</w:t>
      </w:r>
      <w:r w:rsidR="006F2D47" w:rsidRPr="006F2D47">
        <w:rPr>
          <w:sz w:val="24"/>
        </w:rPr>
        <w:t xml:space="preserve"> </w:t>
      </w:r>
      <w:r w:rsidR="006F2D47" w:rsidRPr="00013F21">
        <w:rPr>
          <w:sz w:val="24"/>
        </w:rPr>
        <w:t>to Spain</w:t>
      </w:r>
      <w:r w:rsidRPr="00013F21">
        <w:rPr>
          <w:sz w:val="24"/>
        </w:rPr>
        <w:t xml:space="preserve">.  </w:t>
      </w:r>
      <w:r w:rsidR="0099199F">
        <w:rPr>
          <w:sz w:val="24"/>
        </w:rPr>
        <w:t>F</w:t>
      </w:r>
      <w:r w:rsidRPr="00013F21">
        <w:rPr>
          <w:sz w:val="24"/>
        </w:rPr>
        <w:t>or them</w:t>
      </w:r>
      <w:r w:rsidR="0099199F">
        <w:rPr>
          <w:sz w:val="24"/>
        </w:rPr>
        <w:t>,</w:t>
      </w:r>
      <w:r w:rsidRPr="00013F21">
        <w:rPr>
          <w:sz w:val="24"/>
        </w:rPr>
        <w:t xml:space="preserve"> </w:t>
      </w:r>
      <w:r w:rsidR="0099199F">
        <w:rPr>
          <w:sz w:val="24"/>
        </w:rPr>
        <w:t>Spain</w:t>
      </w:r>
      <w:r w:rsidRPr="00013F21">
        <w:rPr>
          <w:sz w:val="24"/>
        </w:rPr>
        <w:t xml:space="preserve"> was the ends of the earth!</w:t>
      </w:r>
      <w:r w:rsidR="0099199F">
        <w:rPr>
          <w:sz w:val="24"/>
        </w:rPr>
        <w:t xml:space="preserve"> </w:t>
      </w:r>
      <w:r w:rsidRPr="00013F21">
        <w:rPr>
          <w:sz w:val="24"/>
        </w:rPr>
        <w:t>He understood that</w:t>
      </w:r>
      <w:r w:rsidR="00CE60B9">
        <w:rPr>
          <w:sz w:val="24"/>
        </w:rPr>
        <w:t xml:space="preserve"> they were simultaneous actions.</w:t>
      </w:r>
      <w:r w:rsidR="0034463A" w:rsidRPr="00013F21">
        <w:rPr>
          <w:sz w:val="24"/>
        </w:rPr>
        <w:br w:type="page"/>
      </w:r>
    </w:p>
    <w:p w14:paraId="2A929063" w14:textId="77777777" w:rsidR="00C57F9A" w:rsidRPr="006F2D47" w:rsidRDefault="00C57F9A" w:rsidP="006F2D47">
      <w:pPr>
        <w:ind w:left="3261" w:firstLine="425"/>
        <w:jc w:val="both"/>
        <w:rPr>
          <w:sz w:val="24"/>
        </w:rPr>
      </w:pPr>
      <w:r w:rsidRPr="006F2D47">
        <w:rPr>
          <w:sz w:val="24"/>
        </w:rPr>
        <w:lastRenderedPageBreak/>
        <w:t>Another way to avoid the force of the verse is to equate “the ends of the earth” with the borders of Mexico without looking beyond them.  The following chart</w:t>
      </w:r>
      <w:r w:rsidR="006F2D47">
        <w:rPr>
          <w:sz w:val="24"/>
        </w:rPr>
        <w:t xml:space="preserve"> [17]</w:t>
      </w:r>
      <w:r w:rsidRPr="006F2D47">
        <w:rPr>
          <w:sz w:val="24"/>
        </w:rPr>
        <w:t xml:space="preserve"> shows a biblical understanding of Acts 1:8 as well as a more precise interpretation based on our situation today</w:t>
      </w:r>
      <w:r w:rsidR="004D09C8">
        <w:rPr>
          <w:sz w:val="24"/>
        </w:rPr>
        <w:t xml:space="preserve"> in Mexico</w:t>
      </w:r>
      <w:r w:rsidRPr="006F2D47">
        <w:rPr>
          <w:sz w:val="24"/>
        </w:rPr>
        <w:t>.</w:t>
      </w:r>
    </w:p>
    <w:p w14:paraId="53B9F4B7" w14:textId="77777777" w:rsidR="00175143" w:rsidRPr="00514B5F" w:rsidRDefault="00175143" w:rsidP="00175143">
      <w:pPr>
        <w:jc w:val="both"/>
        <w:rPr>
          <w:rFonts w:ascii="Arial" w:hAnsi="Arial"/>
          <w:sz w:val="24"/>
        </w:rPr>
      </w:pPr>
    </w:p>
    <w:tbl>
      <w:tblPr>
        <w:tblStyle w:val="Tablaconcuadrcula5"/>
        <w:tblpPr w:leftFromText="141" w:rightFromText="141" w:vertAnchor="text" w:horzAnchor="margin" w:tblpXSpec="center" w:tblpY="32"/>
        <w:tblW w:w="0" w:type="auto"/>
        <w:tblLook w:val="04A0" w:firstRow="1" w:lastRow="0" w:firstColumn="1" w:lastColumn="0" w:noHBand="0" w:noVBand="1"/>
      </w:tblPr>
      <w:tblGrid>
        <w:gridCol w:w="1471"/>
        <w:gridCol w:w="1959"/>
        <w:gridCol w:w="2872"/>
        <w:gridCol w:w="2936"/>
      </w:tblGrid>
      <w:tr w:rsidR="00C57162" w14:paraId="5EDB4C80" w14:textId="77777777" w:rsidTr="00C5716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1FEDE6A6" w14:textId="77777777" w:rsidR="00C57162" w:rsidRPr="004D09C8" w:rsidRDefault="00C57162" w:rsidP="00C57162">
            <w:pPr>
              <w:spacing w:before="120"/>
              <w:jc w:val="center"/>
              <w:rPr>
                <w:rFonts w:ascii="Century Gothic" w:hAnsi="Century Gothic"/>
                <w:b/>
                <w:sz w:val="22"/>
              </w:rPr>
            </w:pPr>
            <w:r w:rsidRPr="004D09C8">
              <w:rPr>
                <w:rFonts w:ascii="Century Gothic" w:hAnsi="Century Gothic"/>
                <w:b/>
                <w:sz w:val="22"/>
              </w:rPr>
              <w:t>Acts 1:8</w:t>
            </w:r>
          </w:p>
        </w:tc>
        <w:tc>
          <w:tcPr>
            <w:tcW w:w="0" w:type="auto"/>
          </w:tcPr>
          <w:p w14:paraId="04B643CD" w14:textId="77777777" w:rsidR="00C57162" w:rsidRPr="004D09C8" w:rsidRDefault="00C57162" w:rsidP="00C57162">
            <w:pPr>
              <w:spacing w:before="12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sz w:val="22"/>
              </w:rPr>
            </w:pPr>
            <w:r w:rsidRPr="004D09C8">
              <w:rPr>
                <w:rFonts w:ascii="Century Gothic" w:hAnsi="Century Gothic"/>
                <w:b/>
                <w:sz w:val="22"/>
              </w:rPr>
              <w:t>Chapters in Acts</w:t>
            </w:r>
          </w:p>
        </w:tc>
        <w:tc>
          <w:tcPr>
            <w:tcW w:w="0" w:type="auto"/>
          </w:tcPr>
          <w:p w14:paraId="5F53CC9D" w14:textId="77777777" w:rsidR="00C57162" w:rsidRPr="004D09C8" w:rsidRDefault="00C57162" w:rsidP="00C57162">
            <w:pPr>
              <w:spacing w:before="12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sz w:val="22"/>
              </w:rPr>
            </w:pPr>
            <w:r w:rsidRPr="004D09C8">
              <w:rPr>
                <w:rFonts w:ascii="Century Gothic" w:hAnsi="Century Gothic"/>
                <w:b/>
                <w:sz w:val="22"/>
              </w:rPr>
              <w:t>Characteristics</w:t>
            </w:r>
          </w:p>
        </w:tc>
        <w:tc>
          <w:tcPr>
            <w:tcW w:w="0" w:type="auto"/>
          </w:tcPr>
          <w:p w14:paraId="2CDD8545" w14:textId="77777777" w:rsidR="00C57162" w:rsidRPr="004D09C8" w:rsidRDefault="006F2D47" w:rsidP="00C57162">
            <w:pPr>
              <w:spacing w:before="12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sz w:val="22"/>
              </w:rPr>
            </w:pPr>
            <w:r w:rsidRPr="004D09C8">
              <w:rPr>
                <w:rFonts w:ascii="Century Gothic" w:hAnsi="Century Gothic"/>
                <w:noProof/>
                <w:sz w:val="22"/>
                <w:lang w:val="es-MX" w:eastAsia="es-MX"/>
              </w:rPr>
              <mc:AlternateContent>
                <mc:Choice Requires="wps">
                  <w:drawing>
                    <wp:anchor distT="0" distB="0" distL="114300" distR="114300" simplePos="0" relativeHeight="251674112" behindDoc="0" locked="0" layoutInCell="1" allowOverlap="1" wp14:anchorId="4EBEA71F" wp14:editId="031E2037">
                      <wp:simplePos x="0" y="0"/>
                      <wp:positionH relativeFrom="column">
                        <wp:posOffset>1826703</wp:posOffset>
                      </wp:positionH>
                      <wp:positionV relativeFrom="paragraph">
                        <wp:posOffset>35033</wp:posOffset>
                      </wp:positionV>
                      <wp:extent cx="0" cy="3045759"/>
                      <wp:effectExtent l="19050" t="0" r="38100" b="21590"/>
                      <wp:wrapNone/>
                      <wp:docPr id="10"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5759"/>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A54DE" id="AutoShape 1009" o:spid="_x0000_s1026" type="#_x0000_t32" style="position:absolute;margin-left:143.85pt;margin-top:2.75pt;width:0;height:23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" strokecolor="#7f7f7f [1612]" strokeweight="4.5pt"/>
                  </w:pict>
                </mc:Fallback>
              </mc:AlternateContent>
            </w:r>
            <w:r w:rsidR="00C57162" w:rsidRPr="004D09C8">
              <w:rPr>
                <w:rFonts w:ascii="Century Gothic" w:hAnsi="Century Gothic"/>
                <w:b/>
                <w:sz w:val="22"/>
              </w:rPr>
              <w:t>What it means for us</w:t>
            </w:r>
          </w:p>
          <w:p w14:paraId="494E6090" w14:textId="77777777" w:rsidR="00C57162" w:rsidRPr="004D09C8" w:rsidRDefault="00C57162" w:rsidP="00C57162">
            <w:pPr>
              <w:spacing w:after="12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sz w:val="22"/>
              </w:rPr>
            </w:pPr>
            <w:r w:rsidRPr="004D09C8">
              <w:rPr>
                <w:rFonts w:ascii="Century Gothic" w:hAnsi="Century Gothic"/>
                <w:b/>
                <w:sz w:val="22"/>
              </w:rPr>
              <w:t>today in Mexico</w:t>
            </w:r>
            <w:r w:rsidR="00DE29F0">
              <w:rPr>
                <w:rFonts w:ascii="Century Gothic" w:hAnsi="Century Gothic"/>
                <w:b/>
                <w:sz w:val="22"/>
              </w:rPr>
              <w:t>.</w:t>
            </w:r>
          </w:p>
        </w:tc>
      </w:tr>
      <w:tr w:rsidR="00C57162" w14:paraId="1C792D31" w14:textId="77777777" w:rsidTr="00C57162">
        <w:tc>
          <w:tcPr>
            <w:tcW w:w="0" w:type="auto"/>
          </w:tcPr>
          <w:p w14:paraId="1E12C2B0"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Jerusalem</w:t>
            </w:r>
          </w:p>
        </w:tc>
        <w:tc>
          <w:tcPr>
            <w:tcW w:w="0" w:type="auto"/>
          </w:tcPr>
          <w:p w14:paraId="50C39AE6"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1-7</w:t>
            </w:r>
          </w:p>
        </w:tc>
        <w:tc>
          <w:tcPr>
            <w:tcW w:w="0" w:type="auto"/>
          </w:tcPr>
          <w:p w14:paraId="7B1A55E6"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Implies evangelism in the</w:t>
            </w:r>
          </w:p>
          <w:p w14:paraId="3C5E4B6C" w14:textId="77777777" w:rsidR="00C57162" w:rsidRPr="004D09C8" w:rsidRDefault="00C57162" w:rsidP="00C57162">
            <w:pPr>
              <w:spacing w:after="120"/>
              <w:jc w:val="center"/>
              <w:rPr>
                <w:rFonts w:ascii="Century Gothic" w:hAnsi="Century Gothic"/>
                <w:sz w:val="22"/>
              </w:rPr>
            </w:pPr>
            <w:r w:rsidRPr="004D09C8">
              <w:rPr>
                <w:rFonts w:ascii="Century Gothic" w:hAnsi="Century Gothic"/>
                <w:sz w:val="22"/>
              </w:rPr>
              <w:t>place where you live.</w:t>
            </w:r>
          </w:p>
        </w:tc>
        <w:tc>
          <w:tcPr>
            <w:tcW w:w="0" w:type="auto"/>
          </w:tcPr>
          <w:p w14:paraId="0880333F"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The evangelism ministry</w:t>
            </w:r>
          </w:p>
          <w:p w14:paraId="393AB687" w14:textId="77777777" w:rsidR="00C57162" w:rsidRPr="004D09C8" w:rsidRDefault="0064491C" w:rsidP="00C57162">
            <w:pPr>
              <w:spacing w:after="120"/>
              <w:jc w:val="center"/>
              <w:rPr>
                <w:rFonts w:ascii="Century Gothic" w:hAnsi="Century Gothic"/>
                <w:sz w:val="22"/>
              </w:rPr>
            </w:pPr>
            <w:r w:rsidRPr="004D09C8">
              <w:rPr>
                <w:rFonts w:ascii="Century Gothic" w:hAnsi="Century Gothic"/>
                <w:sz w:val="22"/>
              </w:rPr>
              <w:t>o</w:t>
            </w:r>
            <w:r w:rsidR="00C57162" w:rsidRPr="004D09C8">
              <w:rPr>
                <w:rFonts w:ascii="Century Gothic" w:hAnsi="Century Gothic"/>
                <w:sz w:val="22"/>
              </w:rPr>
              <w:t>f the local church</w:t>
            </w:r>
            <w:r w:rsidR="00961DB1">
              <w:rPr>
                <w:rFonts w:ascii="Century Gothic" w:hAnsi="Century Gothic"/>
                <w:sz w:val="22"/>
              </w:rPr>
              <w:t>.</w:t>
            </w:r>
          </w:p>
        </w:tc>
      </w:tr>
      <w:tr w:rsidR="00C57162" w14:paraId="0C8F4900" w14:textId="77777777" w:rsidTr="00C57162">
        <w:tc>
          <w:tcPr>
            <w:tcW w:w="0" w:type="auto"/>
          </w:tcPr>
          <w:p w14:paraId="6FC76399"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All Judea</w:t>
            </w:r>
          </w:p>
        </w:tc>
        <w:tc>
          <w:tcPr>
            <w:tcW w:w="0" w:type="auto"/>
          </w:tcPr>
          <w:p w14:paraId="4F44EAA1"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8-12</w:t>
            </w:r>
          </w:p>
        </w:tc>
        <w:tc>
          <w:tcPr>
            <w:tcW w:w="0" w:type="auto"/>
          </w:tcPr>
          <w:p w14:paraId="21E9FAAE"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Implies a short trip to</w:t>
            </w:r>
          </w:p>
          <w:p w14:paraId="2842B709" w14:textId="6671F947" w:rsidR="00C57162" w:rsidRPr="004D09C8" w:rsidRDefault="0064491C" w:rsidP="00C57162">
            <w:pPr>
              <w:jc w:val="center"/>
              <w:rPr>
                <w:rFonts w:ascii="Century Gothic" w:hAnsi="Century Gothic"/>
                <w:sz w:val="22"/>
              </w:rPr>
            </w:pPr>
            <w:r w:rsidRPr="004D09C8">
              <w:rPr>
                <w:rFonts w:ascii="Century Gothic" w:hAnsi="Century Gothic"/>
                <w:sz w:val="22"/>
              </w:rPr>
              <w:t>e</w:t>
            </w:r>
            <w:r w:rsidR="00C57162" w:rsidRPr="004D09C8">
              <w:rPr>
                <w:rFonts w:ascii="Century Gothic" w:hAnsi="Century Gothic"/>
                <w:sz w:val="22"/>
              </w:rPr>
              <w:t xml:space="preserve">vangelize in your </w:t>
            </w:r>
            <w:r w:rsidR="004B539B">
              <w:rPr>
                <w:rFonts w:ascii="Century Gothic" w:hAnsi="Century Gothic"/>
                <w:sz w:val="22"/>
              </w:rPr>
              <w:t>own</w:t>
            </w:r>
          </w:p>
          <w:p w14:paraId="2274953C" w14:textId="77777777" w:rsidR="00C57162" w:rsidRPr="004D09C8" w:rsidRDefault="0064491C" w:rsidP="00C57162">
            <w:pPr>
              <w:spacing w:after="120"/>
              <w:jc w:val="center"/>
              <w:rPr>
                <w:rFonts w:ascii="Century Gothic" w:hAnsi="Century Gothic"/>
                <w:sz w:val="22"/>
              </w:rPr>
            </w:pPr>
            <w:r w:rsidRPr="004D09C8">
              <w:rPr>
                <w:rFonts w:ascii="Century Gothic" w:hAnsi="Century Gothic"/>
                <w:sz w:val="22"/>
              </w:rPr>
              <w:t>l</w:t>
            </w:r>
            <w:r w:rsidR="00C57162" w:rsidRPr="004D09C8">
              <w:rPr>
                <w:rFonts w:ascii="Century Gothic" w:hAnsi="Century Gothic"/>
                <w:sz w:val="22"/>
              </w:rPr>
              <w:t>anguage and culture.</w:t>
            </w:r>
          </w:p>
        </w:tc>
        <w:tc>
          <w:tcPr>
            <w:tcW w:w="0" w:type="auto"/>
          </w:tcPr>
          <w:p w14:paraId="6D8DE4C7"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Plant</w:t>
            </w:r>
            <w:r w:rsidR="004526AC" w:rsidRPr="004D09C8">
              <w:rPr>
                <w:rFonts w:ascii="Century Gothic" w:hAnsi="Century Gothic"/>
                <w:sz w:val="22"/>
              </w:rPr>
              <w:t>ing</w:t>
            </w:r>
            <w:r w:rsidRPr="004D09C8">
              <w:rPr>
                <w:rFonts w:ascii="Century Gothic" w:hAnsi="Century Gothic"/>
                <w:sz w:val="22"/>
              </w:rPr>
              <w:t xml:space="preserve"> new churches in</w:t>
            </w:r>
          </w:p>
          <w:p w14:paraId="778E9928" w14:textId="77777777" w:rsidR="00C57162" w:rsidRPr="004D09C8" w:rsidRDefault="00C57162" w:rsidP="00C57162">
            <w:pPr>
              <w:jc w:val="center"/>
              <w:rPr>
                <w:rFonts w:ascii="Century Gothic" w:hAnsi="Century Gothic"/>
                <w:sz w:val="22"/>
              </w:rPr>
            </w:pPr>
            <w:r w:rsidRPr="004D09C8">
              <w:rPr>
                <w:rFonts w:ascii="Century Gothic" w:hAnsi="Century Gothic"/>
                <w:sz w:val="22"/>
              </w:rPr>
              <w:t>Mexico or Latin America,</w:t>
            </w:r>
          </w:p>
          <w:p w14:paraId="34967EE8" w14:textId="77777777" w:rsidR="00C57162" w:rsidRPr="004D09C8" w:rsidRDefault="0064491C" w:rsidP="00C57162">
            <w:pPr>
              <w:spacing w:after="120"/>
              <w:jc w:val="center"/>
              <w:rPr>
                <w:rFonts w:ascii="Century Gothic" w:hAnsi="Century Gothic"/>
                <w:sz w:val="22"/>
              </w:rPr>
            </w:pPr>
            <w:r w:rsidRPr="004D09C8">
              <w:rPr>
                <w:rFonts w:ascii="Century Gothic" w:hAnsi="Century Gothic"/>
                <w:sz w:val="22"/>
              </w:rPr>
              <w:t>w</w:t>
            </w:r>
            <w:r w:rsidR="00C57162" w:rsidRPr="004D09C8">
              <w:rPr>
                <w:rFonts w:ascii="Century Gothic" w:hAnsi="Century Gothic"/>
                <w:sz w:val="22"/>
              </w:rPr>
              <w:t>orking in Spanish</w:t>
            </w:r>
            <w:r w:rsidR="00961DB1">
              <w:rPr>
                <w:rFonts w:ascii="Century Gothic" w:hAnsi="Century Gothic"/>
                <w:sz w:val="22"/>
              </w:rPr>
              <w:t>.</w:t>
            </w:r>
          </w:p>
        </w:tc>
      </w:tr>
      <w:tr w:rsidR="00C57162" w14:paraId="54765625" w14:textId="77777777" w:rsidTr="00C57162">
        <w:tc>
          <w:tcPr>
            <w:tcW w:w="0" w:type="auto"/>
          </w:tcPr>
          <w:p w14:paraId="6FF039BF"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Samaria</w:t>
            </w:r>
          </w:p>
        </w:tc>
        <w:tc>
          <w:tcPr>
            <w:tcW w:w="0" w:type="auto"/>
          </w:tcPr>
          <w:p w14:paraId="6DE44FCB"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8-12</w:t>
            </w:r>
          </w:p>
        </w:tc>
        <w:tc>
          <w:tcPr>
            <w:tcW w:w="0" w:type="auto"/>
          </w:tcPr>
          <w:p w14:paraId="6AD5FEE0"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Implies a short trip to</w:t>
            </w:r>
          </w:p>
          <w:p w14:paraId="2E9FD961" w14:textId="77777777" w:rsidR="00C57162" w:rsidRPr="004D09C8" w:rsidRDefault="0064491C" w:rsidP="00C57162">
            <w:pPr>
              <w:jc w:val="center"/>
              <w:rPr>
                <w:rFonts w:ascii="Century Gothic" w:hAnsi="Century Gothic"/>
                <w:sz w:val="22"/>
              </w:rPr>
            </w:pPr>
            <w:r w:rsidRPr="004D09C8">
              <w:rPr>
                <w:rFonts w:ascii="Century Gothic" w:hAnsi="Century Gothic"/>
                <w:sz w:val="22"/>
              </w:rPr>
              <w:t>e</w:t>
            </w:r>
            <w:r w:rsidR="00C57162" w:rsidRPr="004D09C8">
              <w:rPr>
                <w:rFonts w:ascii="Century Gothic" w:hAnsi="Century Gothic"/>
                <w:sz w:val="22"/>
              </w:rPr>
              <w:t>vangelize in a different</w:t>
            </w:r>
          </w:p>
          <w:p w14:paraId="45631769" w14:textId="77777777" w:rsidR="00C57162" w:rsidRPr="004D09C8" w:rsidRDefault="00C57162" w:rsidP="00C57162">
            <w:pPr>
              <w:spacing w:after="120"/>
              <w:jc w:val="center"/>
              <w:rPr>
                <w:rFonts w:ascii="Century Gothic" w:hAnsi="Century Gothic"/>
                <w:sz w:val="22"/>
              </w:rPr>
            </w:pPr>
            <w:r w:rsidRPr="004D09C8">
              <w:rPr>
                <w:rFonts w:ascii="Century Gothic" w:hAnsi="Century Gothic"/>
                <w:sz w:val="22"/>
              </w:rPr>
              <w:t>language</w:t>
            </w:r>
            <w:r w:rsidR="00AD77CA" w:rsidRPr="004D09C8">
              <w:rPr>
                <w:rFonts w:ascii="Century Gothic" w:hAnsi="Century Gothic"/>
                <w:sz w:val="22"/>
              </w:rPr>
              <w:t xml:space="preserve"> and culture</w:t>
            </w:r>
            <w:r w:rsidRPr="004D09C8">
              <w:rPr>
                <w:rFonts w:ascii="Century Gothic" w:hAnsi="Century Gothic"/>
                <w:sz w:val="22"/>
              </w:rPr>
              <w:t>.</w:t>
            </w:r>
          </w:p>
        </w:tc>
        <w:tc>
          <w:tcPr>
            <w:tcW w:w="0" w:type="auto"/>
          </w:tcPr>
          <w:p w14:paraId="0585E154"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Planting churches in the</w:t>
            </w:r>
          </w:p>
          <w:p w14:paraId="7C22003F" w14:textId="77777777" w:rsidR="00C57162" w:rsidRPr="004D09C8" w:rsidRDefault="00C57162" w:rsidP="00C57162">
            <w:pPr>
              <w:jc w:val="center"/>
              <w:rPr>
                <w:rFonts w:ascii="Century Gothic" w:hAnsi="Century Gothic"/>
                <w:sz w:val="22"/>
              </w:rPr>
            </w:pPr>
            <w:r w:rsidRPr="004D09C8">
              <w:rPr>
                <w:rFonts w:ascii="Century Gothic" w:hAnsi="Century Gothic"/>
                <w:sz w:val="22"/>
              </w:rPr>
              <w:t>unreached ethnic groups</w:t>
            </w:r>
          </w:p>
          <w:p w14:paraId="3F705B96" w14:textId="77777777" w:rsidR="00C57162" w:rsidRPr="004D09C8" w:rsidRDefault="00C57162" w:rsidP="00C57162">
            <w:pPr>
              <w:spacing w:after="120"/>
              <w:jc w:val="center"/>
              <w:rPr>
                <w:rFonts w:ascii="Century Gothic" w:hAnsi="Century Gothic"/>
                <w:sz w:val="22"/>
              </w:rPr>
            </w:pPr>
            <w:r w:rsidRPr="004D09C8">
              <w:rPr>
                <w:rFonts w:ascii="Century Gothic" w:hAnsi="Century Gothic"/>
                <w:sz w:val="22"/>
              </w:rPr>
              <w:t>of Mexico</w:t>
            </w:r>
            <w:r w:rsidR="00961DB1">
              <w:rPr>
                <w:rFonts w:ascii="Century Gothic" w:hAnsi="Century Gothic"/>
                <w:sz w:val="22"/>
              </w:rPr>
              <w:t>.</w:t>
            </w:r>
          </w:p>
        </w:tc>
      </w:tr>
      <w:tr w:rsidR="00C57162" w14:paraId="7E48C2F8" w14:textId="77777777" w:rsidTr="00C57162">
        <w:tc>
          <w:tcPr>
            <w:tcW w:w="0" w:type="auto"/>
          </w:tcPr>
          <w:p w14:paraId="5AD39C50"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To the ends</w:t>
            </w:r>
          </w:p>
          <w:p w14:paraId="03207EDC" w14:textId="77777777" w:rsidR="00C57162" w:rsidRPr="004D09C8" w:rsidRDefault="00C57162" w:rsidP="00C57162">
            <w:pPr>
              <w:jc w:val="center"/>
              <w:rPr>
                <w:rFonts w:ascii="Century Gothic" w:hAnsi="Century Gothic"/>
                <w:sz w:val="22"/>
              </w:rPr>
            </w:pPr>
            <w:r w:rsidRPr="004D09C8">
              <w:rPr>
                <w:rFonts w:ascii="Century Gothic" w:hAnsi="Century Gothic"/>
                <w:sz w:val="22"/>
              </w:rPr>
              <w:t>of the earth</w:t>
            </w:r>
          </w:p>
        </w:tc>
        <w:tc>
          <w:tcPr>
            <w:tcW w:w="0" w:type="auto"/>
          </w:tcPr>
          <w:p w14:paraId="10AF7094"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13-28</w:t>
            </w:r>
          </w:p>
        </w:tc>
        <w:tc>
          <w:tcPr>
            <w:tcW w:w="0" w:type="auto"/>
          </w:tcPr>
          <w:p w14:paraId="357E8927"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Implies a long trip to</w:t>
            </w:r>
          </w:p>
          <w:p w14:paraId="52606E2A" w14:textId="77777777" w:rsidR="00C57162" w:rsidRPr="004D09C8" w:rsidRDefault="0064491C" w:rsidP="00C57162">
            <w:pPr>
              <w:jc w:val="center"/>
              <w:rPr>
                <w:rFonts w:ascii="Century Gothic" w:hAnsi="Century Gothic"/>
                <w:sz w:val="22"/>
              </w:rPr>
            </w:pPr>
            <w:r w:rsidRPr="004D09C8">
              <w:rPr>
                <w:rFonts w:ascii="Century Gothic" w:hAnsi="Century Gothic"/>
                <w:sz w:val="22"/>
              </w:rPr>
              <w:t>e</w:t>
            </w:r>
            <w:r w:rsidR="00C57162" w:rsidRPr="004D09C8">
              <w:rPr>
                <w:rFonts w:ascii="Century Gothic" w:hAnsi="Century Gothic"/>
                <w:sz w:val="22"/>
              </w:rPr>
              <w:t>vangelize in a different</w:t>
            </w:r>
          </w:p>
          <w:p w14:paraId="586F28A8" w14:textId="77777777" w:rsidR="00C57162" w:rsidRPr="004D09C8" w:rsidRDefault="00C57162" w:rsidP="00C57162">
            <w:pPr>
              <w:spacing w:after="120"/>
              <w:jc w:val="center"/>
              <w:rPr>
                <w:rFonts w:ascii="Century Gothic" w:hAnsi="Century Gothic"/>
                <w:sz w:val="22"/>
              </w:rPr>
            </w:pPr>
            <w:r w:rsidRPr="004D09C8">
              <w:rPr>
                <w:rFonts w:ascii="Century Gothic" w:hAnsi="Century Gothic"/>
                <w:sz w:val="22"/>
              </w:rPr>
              <w:t>language</w:t>
            </w:r>
            <w:r w:rsidR="00AD77CA" w:rsidRPr="004D09C8">
              <w:rPr>
                <w:rFonts w:ascii="Century Gothic" w:hAnsi="Century Gothic"/>
                <w:sz w:val="22"/>
              </w:rPr>
              <w:t xml:space="preserve"> and culture</w:t>
            </w:r>
            <w:r w:rsidRPr="004D09C8">
              <w:rPr>
                <w:rFonts w:ascii="Century Gothic" w:hAnsi="Century Gothic"/>
                <w:sz w:val="22"/>
              </w:rPr>
              <w:t>.</w:t>
            </w:r>
          </w:p>
        </w:tc>
        <w:tc>
          <w:tcPr>
            <w:tcW w:w="0" w:type="auto"/>
          </w:tcPr>
          <w:p w14:paraId="3B77A859" w14:textId="77777777" w:rsidR="00C57162" w:rsidRPr="004D09C8" w:rsidRDefault="00C57162" w:rsidP="00C57162">
            <w:pPr>
              <w:spacing w:before="120"/>
              <w:jc w:val="center"/>
              <w:rPr>
                <w:rFonts w:ascii="Century Gothic" w:hAnsi="Century Gothic"/>
                <w:sz w:val="22"/>
              </w:rPr>
            </w:pPr>
            <w:r w:rsidRPr="004D09C8">
              <w:rPr>
                <w:rFonts w:ascii="Century Gothic" w:hAnsi="Century Gothic"/>
                <w:sz w:val="22"/>
              </w:rPr>
              <w:t>Planting churches in the</w:t>
            </w:r>
          </w:p>
          <w:p w14:paraId="788226B6" w14:textId="77777777" w:rsidR="00C57162" w:rsidRPr="004D09C8" w:rsidRDefault="0064491C" w:rsidP="00C57162">
            <w:pPr>
              <w:jc w:val="center"/>
              <w:rPr>
                <w:rFonts w:ascii="Century Gothic" w:hAnsi="Century Gothic"/>
                <w:sz w:val="22"/>
              </w:rPr>
            </w:pPr>
            <w:r w:rsidRPr="004D09C8">
              <w:rPr>
                <w:rFonts w:ascii="Century Gothic" w:hAnsi="Century Gothic"/>
                <w:sz w:val="22"/>
              </w:rPr>
              <w:t>u</w:t>
            </w:r>
            <w:r w:rsidR="00C57162" w:rsidRPr="004D09C8">
              <w:rPr>
                <w:rFonts w:ascii="Century Gothic" w:hAnsi="Century Gothic"/>
                <w:sz w:val="22"/>
              </w:rPr>
              <w:t>nreached ethnic groups</w:t>
            </w:r>
          </w:p>
          <w:p w14:paraId="3413FFCA" w14:textId="77777777" w:rsidR="00C57162" w:rsidRPr="004D09C8" w:rsidRDefault="0064491C" w:rsidP="00C57162">
            <w:pPr>
              <w:spacing w:after="120"/>
              <w:jc w:val="center"/>
              <w:rPr>
                <w:rFonts w:ascii="Century Gothic" w:hAnsi="Century Gothic"/>
                <w:sz w:val="22"/>
              </w:rPr>
            </w:pPr>
            <w:r w:rsidRPr="004D09C8">
              <w:rPr>
                <w:rFonts w:ascii="Century Gothic" w:hAnsi="Century Gothic"/>
                <w:sz w:val="22"/>
              </w:rPr>
              <w:t>o</w:t>
            </w:r>
            <w:r w:rsidR="00C57162" w:rsidRPr="004D09C8">
              <w:rPr>
                <w:rFonts w:ascii="Century Gothic" w:hAnsi="Century Gothic"/>
                <w:sz w:val="22"/>
              </w:rPr>
              <w:t>f the 10/40 Window</w:t>
            </w:r>
            <w:r w:rsidR="00961DB1">
              <w:rPr>
                <w:rFonts w:ascii="Century Gothic" w:hAnsi="Century Gothic"/>
                <w:sz w:val="22"/>
              </w:rPr>
              <w:t>.</w:t>
            </w:r>
          </w:p>
        </w:tc>
      </w:tr>
    </w:tbl>
    <w:p w14:paraId="486C9516" w14:textId="77777777" w:rsidR="00C57162" w:rsidRDefault="004B1604" w:rsidP="00C57F9A">
      <w:pPr>
        <w:spacing w:after="120"/>
        <w:ind w:left="3261"/>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75136" behindDoc="0" locked="0" layoutInCell="1" allowOverlap="1" wp14:anchorId="35C68A30" wp14:editId="1CB033BA">
                <wp:simplePos x="0" y="0"/>
                <wp:positionH relativeFrom="column">
                  <wp:posOffset>307268</wp:posOffset>
                </wp:positionH>
                <wp:positionV relativeFrom="paragraph">
                  <wp:posOffset>3119527</wp:posOffset>
                </wp:positionV>
                <wp:extent cx="5788325" cy="635"/>
                <wp:effectExtent l="0" t="19050" r="22225" b="56515"/>
                <wp:wrapNone/>
                <wp:docPr id="9"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325" cy="635"/>
                        </a:xfrm>
                        <a:prstGeom prst="straightConnector1">
                          <a:avLst/>
                        </a:prstGeom>
                        <a:noFill/>
                        <a:ln w="571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C9253" id="AutoShape 1010" o:spid="_x0000_s1026" type="#_x0000_t32" style="position:absolute;margin-left:24.2pt;margin-top:245.65pt;width:455.7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" strokecolor="#7f7f7f [1612]" strokeweight="4.5pt"/>
            </w:pict>
          </mc:Fallback>
        </mc:AlternateContent>
      </w:r>
    </w:p>
    <w:p w14:paraId="08A0438A" w14:textId="77777777" w:rsidR="004D09C8" w:rsidRDefault="006F2D47" w:rsidP="004D09C8">
      <w:pPr>
        <w:spacing w:after="120"/>
        <w:ind w:left="3261" w:firstLine="425"/>
        <w:jc w:val="both"/>
        <w:rPr>
          <w:sz w:val="24"/>
          <w:szCs w:val="24"/>
          <w:lang w:eastAsia="en-US"/>
        </w:rPr>
      </w:pPr>
      <w:r>
        <w:rPr>
          <w:sz w:val="24"/>
          <w:szCs w:val="24"/>
          <w:lang w:eastAsia="en-US"/>
        </w:rPr>
        <w:t>It i</w:t>
      </w:r>
      <w:r w:rsidR="00C57F9A" w:rsidRPr="006F2D47">
        <w:rPr>
          <w:sz w:val="24"/>
          <w:szCs w:val="24"/>
          <w:lang w:eastAsia="en-US"/>
        </w:rPr>
        <w:t xml:space="preserve">s interesting that Jesus said, “in </w:t>
      </w:r>
      <w:r w:rsidR="00C57F9A" w:rsidRPr="006F2D47">
        <w:rPr>
          <w:b/>
          <w:sz w:val="24"/>
          <w:szCs w:val="24"/>
          <w:lang w:eastAsia="en-US"/>
        </w:rPr>
        <w:t>all</w:t>
      </w:r>
      <w:r w:rsidR="00C57F9A" w:rsidRPr="006F2D47">
        <w:rPr>
          <w:sz w:val="24"/>
          <w:szCs w:val="24"/>
          <w:lang w:eastAsia="en-US"/>
        </w:rPr>
        <w:t xml:space="preserve"> Judea.”  </w:t>
      </w:r>
      <w:r>
        <w:rPr>
          <w:sz w:val="24"/>
          <w:szCs w:val="24"/>
          <w:lang w:eastAsia="en-US"/>
        </w:rPr>
        <w:t xml:space="preserve">Our </w:t>
      </w:r>
      <w:r w:rsidR="00C57F9A" w:rsidRPr="006F2D47">
        <w:rPr>
          <w:sz w:val="24"/>
          <w:szCs w:val="24"/>
          <w:lang w:eastAsia="en-US"/>
        </w:rPr>
        <w:t xml:space="preserve">Judea is very big indeed!  The map on the following page </w:t>
      </w:r>
      <w:r>
        <w:rPr>
          <w:sz w:val="24"/>
          <w:szCs w:val="24"/>
          <w:lang w:eastAsia="en-US"/>
        </w:rPr>
        <w:t xml:space="preserve">[18] </w:t>
      </w:r>
      <w:r w:rsidR="00C57F9A" w:rsidRPr="006F2D47">
        <w:rPr>
          <w:sz w:val="24"/>
          <w:szCs w:val="24"/>
          <w:lang w:eastAsia="en-US"/>
        </w:rPr>
        <w:t xml:space="preserve">shows the percentage of Christians in each state of Mexico.  Obviously, these statistics will include the Christians in the </w:t>
      </w:r>
      <w:r>
        <w:rPr>
          <w:sz w:val="24"/>
          <w:szCs w:val="24"/>
          <w:lang w:eastAsia="en-US"/>
        </w:rPr>
        <w:t xml:space="preserve">indigenous </w:t>
      </w:r>
      <w:r w:rsidR="00C57F9A" w:rsidRPr="006F2D47">
        <w:rPr>
          <w:sz w:val="24"/>
          <w:szCs w:val="24"/>
          <w:lang w:eastAsia="en-US"/>
        </w:rPr>
        <w:t>ethnic groups al</w:t>
      </w:r>
      <w:r w:rsidR="00A616E4" w:rsidRPr="006F2D47">
        <w:rPr>
          <w:sz w:val="24"/>
          <w:szCs w:val="24"/>
          <w:lang w:eastAsia="en-US"/>
        </w:rPr>
        <w:t>ong with the Spanish-speaking, M</w:t>
      </w:r>
      <w:r w:rsidR="00C57F9A" w:rsidRPr="006F2D47">
        <w:rPr>
          <w:sz w:val="24"/>
          <w:szCs w:val="24"/>
          <w:lang w:eastAsia="en-US"/>
        </w:rPr>
        <w:t xml:space="preserve">estizo Mexicans, but it does give us a good idea of the general population.  </w:t>
      </w:r>
    </w:p>
    <w:p w14:paraId="074BB0BF" w14:textId="77777777" w:rsidR="00C57F9A" w:rsidRPr="006F2D47" w:rsidRDefault="00793A7C" w:rsidP="004D09C8">
      <w:pPr>
        <w:spacing w:after="120"/>
        <w:ind w:left="3261" w:firstLine="425"/>
        <w:jc w:val="both"/>
        <w:rPr>
          <w:sz w:val="24"/>
        </w:rPr>
      </w:pPr>
      <w:r w:rsidRPr="006F2D47">
        <w:rPr>
          <w:noProof/>
          <w:sz w:val="24"/>
          <w:szCs w:val="24"/>
          <w:lang w:val="es-MX" w:eastAsia="es-MX"/>
        </w:rPr>
        <w:drawing>
          <wp:anchor distT="0" distB="0" distL="114300" distR="114300" simplePos="0" relativeHeight="251639296" behindDoc="1" locked="0" layoutInCell="1" allowOverlap="1" wp14:anchorId="2EBD1A59" wp14:editId="27A88F84">
            <wp:simplePos x="0" y="0"/>
            <wp:positionH relativeFrom="column">
              <wp:posOffset>-195580</wp:posOffset>
            </wp:positionH>
            <wp:positionV relativeFrom="paragraph">
              <wp:posOffset>295910</wp:posOffset>
            </wp:positionV>
            <wp:extent cx="1800225" cy="1866900"/>
            <wp:effectExtent l="0" t="0" r="9525" b="0"/>
            <wp:wrapNone/>
            <wp:docPr id="969" name="Imagen 969" descr="71-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71-Blanco"/>
                    <pic:cNvPicPr>
                      <a:picLocks noChangeAspect="1" noChangeArrowheads="1"/>
                    </pic:cNvPicPr>
                  </pic:nvPicPr>
                  <pic:blipFill>
                    <a:blip r:embed="rId26" cstate="print"/>
                    <a:srcRect/>
                    <a:stretch>
                      <a:fillRect/>
                    </a:stretch>
                  </pic:blipFill>
                  <pic:spPr bwMode="auto">
                    <a:xfrm>
                      <a:off x="0" y="0"/>
                      <a:ext cx="1800225" cy="1866900"/>
                    </a:xfrm>
                    <a:prstGeom prst="rect">
                      <a:avLst/>
                    </a:prstGeom>
                    <a:noFill/>
                    <a:ln w="9525">
                      <a:noFill/>
                      <a:miter lim="800000"/>
                      <a:headEnd/>
                      <a:tailEnd/>
                    </a:ln>
                  </pic:spPr>
                </pic:pic>
              </a:graphicData>
            </a:graphic>
          </wp:anchor>
        </w:drawing>
      </w:r>
      <w:r w:rsidR="004D09C8">
        <w:rPr>
          <w:sz w:val="24"/>
          <w:szCs w:val="24"/>
          <w:lang w:eastAsia="en-US"/>
        </w:rPr>
        <w:t>O</w:t>
      </w:r>
      <w:r w:rsidR="00C57F9A" w:rsidRPr="006F2D47">
        <w:rPr>
          <w:sz w:val="24"/>
          <w:szCs w:val="24"/>
          <w:lang w:eastAsia="en-US"/>
        </w:rPr>
        <w:t>ur Judea is any part of M</w:t>
      </w:r>
      <w:r w:rsidR="004D09C8">
        <w:rPr>
          <w:sz w:val="24"/>
          <w:szCs w:val="24"/>
          <w:lang w:eastAsia="en-US"/>
        </w:rPr>
        <w:t>exico or Latin America where we</w:t>
      </w:r>
      <w:r w:rsidR="00C57F9A" w:rsidRPr="006F2D47">
        <w:rPr>
          <w:sz w:val="24"/>
          <w:szCs w:val="24"/>
          <w:lang w:eastAsia="en-US"/>
        </w:rPr>
        <w:t xml:space="preserve"> mi</w:t>
      </w:r>
      <w:r w:rsidR="004D09C8">
        <w:rPr>
          <w:sz w:val="24"/>
          <w:szCs w:val="24"/>
          <w:lang w:eastAsia="en-US"/>
        </w:rPr>
        <w:t>ght go to plant churches</w:t>
      </w:r>
      <w:r w:rsidR="00C80A18">
        <w:rPr>
          <w:sz w:val="24"/>
          <w:szCs w:val="24"/>
          <w:lang w:eastAsia="en-US"/>
        </w:rPr>
        <w:t>, working</w:t>
      </w:r>
      <w:r w:rsidR="004D09C8">
        <w:rPr>
          <w:sz w:val="24"/>
          <w:szCs w:val="24"/>
          <w:lang w:eastAsia="en-US"/>
        </w:rPr>
        <w:t xml:space="preserve"> in our</w:t>
      </w:r>
      <w:r w:rsidR="00C57F9A" w:rsidRPr="006F2D47">
        <w:rPr>
          <w:sz w:val="24"/>
          <w:szCs w:val="24"/>
          <w:lang w:eastAsia="en-US"/>
        </w:rPr>
        <w:t xml:space="preserve"> native language, Spanish.  You can argue that the tri</w:t>
      </w:r>
      <w:r w:rsidR="00E170F1">
        <w:rPr>
          <w:sz w:val="24"/>
          <w:szCs w:val="24"/>
          <w:lang w:eastAsia="en-US"/>
        </w:rPr>
        <w:t>p was long and the ticket cost a lot of money</w:t>
      </w:r>
      <w:r w:rsidR="00C57F9A" w:rsidRPr="006F2D47">
        <w:rPr>
          <w:sz w:val="24"/>
          <w:szCs w:val="24"/>
          <w:lang w:eastAsia="en-US"/>
        </w:rPr>
        <w:t>, but in terms of time, it took y</w:t>
      </w:r>
      <w:r w:rsidR="004D09C8">
        <w:rPr>
          <w:sz w:val="24"/>
          <w:szCs w:val="24"/>
          <w:lang w:eastAsia="en-US"/>
        </w:rPr>
        <w:t>ou what it might have taken Peter</w:t>
      </w:r>
      <w:r w:rsidR="00C57F9A" w:rsidRPr="006F2D47">
        <w:rPr>
          <w:sz w:val="24"/>
          <w:szCs w:val="24"/>
          <w:lang w:eastAsia="en-US"/>
        </w:rPr>
        <w:t xml:space="preserve"> to cross Judea on </w:t>
      </w:r>
      <w:r w:rsidR="004D09C8">
        <w:rPr>
          <w:sz w:val="24"/>
          <w:szCs w:val="24"/>
          <w:lang w:eastAsia="en-US"/>
        </w:rPr>
        <w:t>foot.  On the other hand, if we go</w:t>
      </w:r>
      <w:r w:rsidR="00C57F9A" w:rsidRPr="006F2D47">
        <w:rPr>
          <w:sz w:val="24"/>
          <w:szCs w:val="24"/>
          <w:lang w:eastAsia="en-US"/>
        </w:rPr>
        <w:t xml:space="preserve"> to the mounta</w:t>
      </w:r>
      <w:r w:rsidR="004D09C8">
        <w:rPr>
          <w:sz w:val="24"/>
          <w:szCs w:val="24"/>
          <w:lang w:eastAsia="en-US"/>
        </w:rPr>
        <w:t>ins and enter</w:t>
      </w:r>
      <w:r w:rsidR="00C57F9A" w:rsidRPr="006F2D47">
        <w:rPr>
          <w:sz w:val="24"/>
          <w:szCs w:val="24"/>
          <w:lang w:eastAsia="en-US"/>
        </w:rPr>
        <w:t xml:space="preserve"> an indigenous village, with anothe</w:t>
      </w:r>
      <w:r w:rsidR="004D09C8">
        <w:rPr>
          <w:sz w:val="24"/>
          <w:szCs w:val="24"/>
          <w:lang w:eastAsia="en-US"/>
        </w:rPr>
        <w:t>r culture and language, we are now in our Samaria!  You wi</w:t>
      </w:r>
      <w:r w:rsidR="00C57F9A" w:rsidRPr="006F2D47">
        <w:rPr>
          <w:sz w:val="24"/>
          <w:szCs w:val="24"/>
          <w:lang w:eastAsia="en-US"/>
        </w:rPr>
        <w:t xml:space="preserve">ll experience the difference between evangelism and cross-cultural missions when you cross that line between Judea and Samaria. </w:t>
      </w:r>
    </w:p>
    <w:p w14:paraId="7DC837EB" w14:textId="515822BF" w:rsidR="00175143" w:rsidRPr="00514B5F" w:rsidRDefault="004B1604" w:rsidP="004D09C8">
      <w:pPr>
        <w:ind w:left="3261" w:firstLine="425"/>
        <w:jc w:val="both"/>
      </w:pPr>
      <w:r w:rsidRPr="006F2D47">
        <w:rPr>
          <w:noProof/>
          <w:sz w:val="24"/>
          <w:lang w:val="es-MX" w:eastAsia="es-MX"/>
        </w:rPr>
        <mc:AlternateContent>
          <mc:Choice Requires="wps">
            <w:drawing>
              <wp:anchor distT="0" distB="0" distL="114300" distR="114300" simplePos="0" relativeHeight="251640320" behindDoc="0" locked="0" layoutInCell="1" allowOverlap="1" wp14:anchorId="089683DD" wp14:editId="114D5EA6">
                <wp:simplePos x="0" y="0"/>
                <wp:positionH relativeFrom="column">
                  <wp:posOffset>-251460</wp:posOffset>
                </wp:positionH>
                <wp:positionV relativeFrom="paragraph">
                  <wp:posOffset>433070</wp:posOffset>
                </wp:positionV>
                <wp:extent cx="1912620" cy="500380"/>
                <wp:effectExtent l="0" t="0" r="0" b="0"/>
                <wp:wrapNone/>
                <wp:docPr id="8"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00380"/>
                        </a:xfrm>
                        <a:prstGeom prst="rect">
                          <a:avLst/>
                        </a:prstGeom>
                        <a:noFill/>
                        <a:ln w="9525">
                          <a:noFill/>
                          <a:miter lim="800000"/>
                          <a:headEnd/>
                          <a:tailEnd/>
                        </a:ln>
                      </wps:spPr>
                      <wps:txbx>
                        <w:txbxContent>
                          <w:p w14:paraId="63D732F4" w14:textId="77777777" w:rsidR="00894ABB" w:rsidRPr="004D09C8" w:rsidRDefault="00894ABB" w:rsidP="00514B5F">
                            <w:pPr>
                              <w:jc w:val="center"/>
                              <w:rPr>
                                <w:rFonts w:ascii="Century Gothic" w:hAnsi="Century Gothic" w:cs="Arial"/>
                                <w:b/>
                                <w:sz w:val="28"/>
                                <w:szCs w:val="28"/>
                              </w:rPr>
                            </w:pPr>
                            <w:r w:rsidRPr="004D09C8">
                              <w:rPr>
                                <w:rFonts w:ascii="Century Gothic" w:hAnsi="Century Gothic" w:cs="Arial"/>
                                <w:b/>
                                <w:sz w:val="28"/>
                                <w:szCs w:val="28"/>
                              </w:rPr>
                              <w:t xml:space="preserve">The goal is to </w:t>
                            </w:r>
                            <w:proofErr w:type="gramStart"/>
                            <w:r w:rsidRPr="004D09C8">
                              <w:rPr>
                                <w:rFonts w:ascii="Century Gothic" w:hAnsi="Century Gothic" w:cs="Arial"/>
                                <w:b/>
                                <w:sz w:val="28"/>
                                <w:szCs w:val="28"/>
                              </w:rPr>
                              <w:t>hit</w:t>
                            </w:r>
                            <w:proofErr w:type="gramEnd"/>
                            <w:r w:rsidRPr="004D09C8">
                              <w:rPr>
                                <w:rFonts w:ascii="Century Gothic" w:hAnsi="Century Gothic" w:cs="Arial"/>
                                <w:b/>
                                <w:sz w:val="28"/>
                                <w:szCs w:val="28"/>
                              </w:rPr>
                              <w:t xml:space="preserve"> </w:t>
                            </w:r>
                          </w:p>
                          <w:p w14:paraId="51CAB5BF" w14:textId="5C94AE96" w:rsidR="00894ABB" w:rsidRPr="004D09C8" w:rsidRDefault="00894ABB" w:rsidP="00514B5F">
                            <w:pPr>
                              <w:jc w:val="center"/>
                              <w:rPr>
                                <w:rFonts w:ascii="Century Gothic" w:hAnsi="Century Gothic" w:cs="Arial"/>
                                <w:b/>
                                <w:sz w:val="28"/>
                                <w:szCs w:val="28"/>
                              </w:rPr>
                            </w:pPr>
                            <w:r w:rsidRPr="004D09C8">
                              <w:rPr>
                                <w:rFonts w:ascii="Century Gothic" w:hAnsi="Century Gothic" w:cs="Arial"/>
                                <w:b/>
                                <w:sz w:val="28"/>
                                <w:szCs w:val="28"/>
                              </w:rPr>
                              <w:t xml:space="preserve">the </w:t>
                            </w:r>
                            <w:r w:rsidR="00247EBD" w:rsidRPr="004D09C8">
                              <w:rPr>
                                <w:rFonts w:ascii="Century Gothic" w:hAnsi="Century Gothic" w:cs="Arial"/>
                                <w:b/>
                                <w:sz w:val="28"/>
                                <w:szCs w:val="28"/>
                              </w:rPr>
                              <w:t>bull</w:t>
                            </w:r>
                            <w:r w:rsidR="00247EBD">
                              <w:rPr>
                                <w:rFonts w:ascii="Century Gothic" w:hAnsi="Century Gothic" w:cs="Arial"/>
                                <w:b/>
                                <w:sz w:val="28"/>
                                <w:szCs w:val="28"/>
                              </w:rPr>
                              <w:t>’s-eye</w:t>
                            </w:r>
                            <w:r w:rsidRPr="004D09C8">
                              <w:rPr>
                                <w:rFonts w:ascii="Century Gothic" w:hAnsi="Century Gothic" w:cs="Arial"/>
                                <w:b/>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9683DD" id="Text Box 970" o:spid="_x0000_s1044" type="#_x0000_t202" style="position:absolute;left:0;text-align:left;margin-left:-19.8pt;margin-top:34.1pt;width:150.6pt;height:39.4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" filled="f" stroked="f">
                <v:textbox style="mso-fit-shape-to-text:t">
                  <w:txbxContent>
                    <w:p w14:paraId="63D732F4" w14:textId="77777777" w:rsidR="00894ABB" w:rsidRPr="004D09C8" w:rsidRDefault="00894ABB" w:rsidP="00514B5F">
                      <w:pPr>
                        <w:jc w:val="center"/>
                        <w:rPr>
                          <w:rFonts w:ascii="Century Gothic" w:hAnsi="Century Gothic" w:cs="Arial"/>
                          <w:b/>
                          <w:sz w:val="28"/>
                          <w:szCs w:val="28"/>
                        </w:rPr>
                      </w:pPr>
                      <w:r w:rsidRPr="004D09C8">
                        <w:rPr>
                          <w:rFonts w:ascii="Century Gothic" w:hAnsi="Century Gothic" w:cs="Arial"/>
                          <w:b/>
                          <w:sz w:val="28"/>
                          <w:szCs w:val="28"/>
                        </w:rPr>
                        <w:t xml:space="preserve">The goal is to </w:t>
                      </w:r>
                      <w:proofErr w:type="gramStart"/>
                      <w:r w:rsidRPr="004D09C8">
                        <w:rPr>
                          <w:rFonts w:ascii="Century Gothic" w:hAnsi="Century Gothic" w:cs="Arial"/>
                          <w:b/>
                          <w:sz w:val="28"/>
                          <w:szCs w:val="28"/>
                        </w:rPr>
                        <w:t>hit</w:t>
                      </w:r>
                      <w:proofErr w:type="gramEnd"/>
                      <w:r w:rsidRPr="004D09C8">
                        <w:rPr>
                          <w:rFonts w:ascii="Century Gothic" w:hAnsi="Century Gothic" w:cs="Arial"/>
                          <w:b/>
                          <w:sz w:val="28"/>
                          <w:szCs w:val="28"/>
                        </w:rPr>
                        <w:t xml:space="preserve"> </w:t>
                      </w:r>
                    </w:p>
                    <w:p w14:paraId="51CAB5BF" w14:textId="5C94AE96" w:rsidR="00894ABB" w:rsidRPr="004D09C8" w:rsidRDefault="00894ABB" w:rsidP="00514B5F">
                      <w:pPr>
                        <w:jc w:val="center"/>
                        <w:rPr>
                          <w:rFonts w:ascii="Century Gothic" w:hAnsi="Century Gothic" w:cs="Arial"/>
                          <w:b/>
                          <w:sz w:val="28"/>
                          <w:szCs w:val="28"/>
                        </w:rPr>
                      </w:pPr>
                      <w:r w:rsidRPr="004D09C8">
                        <w:rPr>
                          <w:rFonts w:ascii="Century Gothic" w:hAnsi="Century Gothic" w:cs="Arial"/>
                          <w:b/>
                          <w:sz w:val="28"/>
                          <w:szCs w:val="28"/>
                        </w:rPr>
                        <w:t xml:space="preserve">the </w:t>
                      </w:r>
                      <w:r w:rsidR="00247EBD" w:rsidRPr="004D09C8">
                        <w:rPr>
                          <w:rFonts w:ascii="Century Gothic" w:hAnsi="Century Gothic" w:cs="Arial"/>
                          <w:b/>
                          <w:sz w:val="28"/>
                          <w:szCs w:val="28"/>
                        </w:rPr>
                        <w:t>bull</w:t>
                      </w:r>
                      <w:r w:rsidR="00247EBD">
                        <w:rPr>
                          <w:rFonts w:ascii="Century Gothic" w:hAnsi="Century Gothic" w:cs="Arial"/>
                          <w:b/>
                          <w:sz w:val="28"/>
                          <w:szCs w:val="28"/>
                        </w:rPr>
                        <w:t>’s-eye</w:t>
                      </w:r>
                      <w:r w:rsidRPr="004D09C8">
                        <w:rPr>
                          <w:rFonts w:ascii="Century Gothic" w:hAnsi="Century Gothic" w:cs="Arial"/>
                          <w:b/>
                          <w:sz w:val="28"/>
                          <w:szCs w:val="28"/>
                        </w:rPr>
                        <w:t>!</w:t>
                      </w:r>
                    </w:p>
                  </w:txbxContent>
                </v:textbox>
              </v:shape>
            </w:pict>
          </mc:Fallback>
        </mc:AlternateContent>
      </w:r>
      <w:r w:rsidR="00C57F9A" w:rsidRPr="006F2D47">
        <w:rPr>
          <w:sz w:val="24"/>
          <w:szCs w:val="24"/>
          <w:lang w:eastAsia="en-US"/>
        </w:rPr>
        <w:t>On the map the black represents more than 10% evangelical Christian.  The shades become progressively lighter until you reach white, representing less than 2% Christian.  Note how the darker sha</w:t>
      </w:r>
      <w:r w:rsidR="00E14681">
        <w:rPr>
          <w:sz w:val="24"/>
          <w:szCs w:val="24"/>
          <w:lang w:eastAsia="en-US"/>
        </w:rPr>
        <w:t>des are located around the borders of the country</w:t>
      </w:r>
      <w:r w:rsidR="00C57F9A" w:rsidRPr="006F2D47">
        <w:rPr>
          <w:sz w:val="24"/>
          <w:szCs w:val="24"/>
          <w:lang w:eastAsia="en-US"/>
        </w:rPr>
        <w:t xml:space="preserve"> and the white part is in the middle, the area known as the </w:t>
      </w:r>
      <w:proofErr w:type="spellStart"/>
      <w:r w:rsidR="00C57F9A" w:rsidRPr="00CE60B9">
        <w:rPr>
          <w:sz w:val="24"/>
          <w:szCs w:val="24"/>
          <w:lang w:eastAsia="en-US"/>
        </w:rPr>
        <w:t>Bajío</w:t>
      </w:r>
      <w:proofErr w:type="spellEnd"/>
      <w:r w:rsidR="00C57F9A" w:rsidRPr="006F2D47">
        <w:rPr>
          <w:sz w:val="24"/>
          <w:szCs w:val="24"/>
          <w:lang w:eastAsia="en-US"/>
        </w:rPr>
        <w:t xml:space="preserve"> (plateau).  The bull’s</w:t>
      </w:r>
      <w:r w:rsidR="00247EBD">
        <w:rPr>
          <w:sz w:val="24"/>
          <w:szCs w:val="24"/>
          <w:lang w:eastAsia="en-US"/>
        </w:rPr>
        <w:t>-</w:t>
      </w:r>
      <w:r w:rsidR="00C57F9A" w:rsidRPr="006F2D47">
        <w:rPr>
          <w:sz w:val="24"/>
          <w:szCs w:val="24"/>
          <w:lang w:eastAsia="en-US"/>
        </w:rPr>
        <w:t xml:space="preserve">eye is in the middle!  </w:t>
      </w:r>
      <w:r w:rsidR="004D09C8">
        <w:rPr>
          <w:sz w:val="24"/>
          <w:szCs w:val="24"/>
          <w:lang w:eastAsia="en-US"/>
        </w:rPr>
        <w:t xml:space="preserve">[19] </w:t>
      </w:r>
      <w:r w:rsidR="00C57F9A" w:rsidRPr="006F2D47">
        <w:rPr>
          <w:sz w:val="24"/>
          <w:szCs w:val="24"/>
          <w:lang w:eastAsia="en-US"/>
        </w:rPr>
        <w:t>On page 74</w:t>
      </w:r>
      <w:r w:rsidR="004D09C8">
        <w:rPr>
          <w:sz w:val="24"/>
          <w:szCs w:val="24"/>
          <w:lang w:eastAsia="en-US"/>
        </w:rPr>
        <w:t xml:space="preserve"> you wi</w:t>
      </w:r>
      <w:r w:rsidR="00C57F9A" w:rsidRPr="006F2D47">
        <w:rPr>
          <w:sz w:val="24"/>
          <w:szCs w:val="24"/>
          <w:lang w:eastAsia="en-US"/>
        </w:rPr>
        <w:t>ll find a parable to help you understand Acts 1:8.</w:t>
      </w:r>
      <w:r w:rsidR="00E14681">
        <w:rPr>
          <w:sz w:val="24"/>
          <w:szCs w:val="24"/>
          <w:lang w:eastAsia="en-US"/>
        </w:rPr>
        <w:t xml:space="preserve"> </w:t>
      </w:r>
      <w:r w:rsidR="00175143" w:rsidRPr="00514B5F">
        <w:rPr>
          <w:rFonts w:ascii="Arial" w:hAnsi="Arial"/>
          <w:sz w:val="24"/>
        </w:rPr>
        <w:br w:type="page"/>
      </w:r>
    </w:p>
    <w:p w14:paraId="05163CD8" w14:textId="77777777" w:rsidR="00175143" w:rsidRPr="00396C8A" w:rsidRDefault="0064491C" w:rsidP="00175143">
      <w:pPr>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76160" behindDoc="1" locked="0" layoutInCell="1" allowOverlap="1" wp14:anchorId="6034C3F8" wp14:editId="634EEDBD">
            <wp:simplePos x="0" y="0"/>
            <wp:positionH relativeFrom="column">
              <wp:posOffset>21590</wp:posOffset>
            </wp:positionH>
            <wp:positionV relativeFrom="paragraph">
              <wp:posOffset>3810</wp:posOffset>
            </wp:positionV>
            <wp:extent cx="6334125" cy="8715375"/>
            <wp:effectExtent l="19050" t="0" r="85725" b="66675"/>
            <wp:wrapNone/>
            <wp:docPr id="2" name="Imagen 2" descr="C:\Users\James\Documents\Your Church 2014 Support\English Images 2014\72-Sta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72-States.tif"/>
                    <pic:cNvPicPr>
                      <a:picLocks noChangeAspect="1" noChangeArrowheads="1"/>
                    </pic:cNvPicPr>
                  </pic:nvPicPr>
                  <pic:blipFill>
                    <a:blip r:embed="rId27"/>
                    <a:srcRect/>
                    <a:stretch>
                      <a:fillRect/>
                    </a:stretch>
                  </pic:blipFill>
                  <pic:spPr bwMode="auto">
                    <a:xfrm>
                      <a:off x="0" y="0"/>
                      <a:ext cx="6334125" cy="8715375"/>
                    </a:xfrm>
                    <a:prstGeom prst="rect">
                      <a:avLst/>
                    </a:prstGeom>
                    <a:ln>
                      <a:noFill/>
                    </a:ln>
                    <a:effectLst>
                      <a:outerShdw dist="101600" dir="2700000" algn="tl" rotWithShape="0">
                        <a:srgbClr val="1C1C1C">
                          <a:alpha val="50196"/>
                        </a:srgbClr>
                      </a:outerShdw>
                    </a:effectLst>
                  </pic:spPr>
                </pic:pic>
              </a:graphicData>
            </a:graphic>
          </wp:anchor>
        </w:drawing>
      </w:r>
    </w:p>
    <w:p w14:paraId="4128D15B" w14:textId="77777777" w:rsidR="00175143" w:rsidRPr="00396C8A" w:rsidRDefault="00175143" w:rsidP="00175143">
      <w:pPr>
        <w:rPr>
          <w:rFonts w:ascii="Arial" w:hAnsi="Arial" w:cs="Arial"/>
          <w:sz w:val="24"/>
          <w:szCs w:val="24"/>
        </w:rPr>
      </w:pPr>
    </w:p>
    <w:p w14:paraId="55F47450" w14:textId="77777777" w:rsidR="00175143" w:rsidRPr="00396C8A" w:rsidRDefault="00E25410" w:rsidP="00175143">
      <w:pPr>
        <w:rPr>
          <w:rFonts w:ascii="Arial" w:hAnsi="Arial" w:cs="Arial"/>
          <w:sz w:val="24"/>
          <w:szCs w:val="24"/>
        </w:rPr>
      </w:pPr>
      <w:r>
        <w:rPr>
          <w:noProof/>
        </w:rPr>
        <w:pict w14:anchorId="66035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36" type="#_x0000_t136" style="position:absolute;margin-left:-50.65pt;margin-top:103.95pt;width:231pt;height:41.25pt;rotation:270;z-index:251679232" fillcolor="black [3213]">
            <v:shadow color="#868686"/>
            <v:textpath style="font-family:&quot;Times New Roman&quot;;v-text-kern:t" trim="t" fitpath="t" string="Pray for Mexico"/>
          </v:shape>
        </w:pict>
      </w:r>
    </w:p>
    <w:p w14:paraId="1E1EFC41" w14:textId="77777777" w:rsidR="00175143" w:rsidRPr="00396C8A" w:rsidRDefault="00175143" w:rsidP="00175143">
      <w:pPr>
        <w:rPr>
          <w:rFonts w:ascii="Arial" w:hAnsi="Arial" w:cs="Arial"/>
          <w:sz w:val="24"/>
          <w:szCs w:val="24"/>
        </w:rPr>
      </w:pPr>
    </w:p>
    <w:p w14:paraId="25BFFF44" w14:textId="77777777" w:rsidR="00175143" w:rsidRPr="00396C8A" w:rsidRDefault="00E25410" w:rsidP="00175143">
      <w:pPr>
        <w:rPr>
          <w:rFonts w:ascii="Arial" w:hAnsi="Arial" w:cs="Arial"/>
          <w:sz w:val="24"/>
          <w:szCs w:val="24"/>
        </w:rPr>
      </w:pPr>
      <w:r>
        <w:rPr>
          <w:noProof/>
        </w:rPr>
        <w:pict w14:anchorId="28BBB816">
          <v:shape id="_x0000_s2037" type="#_x0000_t136" style="position:absolute;margin-left:23.85pt;margin-top:77.05pt;width:181.5pt;height:47.25pt;rotation:270;z-index:251680256" fillcolor="black [3213]">
            <v:shadow color="#868686"/>
            <v:textpath style="font-family:&quot;Times New Roman&quot;;font-size:14pt;v-text-kern:t" trim="t" fitpath="t" string="    &quot;A Church for every People&#10;and the Gospel for every Person&#10;        by the year 2000&quot;"/>
          </v:shape>
        </w:pict>
      </w:r>
    </w:p>
    <w:p w14:paraId="51B08947" w14:textId="77777777" w:rsidR="00175143" w:rsidRPr="00396C8A" w:rsidRDefault="00175143" w:rsidP="00175143">
      <w:pPr>
        <w:rPr>
          <w:rFonts w:ascii="Arial" w:hAnsi="Arial" w:cs="Arial"/>
          <w:sz w:val="24"/>
          <w:szCs w:val="24"/>
        </w:rPr>
      </w:pPr>
    </w:p>
    <w:p w14:paraId="7C8F3DC2" w14:textId="77777777" w:rsidR="00175143" w:rsidRPr="00396C8A" w:rsidRDefault="00175143" w:rsidP="00175143">
      <w:pPr>
        <w:rPr>
          <w:rFonts w:ascii="Arial" w:hAnsi="Arial" w:cs="Arial"/>
          <w:sz w:val="24"/>
          <w:szCs w:val="24"/>
        </w:rPr>
      </w:pPr>
    </w:p>
    <w:p w14:paraId="1E413AEF" w14:textId="77777777" w:rsidR="00175143" w:rsidRPr="00396C8A" w:rsidRDefault="00175143" w:rsidP="00175143">
      <w:pPr>
        <w:rPr>
          <w:rFonts w:ascii="Arial" w:hAnsi="Arial" w:cs="Arial"/>
          <w:sz w:val="24"/>
          <w:szCs w:val="24"/>
        </w:rPr>
      </w:pPr>
    </w:p>
    <w:p w14:paraId="477E9540" w14:textId="77777777" w:rsidR="00175143" w:rsidRPr="00396C8A" w:rsidRDefault="00175143" w:rsidP="00175143">
      <w:pPr>
        <w:rPr>
          <w:rFonts w:ascii="Arial" w:hAnsi="Arial" w:cs="Arial"/>
          <w:sz w:val="24"/>
          <w:szCs w:val="24"/>
        </w:rPr>
      </w:pPr>
    </w:p>
    <w:p w14:paraId="5E309B74" w14:textId="77777777" w:rsidR="00175143" w:rsidRPr="00396C8A" w:rsidRDefault="00175143" w:rsidP="00175143">
      <w:pPr>
        <w:rPr>
          <w:rFonts w:ascii="Arial" w:hAnsi="Arial" w:cs="Arial"/>
          <w:sz w:val="24"/>
          <w:szCs w:val="24"/>
        </w:rPr>
      </w:pPr>
    </w:p>
    <w:p w14:paraId="09C89DDD" w14:textId="77777777" w:rsidR="00175143" w:rsidRPr="00396C8A" w:rsidRDefault="00175143" w:rsidP="00175143">
      <w:pPr>
        <w:rPr>
          <w:rFonts w:ascii="Arial" w:hAnsi="Arial" w:cs="Arial"/>
          <w:sz w:val="24"/>
          <w:szCs w:val="24"/>
        </w:rPr>
      </w:pPr>
    </w:p>
    <w:p w14:paraId="705CF043" w14:textId="77777777" w:rsidR="00175143" w:rsidRPr="00396C8A" w:rsidRDefault="00175143" w:rsidP="00175143">
      <w:pPr>
        <w:rPr>
          <w:rFonts w:ascii="Arial" w:hAnsi="Arial" w:cs="Arial"/>
          <w:sz w:val="24"/>
          <w:szCs w:val="24"/>
        </w:rPr>
      </w:pPr>
    </w:p>
    <w:p w14:paraId="387A3765" w14:textId="77777777" w:rsidR="00175143" w:rsidRPr="00396C8A" w:rsidRDefault="00175143" w:rsidP="00175143">
      <w:pPr>
        <w:rPr>
          <w:rFonts w:ascii="Arial" w:hAnsi="Arial" w:cs="Arial"/>
          <w:sz w:val="24"/>
          <w:szCs w:val="24"/>
        </w:rPr>
      </w:pPr>
    </w:p>
    <w:p w14:paraId="43ABFDAD" w14:textId="77777777" w:rsidR="00175143" w:rsidRPr="00396C8A" w:rsidRDefault="00175143" w:rsidP="00175143">
      <w:pPr>
        <w:rPr>
          <w:rFonts w:ascii="Arial" w:hAnsi="Arial" w:cs="Arial"/>
          <w:sz w:val="24"/>
          <w:szCs w:val="24"/>
        </w:rPr>
      </w:pPr>
    </w:p>
    <w:p w14:paraId="382FA379" w14:textId="77777777" w:rsidR="00175143" w:rsidRPr="00396C8A" w:rsidRDefault="00175143" w:rsidP="00175143">
      <w:pPr>
        <w:rPr>
          <w:rFonts w:ascii="Arial" w:hAnsi="Arial" w:cs="Arial"/>
          <w:sz w:val="24"/>
          <w:szCs w:val="24"/>
        </w:rPr>
      </w:pPr>
    </w:p>
    <w:p w14:paraId="169F39B1" w14:textId="77777777" w:rsidR="00175143" w:rsidRPr="00396C8A" w:rsidRDefault="00175143" w:rsidP="00175143">
      <w:pPr>
        <w:rPr>
          <w:rFonts w:ascii="Arial" w:hAnsi="Arial" w:cs="Arial"/>
          <w:sz w:val="24"/>
          <w:szCs w:val="24"/>
        </w:rPr>
      </w:pPr>
    </w:p>
    <w:p w14:paraId="757501E1" w14:textId="77777777" w:rsidR="00175143" w:rsidRPr="00396C8A" w:rsidRDefault="00175143" w:rsidP="00175143">
      <w:pPr>
        <w:rPr>
          <w:rFonts w:ascii="Arial" w:hAnsi="Arial" w:cs="Arial"/>
          <w:sz w:val="24"/>
          <w:szCs w:val="24"/>
        </w:rPr>
      </w:pPr>
    </w:p>
    <w:p w14:paraId="24D618FD" w14:textId="77777777" w:rsidR="00175143" w:rsidRPr="00396C8A" w:rsidRDefault="00175143" w:rsidP="00175143">
      <w:pPr>
        <w:rPr>
          <w:rFonts w:ascii="Arial" w:hAnsi="Arial" w:cs="Arial"/>
          <w:sz w:val="24"/>
          <w:szCs w:val="24"/>
        </w:rPr>
      </w:pPr>
    </w:p>
    <w:p w14:paraId="44896C50" w14:textId="77777777" w:rsidR="00175143" w:rsidRPr="00396C8A" w:rsidRDefault="00175143" w:rsidP="00175143">
      <w:pPr>
        <w:rPr>
          <w:rFonts w:ascii="Arial" w:hAnsi="Arial" w:cs="Arial"/>
          <w:sz w:val="24"/>
          <w:szCs w:val="24"/>
        </w:rPr>
      </w:pPr>
    </w:p>
    <w:p w14:paraId="670D2110" w14:textId="77777777" w:rsidR="00175143" w:rsidRPr="00396C8A" w:rsidRDefault="00175143" w:rsidP="00175143">
      <w:pPr>
        <w:rPr>
          <w:rFonts w:ascii="Arial" w:hAnsi="Arial" w:cs="Arial"/>
          <w:sz w:val="24"/>
          <w:szCs w:val="24"/>
        </w:rPr>
      </w:pPr>
    </w:p>
    <w:p w14:paraId="7DBA4125" w14:textId="77777777" w:rsidR="00175143" w:rsidRPr="00396C8A" w:rsidRDefault="00175143" w:rsidP="00175143">
      <w:pPr>
        <w:rPr>
          <w:rFonts w:ascii="Arial" w:hAnsi="Arial" w:cs="Arial"/>
          <w:sz w:val="24"/>
          <w:szCs w:val="24"/>
        </w:rPr>
      </w:pPr>
    </w:p>
    <w:p w14:paraId="6D621C94" w14:textId="77777777" w:rsidR="00175143" w:rsidRPr="00396C8A" w:rsidRDefault="00175143" w:rsidP="00175143">
      <w:pPr>
        <w:rPr>
          <w:rFonts w:ascii="Arial" w:hAnsi="Arial" w:cs="Arial"/>
          <w:sz w:val="24"/>
          <w:szCs w:val="24"/>
        </w:rPr>
      </w:pPr>
    </w:p>
    <w:p w14:paraId="67EF4895" w14:textId="77777777" w:rsidR="00175143" w:rsidRPr="00396C8A" w:rsidRDefault="00175143" w:rsidP="00175143">
      <w:pPr>
        <w:rPr>
          <w:rFonts w:ascii="Arial" w:hAnsi="Arial" w:cs="Arial"/>
          <w:sz w:val="24"/>
          <w:szCs w:val="24"/>
        </w:rPr>
      </w:pPr>
    </w:p>
    <w:p w14:paraId="61C06ED8" w14:textId="77777777" w:rsidR="00175143" w:rsidRPr="00396C8A" w:rsidRDefault="00175143" w:rsidP="00175143">
      <w:pPr>
        <w:rPr>
          <w:rFonts w:ascii="Arial" w:hAnsi="Arial" w:cs="Arial"/>
          <w:sz w:val="24"/>
          <w:szCs w:val="24"/>
        </w:rPr>
      </w:pPr>
    </w:p>
    <w:p w14:paraId="2E6931D5" w14:textId="77777777" w:rsidR="00175143" w:rsidRPr="00396C8A" w:rsidRDefault="00175143" w:rsidP="00175143">
      <w:pPr>
        <w:rPr>
          <w:rFonts w:ascii="Arial" w:hAnsi="Arial" w:cs="Arial"/>
          <w:sz w:val="24"/>
          <w:szCs w:val="24"/>
        </w:rPr>
      </w:pPr>
    </w:p>
    <w:p w14:paraId="14A9784C" w14:textId="77777777" w:rsidR="00175143" w:rsidRPr="00396C8A" w:rsidRDefault="00175143" w:rsidP="00175143">
      <w:pPr>
        <w:rPr>
          <w:rFonts w:ascii="Arial" w:hAnsi="Arial" w:cs="Arial"/>
          <w:sz w:val="24"/>
          <w:szCs w:val="24"/>
        </w:rPr>
      </w:pPr>
    </w:p>
    <w:p w14:paraId="4478ACC3" w14:textId="77777777" w:rsidR="00175143" w:rsidRPr="00396C8A" w:rsidRDefault="00175143" w:rsidP="00175143">
      <w:pPr>
        <w:rPr>
          <w:rFonts w:ascii="Arial" w:hAnsi="Arial" w:cs="Arial"/>
          <w:sz w:val="24"/>
          <w:szCs w:val="24"/>
        </w:rPr>
      </w:pPr>
    </w:p>
    <w:p w14:paraId="648894AC" w14:textId="77777777" w:rsidR="00175143" w:rsidRPr="00396C8A" w:rsidRDefault="00175143" w:rsidP="00175143">
      <w:pPr>
        <w:rPr>
          <w:rFonts w:ascii="Arial" w:hAnsi="Arial" w:cs="Arial"/>
          <w:sz w:val="24"/>
          <w:szCs w:val="24"/>
        </w:rPr>
      </w:pPr>
    </w:p>
    <w:p w14:paraId="66BC7089" w14:textId="77777777" w:rsidR="00175143" w:rsidRPr="00396C8A" w:rsidRDefault="00175143" w:rsidP="00175143">
      <w:pPr>
        <w:rPr>
          <w:rFonts w:ascii="Arial" w:hAnsi="Arial" w:cs="Arial"/>
          <w:sz w:val="24"/>
          <w:szCs w:val="24"/>
        </w:rPr>
      </w:pPr>
    </w:p>
    <w:p w14:paraId="663620BE" w14:textId="77777777" w:rsidR="00175143" w:rsidRPr="00396C8A" w:rsidRDefault="00175143" w:rsidP="00175143">
      <w:pPr>
        <w:rPr>
          <w:rFonts w:ascii="Arial" w:hAnsi="Arial" w:cs="Arial"/>
          <w:sz w:val="24"/>
          <w:szCs w:val="24"/>
        </w:rPr>
      </w:pPr>
    </w:p>
    <w:p w14:paraId="45930538" w14:textId="77777777" w:rsidR="00175143" w:rsidRPr="00396C8A" w:rsidRDefault="00175143" w:rsidP="00175143">
      <w:pPr>
        <w:rPr>
          <w:rFonts w:ascii="Arial" w:hAnsi="Arial" w:cs="Arial"/>
          <w:sz w:val="24"/>
          <w:szCs w:val="24"/>
        </w:rPr>
      </w:pPr>
    </w:p>
    <w:p w14:paraId="343C1A46" w14:textId="77777777" w:rsidR="00175143" w:rsidRPr="00396C8A" w:rsidRDefault="00175143" w:rsidP="00175143">
      <w:pPr>
        <w:rPr>
          <w:rFonts w:ascii="Arial" w:hAnsi="Arial" w:cs="Arial"/>
          <w:sz w:val="24"/>
          <w:szCs w:val="24"/>
        </w:rPr>
      </w:pPr>
    </w:p>
    <w:p w14:paraId="00C8BC9C" w14:textId="77777777" w:rsidR="00175143" w:rsidRPr="00396C8A" w:rsidRDefault="00175143" w:rsidP="00175143">
      <w:pPr>
        <w:rPr>
          <w:rFonts w:ascii="Arial" w:hAnsi="Arial" w:cs="Arial"/>
          <w:sz w:val="24"/>
          <w:szCs w:val="24"/>
        </w:rPr>
      </w:pPr>
    </w:p>
    <w:p w14:paraId="2FF86398" w14:textId="77777777" w:rsidR="00175143" w:rsidRPr="00396C8A" w:rsidRDefault="00175143" w:rsidP="00175143">
      <w:pPr>
        <w:rPr>
          <w:rFonts w:ascii="Arial" w:hAnsi="Arial" w:cs="Arial"/>
          <w:sz w:val="24"/>
          <w:szCs w:val="24"/>
        </w:rPr>
      </w:pPr>
    </w:p>
    <w:p w14:paraId="67119D87" w14:textId="77777777" w:rsidR="00175143" w:rsidRPr="00396C8A" w:rsidRDefault="00175143" w:rsidP="00175143">
      <w:pPr>
        <w:rPr>
          <w:rFonts w:ascii="Arial" w:hAnsi="Arial" w:cs="Arial"/>
          <w:sz w:val="24"/>
          <w:szCs w:val="24"/>
        </w:rPr>
      </w:pPr>
    </w:p>
    <w:p w14:paraId="29D52B2F" w14:textId="77777777" w:rsidR="00175143" w:rsidRPr="00396C8A" w:rsidRDefault="00175143" w:rsidP="00175143">
      <w:pPr>
        <w:rPr>
          <w:rFonts w:ascii="Arial" w:hAnsi="Arial" w:cs="Arial"/>
          <w:sz w:val="24"/>
          <w:szCs w:val="24"/>
        </w:rPr>
      </w:pPr>
    </w:p>
    <w:p w14:paraId="71E671DA" w14:textId="77777777" w:rsidR="00175143" w:rsidRPr="00396C8A" w:rsidRDefault="00175143" w:rsidP="00175143">
      <w:pPr>
        <w:rPr>
          <w:rFonts w:ascii="Arial" w:hAnsi="Arial" w:cs="Arial"/>
          <w:sz w:val="24"/>
          <w:szCs w:val="24"/>
        </w:rPr>
      </w:pPr>
    </w:p>
    <w:p w14:paraId="30AAB8D9" w14:textId="77777777" w:rsidR="00175143" w:rsidRPr="00396C8A" w:rsidRDefault="00E25410" w:rsidP="00175143">
      <w:pPr>
        <w:rPr>
          <w:rFonts w:ascii="Arial" w:hAnsi="Arial" w:cs="Arial"/>
          <w:sz w:val="24"/>
          <w:szCs w:val="24"/>
        </w:rPr>
      </w:pPr>
      <w:r>
        <w:rPr>
          <w:noProof/>
        </w:rPr>
        <w:pict w14:anchorId="4491DD2A">
          <v:shape id="_x0000_s2039" type="#_x0000_t136" style="position:absolute;margin-left:361.8pt;margin-top:7.15pt;width:76.5pt;height:69.15pt;rotation:270;z-index:251682304" fillcolor="black [3213]">
            <v:shadow color="#868686"/>
            <v:textpath style="font-family:&quot;Times New Roman&quot;;font-size:12pt;v-text-kern:t" trim="t" fitpath="t" string="From 0% to 1.99%&#10;&#10;From 2.0% to 3.99%&#10;&#10;From 4.0% to 5.99%&#10;&#10;From 6.0% to 9.99%&#10;&#10;More than 10.0%"/>
          </v:shape>
        </w:pict>
      </w:r>
    </w:p>
    <w:p w14:paraId="20823207" w14:textId="77777777" w:rsidR="00175143" w:rsidRPr="00396C8A" w:rsidRDefault="00175143" w:rsidP="00175143">
      <w:pPr>
        <w:rPr>
          <w:rFonts w:ascii="Arial" w:hAnsi="Arial" w:cs="Arial"/>
          <w:sz w:val="24"/>
          <w:szCs w:val="24"/>
        </w:rPr>
      </w:pPr>
    </w:p>
    <w:p w14:paraId="3DC5FE2D" w14:textId="77777777" w:rsidR="00175143" w:rsidRPr="00396C8A" w:rsidRDefault="00175143" w:rsidP="00175143">
      <w:pPr>
        <w:rPr>
          <w:rFonts w:ascii="Arial" w:hAnsi="Arial" w:cs="Arial"/>
          <w:sz w:val="24"/>
          <w:szCs w:val="24"/>
        </w:rPr>
      </w:pPr>
    </w:p>
    <w:p w14:paraId="6FB4D0B2" w14:textId="77777777" w:rsidR="00175143" w:rsidRPr="00396C8A" w:rsidRDefault="00E25410" w:rsidP="00175143">
      <w:pPr>
        <w:rPr>
          <w:rFonts w:ascii="Arial" w:hAnsi="Arial" w:cs="Arial"/>
          <w:sz w:val="24"/>
          <w:szCs w:val="24"/>
        </w:rPr>
      </w:pPr>
      <w:r>
        <w:rPr>
          <w:noProof/>
        </w:rPr>
        <w:pict w14:anchorId="2ADE5E70">
          <v:shape id="_x0000_s2038" type="#_x0000_t136" style="position:absolute;margin-left:278.45pt;margin-top:20.6pt;width:86.25pt;height:47.25pt;rotation:270;z-index:251681280" fillcolor="black [3213]">
            <v:shadow color="#868686"/>
            <v:textpath style="font-family:&quot;Times New Roman&quot;;font-size:14pt;v-text-kern:t" trim="t" fitpath="t" string=" The Percentage&#10; of Evangelicals&#10;     by State"/>
          </v:shape>
        </w:pict>
      </w:r>
    </w:p>
    <w:p w14:paraId="06B74064" w14:textId="77777777" w:rsidR="00175143" w:rsidRPr="00396C8A" w:rsidRDefault="00175143" w:rsidP="00175143">
      <w:pPr>
        <w:rPr>
          <w:rFonts w:ascii="Arial" w:hAnsi="Arial" w:cs="Arial"/>
          <w:sz w:val="24"/>
          <w:szCs w:val="24"/>
        </w:rPr>
      </w:pPr>
    </w:p>
    <w:p w14:paraId="3F2DFC64" w14:textId="77777777" w:rsidR="00175143" w:rsidRPr="00396C8A" w:rsidRDefault="00175143" w:rsidP="00175143">
      <w:pPr>
        <w:rPr>
          <w:rFonts w:ascii="Arial" w:hAnsi="Arial" w:cs="Arial"/>
          <w:sz w:val="24"/>
          <w:szCs w:val="24"/>
        </w:rPr>
      </w:pPr>
    </w:p>
    <w:p w14:paraId="62386DC7" w14:textId="77777777" w:rsidR="00175143" w:rsidRPr="00396C8A" w:rsidRDefault="00175143" w:rsidP="00175143">
      <w:pPr>
        <w:rPr>
          <w:rFonts w:ascii="Arial" w:hAnsi="Arial" w:cs="Arial"/>
          <w:sz w:val="24"/>
          <w:szCs w:val="24"/>
        </w:rPr>
      </w:pPr>
    </w:p>
    <w:p w14:paraId="29D86940" w14:textId="77777777" w:rsidR="00175143" w:rsidRPr="00396C8A" w:rsidRDefault="00175143" w:rsidP="00175143">
      <w:pPr>
        <w:rPr>
          <w:rFonts w:ascii="Arial" w:hAnsi="Arial" w:cs="Arial"/>
          <w:sz w:val="24"/>
          <w:szCs w:val="24"/>
        </w:rPr>
      </w:pPr>
    </w:p>
    <w:p w14:paraId="6E4A7CB0" w14:textId="77777777" w:rsidR="00E83ECD" w:rsidRPr="00DA59A1" w:rsidRDefault="0034463A" w:rsidP="0034463A">
      <w:pPr>
        <w:jc w:val="center"/>
        <w:rPr>
          <w:rFonts w:ascii="Arial" w:hAnsi="Arial"/>
          <w:sz w:val="24"/>
        </w:rPr>
      </w:pPr>
      <w:r w:rsidRPr="00DA59A1">
        <w:rPr>
          <w:rFonts w:ascii="Arial" w:hAnsi="Arial"/>
          <w:sz w:val="24"/>
        </w:rPr>
        <w:br w:type="page"/>
      </w:r>
    </w:p>
    <w:p w14:paraId="3A9E4DDF" w14:textId="77777777" w:rsidR="00396C8A" w:rsidRPr="00E14681" w:rsidRDefault="00396C8A" w:rsidP="00F53938">
      <w:pPr>
        <w:spacing w:after="120"/>
        <w:ind w:left="3686"/>
        <w:jc w:val="both"/>
        <w:rPr>
          <w:rFonts w:ascii="Century Gothic" w:hAnsi="Century Gothic"/>
          <w:b/>
          <w:sz w:val="22"/>
          <w:szCs w:val="24"/>
        </w:rPr>
      </w:pPr>
      <w:r w:rsidRPr="00E14681">
        <w:rPr>
          <w:rFonts w:ascii="Century Gothic" w:hAnsi="Century Gothic"/>
          <w:b/>
          <w:noProof/>
          <w:sz w:val="22"/>
          <w:szCs w:val="24"/>
          <w:lang w:val="es-MX" w:eastAsia="es-MX"/>
        </w:rPr>
        <w:lastRenderedPageBreak/>
        <w:drawing>
          <wp:anchor distT="0" distB="0" distL="114300" distR="114300" simplePos="0" relativeHeight="251651584" behindDoc="1" locked="0" layoutInCell="1" allowOverlap="1" wp14:anchorId="2FD9C1C9" wp14:editId="4FEC005A">
            <wp:simplePos x="0" y="0"/>
            <wp:positionH relativeFrom="column">
              <wp:posOffset>-20332</wp:posOffset>
            </wp:positionH>
            <wp:positionV relativeFrom="paragraph">
              <wp:posOffset>-384175</wp:posOffset>
            </wp:positionV>
            <wp:extent cx="2307973" cy="2562895"/>
            <wp:effectExtent l="0" t="0" r="0" b="8890"/>
            <wp:wrapNone/>
            <wp:docPr id="978" name="Imagen 978" descr="73-Baj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73-Bajío"/>
                    <pic:cNvPicPr>
                      <a:picLocks noChangeAspect="1" noChangeArrowheads="1"/>
                    </pic:cNvPicPr>
                  </pic:nvPicPr>
                  <pic:blipFill>
                    <a:blip r:embed="rId28"/>
                    <a:srcRect/>
                    <a:stretch>
                      <a:fillRect/>
                    </a:stretch>
                  </pic:blipFill>
                  <pic:spPr bwMode="auto">
                    <a:xfrm>
                      <a:off x="0" y="0"/>
                      <a:ext cx="2307973" cy="256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4681">
        <w:rPr>
          <w:rFonts w:ascii="Century Gothic" w:hAnsi="Century Gothic"/>
          <w:b/>
          <w:sz w:val="22"/>
          <w:szCs w:val="24"/>
        </w:rPr>
        <w:t xml:space="preserve">VII. The </w:t>
      </w:r>
      <w:proofErr w:type="spellStart"/>
      <w:r w:rsidRPr="00CE60B9">
        <w:rPr>
          <w:rFonts w:ascii="Century Gothic" w:hAnsi="Century Gothic"/>
          <w:b/>
          <w:sz w:val="22"/>
          <w:szCs w:val="24"/>
        </w:rPr>
        <w:t>Bajío</w:t>
      </w:r>
      <w:proofErr w:type="spellEnd"/>
      <w:r w:rsidRPr="00E14681">
        <w:rPr>
          <w:rFonts w:ascii="Century Gothic" w:hAnsi="Century Gothic"/>
          <w:b/>
          <w:sz w:val="22"/>
          <w:szCs w:val="24"/>
        </w:rPr>
        <w:t xml:space="preserve"> and the Circle of Silence</w:t>
      </w:r>
      <w:r w:rsidR="00E14681">
        <w:rPr>
          <w:rFonts w:ascii="Century Gothic" w:hAnsi="Century Gothic"/>
          <w:b/>
          <w:sz w:val="22"/>
          <w:szCs w:val="24"/>
        </w:rPr>
        <w:t xml:space="preserve"> [20]</w:t>
      </w:r>
    </w:p>
    <w:p w14:paraId="661E2712" w14:textId="77777777" w:rsidR="00396C8A" w:rsidRPr="00E14681" w:rsidRDefault="00396C8A" w:rsidP="00F53938">
      <w:pPr>
        <w:spacing w:after="120"/>
        <w:ind w:left="3686" w:firstLine="426"/>
        <w:jc w:val="both"/>
        <w:rPr>
          <w:sz w:val="24"/>
          <w:szCs w:val="24"/>
          <w:lang w:eastAsia="en-US"/>
        </w:rPr>
      </w:pPr>
      <w:r w:rsidRPr="00E14681">
        <w:rPr>
          <w:sz w:val="24"/>
          <w:szCs w:val="24"/>
        </w:rPr>
        <w:t>Dr</w:t>
      </w:r>
      <w:r w:rsidR="004526AC" w:rsidRPr="00E14681">
        <w:rPr>
          <w:sz w:val="24"/>
          <w:szCs w:val="24"/>
        </w:rPr>
        <w:t>. Gerry Gutierrez, from</w:t>
      </w:r>
      <w:r w:rsidR="003C0002">
        <w:rPr>
          <w:sz w:val="24"/>
          <w:szCs w:val="24"/>
        </w:rPr>
        <w:t xml:space="preserve"> the</w:t>
      </w:r>
      <w:r w:rsidR="004526AC" w:rsidRPr="00E14681">
        <w:rPr>
          <w:sz w:val="24"/>
          <w:szCs w:val="24"/>
        </w:rPr>
        <w:t xml:space="preserve"> Gospel</w:t>
      </w:r>
      <w:r w:rsidRPr="00E14681">
        <w:rPr>
          <w:sz w:val="24"/>
          <w:szCs w:val="24"/>
        </w:rPr>
        <w:t xml:space="preserve"> Recordings</w:t>
      </w:r>
      <w:r w:rsidR="00F53938">
        <w:rPr>
          <w:sz w:val="24"/>
          <w:szCs w:val="24"/>
        </w:rPr>
        <w:t xml:space="preserve"> min</w:t>
      </w:r>
      <w:r w:rsidR="003C0002">
        <w:rPr>
          <w:sz w:val="24"/>
          <w:szCs w:val="24"/>
        </w:rPr>
        <w:t>istry</w:t>
      </w:r>
      <w:r w:rsidR="00AD77CA" w:rsidRPr="00E14681">
        <w:rPr>
          <w:sz w:val="24"/>
          <w:szCs w:val="24"/>
        </w:rPr>
        <w:t>,</w:t>
      </w:r>
      <w:r w:rsidRPr="00E14681">
        <w:rPr>
          <w:sz w:val="24"/>
          <w:szCs w:val="24"/>
        </w:rPr>
        <w:t xml:space="preserve"> has commented on the conditions in the </w:t>
      </w:r>
      <w:proofErr w:type="spellStart"/>
      <w:r w:rsidRPr="00E14681">
        <w:rPr>
          <w:sz w:val="24"/>
          <w:szCs w:val="24"/>
        </w:rPr>
        <w:t>Bajío</w:t>
      </w:r>
      <w:proofErr w:type="spellEnd"/>
      <w:r w:rsidRPr="00E14681">
        <w:rPr>
          <w:sz w:val="24"/>
          <w:szCs w:val="24"/>
        </w:rPr>
        <w:t>:</w:t>
      </w:r>
    </w:p>
    <w:p w14:paraId="2DCDCD2F" w14:textId="064D81A2" w:rsidR="00396C8A" w:rsidRPr="00F53938" w:rsidRDefault="00396C8A" w:rsidP="00E14681">
      <w:pPr>
        <w:spacing w:after="120"/>
        <w:ind w:left="3969" w:firstLine="426"/>
        <w:jc w:val="both"/>
        <w:rPr>
          <w:i/>
          <w:sz w:val="24"/>
          <w:szCs w:val="24"/>
          <w:lang w:eastAsia="en-US"/>
        </w:rPr>
      </w:pPr>
      <w:r w:rsidRPr="00F53938">
        <w:rPr>
          <w:i/>
          <w:sz w:val="24"/>
          <w:szCs w:val="24"/>
          <w:lang w:eastAsia="en-US"/>
        </w:rPr>
        <w:t xml:space="preserve">The </w:t>
      </w:r>
      <w:proofErr w:type="spellStart"/>
      <w:r w:rsidRPr="00F53938">
        <w:rPr>
          <w:i/>
          <w:sz w:val="24"/>
          <w:szCs w:val="24"/>
          <w:lang w:eastAsia="en-US"/>
        </w:rPr>
        <w:t>Bajío</w:t>
      </w:r>
      <w:proofErr w:type="spellEnd"/>
      <w:r w:rsidRPr="00F53938">
        <w:rPr>
          <w:i/>
          <w:sz w:val="24"/>
          <w:szCs w:val="24"/>
          <w:lang w:eastAsia="en-US"/>
        </w:rPr>
        <w:t xml:space="preserve"> is a fertile plateau in the heart of the country, compris</w:t>
      </w:r>
      <w:r w:rsidR="004B539B">
        <w:rPr>
          <w:i/>
          <w:sz w:val="24"/>
          <w:szCs w:val="24"/>
          <w:lang w:eastAsia="en-US"/>
        </w:rPr>
        <w:t>ed of</w:t>
      </w:r>
      <w:r w:rsidRPr="00F53938">
        <w:rPr>
          <w:i/>
          <w:sz w:val="24"/>
          <w:szCs w:val="24"/>
          <w:lang w:eastAsia="en-US"/>
        </w:rPr>
        <w:t xml:space="preserve"> the states of Guanajuato and Michoacán.  It includes the high mountains, plains, and such productive valleys that the region has been called </w:t>
      </w:r>
      <w:r w:rsidR="003C0002" w:rsidRPr="00F53938">
        <w:rPr>
          <w:i/>
          <w:sz w:val="24"/>
          <w:szCs w:val="24"/>
          <w:lang w:eastAsia="en-US"/>
        </w:rPr>
        <w:t>the Mexico</w:t>
      </w:r>
      <w:r w:rsidR="00D143BC">
        <w:rPr>
          <w:i/>
          <w:sz w:val="24"/>
          <w:szCs w:val="24"/>
          <w:lang w:eastAsia="en-US"/>
        </w:rPr>
        <w:t>’s Granary</w:t>
      </w:r>
      <w:r w:rsidRPr="00F53938">
        <w:rPr>
          <w:i/>
          <w:sz w:val="24"/>
          <w:szCs w:val="24"/>
          <w:lang w:eastAsia="en-US"/>
        </w:rPr>
        <w:t xml:space="preserve">.  The adjacent states of Querétaro, Jalisco, Aguascalientes, Zacatecas, and Colima can also be considered part of the heart of the country, as they share the same characteristics. </w:t>
      </w:r>
    </w:p>
    <w:p w14:paraId="4B455047" w14:textId="77777777" w:rsidR="00E14681" w:rsidRPr="00F53938" w:rsidRDefault="00396C8A" w:rsidP="00E14681">
      <w:pPr>
        <w:spacing w:after="120"/>
        <w:ind w:left="1418" w:firstLine="425"/>
        <w:jc w:val="both"/>
        <w:rPr>
          <w:i/>
          <w:sz w:val="24"/>
          <w:szCs w:val="24"/>
          <w:lang w:eastAsia="en-US"/>
        </w:rPr>
      </w:pPr>
      <w:r w:rsidRPr="00F53938">
        <w:rPr>
          <w:i/>
          <w:noProof/>
          <w:sz w:val="24"/>
          <w:szCs w:val="24"/>
          <w:lang w:val="es-MX" w:eastAsia="es-MX"/>
        </w:rPr>
        <w:drawing>
          <wp:anchor distT="0" distB="0" distL="114300" distR="114300" simplePos="0" relativeHeight="251652608" behindDoc="1" locked="0" layoutInCell="1" allowOverlap="1" wp14:anchorId="2BD66FB6" wp14:editId="5C886BFD">
            <wp:simplePos x="0" y="0"/>
            <wp:positionH relativeFrom="column">
              <wp:posOffset>-567055</wp:posOffset>
            </wp:positionH>
            <wp:positionV relativeFrom="paragraph">
              <wp:posOffset>1647825</wp:posOffset>
            </wp:positionV>
            <wp:extent cx="3447999" cy="2952750"/>
            <wp:effectExtent l="19050" t="0" r="51" b="0"/>
            <wp:wrapNone/>
            <wp:docPr id="979" name="Imagen 979" descr="73-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73-Silencio"/>
                    <pic:cNvPicPr>
                      <a:picLocks noChangeAspect="1" noChangeArrowheads="1"/>
                    </pic:cNvPicPr>
                  </pic:nvPicPr>
                  <pic:blipFill>
                    <a:blip r:embed="rId29"/>
                    <a:srcRect/>
                    <a:stretch>
                      <a:fillRect/>
                    </a:stretch>
                  </pic:blipFill>
                  <pic:spPr bwMode="auto">
                    <a:xfrm>
                      <a:off x="0" y="0"/>
                      <a:ext cx="3447999" cy="2952750"/>
                    </a:xfrm>
                    <a:prstGeom prst="rect">
                      <a:avLst/>
                    </a:prstGeom>
                    <a:noFill/>
                    <a:ln w="9525">
                      <a:noFill/>
                      <a:miter lim="800000"/>
                      <a:headEnd/>
                      <a:tailEnd/>
                    </a:ln>
                  </pic:spPr>
                </pic:pic>
              </a:graphicData>
            </a:graphic>
          </wp:anchor>
        </w:drawing>
      </w:r>
      <w:r w:rsidRPr="00F53938">
        <w:rPr>
          <w:i/>
          <w:sz w:val="24"/>
          <w:szCs w:val="24"/>
          <w:lang w:eastAsia="en-US"/>
        </w:rPr>
        <w:t xml:space="preserve">You will notice when looking at a map of the percentage of evangelicals in the states of Mexico that the </w:t>
      </w:r>
      <w:proofErr w:type="spellStart"/>
      <w:r w:rsidRPr="00F53938">
        <w:rPr>
          <w:i/>
          <w:sz w:val="24"/>
          <w:szCs w:val="24"/>
          <w:lang w:eastAsia="en-US"/>
        </w:rPr>
        <w:t>Bajío</w:t>
      </w:r>
      <w:proofErr w:type="spellEnd"/>
      <w:r w:rsidRPr="00F53938">
        <w:rPr>
          <w:i/>
          <w:sz w:val="24"/>
          <w:szCs w:val="24"/>
          <w:lang w:eastAsia="en-US"/>
        </w:rPr>
        <w:t xml:space="preserve"> region has less tha</w:t>
      </w:r>
      <w:r w:rsidR="00F53938">
        <w:rPr>
          <w:i/>
          <w:sz w:val="24"/>
          <w:szCs w:val="24"/>
          <w:lang w:eastAsia="en-US"/>
        </w:rPr>
        <w:t>n 2% evangelical</w:t>
      </w:r>
      <w:r w:rsidR="00E14681" w:rsidRPr="00F53938">
        <w:rPr>
          <w:i/>
          <w:sz w:val="24"/>
          <w:szCs w:val="24"/>
          <w:lang w:eastAsia="en-US"/>
        </w:rPr>
        <w:t>.  If it were no</w:t>
      </w:r>
      <w:r w:rsidRPr="00F53938">
        <w:rPr>
          <w:i/>
          <w:sz w:val="24"/>
          <w:szCs w:val="24"/>
          <w:lang w:eastAsia="en-US"/>
        </w:rPr>
        <w:t xml:space="preserve">t for the scarcity of evangelicals in this region, the percentage in the country would be much greater than 10%.  </w:t>
      </w:r>
    </w:p>
    <w:p w14:paraId="3D258338" w14:textId="0E762687" w:rsidR="00396C8A" w:rsidRPr="00F53938" w:rsidRDefault="00396C8A" w:rsidP="00E14681">
      <w:pPr>
        <w:spacing w:after="120"/>
        <w:ind w:left="1418" w:firstLine="425"/>
        <w:jc w:val="both"/>
        <w:rPr>
          <w:i/>
          <w:sz w:val="24"/>
          <w:szCs w:val="24"/>
        </w:rPr>
      </w:pPr>
      <w:r w:rsidRPr="00F53938">
        <w:rPr>
          <w:i/>
          <w:sz w:val="24"/>
          <w:szCs w:val="24"/>
          <w:lang w:eastAsia="en-US"/>
        </w:rPr>
        <w:t xml:space="preserve">The </w:t>
      </w:r>
      <w:proofErr w:type="spellStart"/>
      <w:r w:rsidRPr="00F53938">
        <w:rPr>
          <w:i/>
          <w:sz w:val="24"/>
          <w:szCs w:val="24"/>
          <w:lang w:eastAsia="en-US"/>
        </w:rPr>
        <w:t>Bajío</w:t>
      </w:r>
      <w:proofErr w:type="spellEnd"/>
      <w:r w:rsidRPr="00F53938">
        <w:rPr>
          <w:i/>
          <w:sz w:val="24"/>
          <w:szCs w:val="24"/>
          <w:lang w:eastAsia="en-US"/>
        </w:rPr>
        <w:t xml:space="preserve"> has very strong religious traditions.  Ther</w:t>
      </w:r>
      <w:r w:rsidR="001B3226" w:rsidRPr="00F53938">
        <w:rPr>
          <w:i/>
          <w:sz w:val="24"/>
          <w:szCs w:val="24"/>
          <w:lang w:eastAsia="en-US"/>
        </w:rPr>
        <w:t>e are many religious shrines</w:t>
      </w:r>
      <w:r w:rsidRPr="00F53938">
        <w:rPr>
          <w:i/>
          <w:sz w:val="24"/>
          <w:szCs w:val="24"/>
          <w:lang w:eastAsia="en-US"/>
        </w:rPr>
        <w:t xml:space="preserve"> in the area, considered </w:t>
      </w:r>
      <w:r w:rsidR="003C0002" w:rsidRPr="00F53938">
        <w:rPr>
          <w:i/>
          <w:sz w:val="24"/>
          <w:szCs w:val="24"/>
          <w:lang w:eastAsia="en-US"/>
        </w:rPr>
        <w:t xml:space="preserve">very important by the Catholic </w:t>
      </w:r>
      <w:r w:rsidR="004B539B">
        <w:rPr>
          <w:i/>
          <w:sz w:val="24"/>
          <w:szCs w:val="24"/>
          <w:lang w:eastAsia="en-US"/>
        </w:rPr>
        <w:t>c</w:t>
      </w:r>
      <w:r w:rsidRPr="00F53938">
        <w:rPr>
          <w:i/>
          <w:sz w:val="24"/>
          <w:szCs w:val="24"/>
          <w:lang w:eastAsia="en-US"/>
        </w:rPr>
        <w:t xml:space="preserve">hurch. </w:t>
      </w:r>
      <w:r w:rsidRPr="00F53938">
        <w:rPr>
          <w:i/>
          <w:sz w:val="24"/>
          <w:szCs w:val="24"/>
        </w:rPr>
        <w:t xml:space="preserve">The seminaries in Zacatecas prepared the priests who imposed the Catholic religion on the indigenous people during the conquest.  Even to this day the Catholic </w:t>
      </w:r>
      <w:r w:rsidR="004B539B">
        <w:rPr>
          <w:i/>
          <w:sz w:val="24"/>
          <w:szCs w:val="24"/>
        </w:rPr>
        <w:t>c</w:t>
      </w:r>
      <w:r w:rsidRPr="00F53938">
        <w:rPr>
          <w:i/>
          <w:sz w:val="24"/>
          <w:szCs w:val="24"/>
        </w:rPr>
        <w:t>hurch continues to recruit its priests for all of Mexico from the states of Guanajuato and Jalisco.</w:t>
      </w:r>
    </w:p>
    <w:p w14:paraId="6327C37F" w14:textId="77A69B76" w:rsidR="00F53938" w:rsidRPr="00F53938" w:rsidRDefault="00396C8A" w:rsidP="00F53938">
      <w:pPr>
        <w:spacing w:after="120"/>
        <w:ind w:left="4820" w:firstLine="426"/>
        <w:jc w:val="both"/>
        <w:rPr>
          <w:i/>
          <w:sz w:val="24"/>
          <w:szCs w:val="24"/>
        </w:rPr>
      </w:pPr>
      <w:r w:rsidRPr="00F53938">
        <w:rPr>
          <w:i/>
          <w:sz w:val="24"/>
          <w:szCs w:val="24"/>
        </w:rPr>
        <w:t>There are few indigenous people</w:t>
      </w:r>
      <w:r w:rsidR="00E14681" w:rsidRPr="00F53938">
        <w:rPr>
          <w:i/>
          <w:sz w:val="24"/>
          <w:szCs w:val="24"/>
        </w:rPr>
        <w:t>s</w:t>
      </w:r>
      <w:r w:rsidRPr="00F53938">
        <w:rPr>
          <w:i/>
          <w:sz w:val="24"/>
          <w:szCs w:val="24"/>
        </w:rPr>
        <w:t xml:space="preserve"> in the </w:t>
      </w:r>
      <w:proofErr w:type="spellStart"/>
      <w:r w:rsidRPr="00F53938">
        <w:rPr>
          <w:i/>
          <w:sz w:val="24"/>
          <w:szCs w:val="24"/>
        </w:rPr>
        <w:t>Bajío</w:t>
      </w:r>
      <w:proofErr w:type="spellEnd"/>
      <w:r w:rsidRPr="00F53938">
        <w:rPr>
          <w:i/>
          <w:sz w:val="24"/>
          <w:szCs w:val="24"/>
        </w:rPr>
        <w:t xml:space="preserve">, and those </w:t>
      </w:r>
      <w:r w:rsidR="00D143BC">
        <w:rPr>
          <w:i/>
          <w:sz w:val="24"/>
          <w:szCs w:val="24"/>
        </w:rPr>
        <w:t>there</w:t>
      </w:r>
      <w:r w:rsidRPr="00F53938">
        <w:rPr>
          <w:i/>
          <w:sz w:val="24"/>
          <w:szCs w:val="24"/>
        </w:rPr>
        <w:t xml:space="preserve"> are have been resistant to the gospel.  We could mention the </w:t>
      </w:r>
      <w:proofErr w:type="spellStart"/>
      <w:r w:rsidRPr="00F53938">
        <w:rPr>
          <w:i/>
          <w:sz w:val="24"/>
          <w:szCs w:val="24"/>
        </w:rPr>
        <w:t>Purépechas</w:t>
      </w:r>
      <w:proofErr w:type="spellEnd"/>
      <w:r w:rsidRPr="00F53938">
        <w:rPr>
          <w:i/>
          <w:sz w:val="24"/>
          <w:szCs w:val="24"/>
        </w:rPr>
        <w:t xml:space="preserve"> and a </w:t>
      </w:r>
      <w:proofErr w:type="spellStart"/>
      <w:r w:rsidRPr="00F53938">
        <w:rPr>
          <w:i/>
          <w:sz w:val="24"/>
          <w:szCs w:val="24"/>
        </w:rPr>
        <w:t>Náhuatl</w:t>
      </w:r>
      <w:proofErr w:type="spellEnd"/>
      <w:r w:rsidRPr="00F53938">
        <w:rPr>
          <w:i/>
          <w:sz w:val="24"/>
          <w:szCs w:val="24"/>
        </w:rPr>
        <w:t xml:space="preserve"> group in Michoacán, and the </w:t>
      </w:r>
      <w:proofErr w:type="spellStart"/>
      <w:r w:rsidRPr="00F53938">
        <w:rPr>
          <w:i/>
          <w:sz w:val="24"/>
          <w:szCs w:val="24"/>
        </w:rPr>
        <w:t>Coras</w:t>
      </w:r>
      <w:proofErr w:type="spellEnd"/>
      <w:r w:rsidRPr="00F53938">
        <w:rPr>
          <w:i/>
          <w:sz w:val="24"/>
          <w:szCs w:val="24"/>
        </w:rPr>
        <w:t xml:space="preserve"> and </w:t>
      </w:r>
      <w:proofErr w:type="spellStart"/>
      <w:r w:rsidRPr="00F53938">
        <w:rPr>
          <w:i/>
          <w:sz w:val="24"/>
          <w:szCs w:val="24"/>
        </w:rPr>
        <w:t>Huicholes</w:t>
      </w:r>
      <w:proofErr w:type="spellEnd"/>
      <w:r w:rsidRPr="00F53938">
        <w:rPr>
          <w:i/>
          <w:sz w:val="24"/>
          <w:szCs w:val="24"/>
        </w:rPr>
        <w:t xml:space="preserve"> of Nayarit, although Nayarit has a growing number of evangelicals.</w:t>
      </w:r>
    </w:p>
    <w:p w14:paraId="0783DC45" w14:textId="77777777" w:rsidR="00396C8A" w:rsidRPr="00F53938" w:rsidRDefault="00396C8A" w:rsidP="00F53938">
      <w:pPr>
        <w:spacing w:after="120"/>
        <w:ind w:left="4820" w:firstLine="426"/>
        <w:jc w:val="both"/>
        <w:rPr>
          <w:i/>
          <w:sz w:val="24"/>
          <w:szCs w:val="24"/>
        </w:rPr>
      </w:pPr>
      <w:r w:rsidRPr="00F53938">
        <w:rPr>
          <w:i/>
          <w:sz w:val="24"/>
          <w:szCs w:val="24"/>
        </w:rPr>
        <w:t xml:space="preserve">We are mentioning the </w:t>
      </w:r>
      <w:proofErr w:type="spellStart"/>
      <w:r w:rsidRPr="00F53938">
        <w:rPr>
          <w:i/>
          <w:sz w:val="24"/>
          <w:szCs w:val="24"/>
        </w:rPr>
        <w:t>Bajío</w:t>
      </w:r>
      <w:proofErr w:type="spellEnd"/>
      <w:r w:rsidRPr="00F53938">
        <w:rPr>
          <w:i/>
          <w:sz w:val="24"/>
          <w:szCs w:val="24"/>
        </w:rPr>
        <w:t xml:space="preserve"> for two reasons: To promote prayer so the kingdom of God will extend into this region, and to challenge people to go to this very needy region of our Judea.</w:t>
      </w:r>
    </w:p>
    <w:p w14:paraId="68A60394" w14:textId="77777777" w:rsidR="00E14681" w:rsidRDefault="004B1604" w:rsidP="00E14681">
      <w:pPr>
        <w:spacing w:after="120"/>
        <w:ind w:left="4536" w:firstLine="425"/>
        <w:jc w:val="both"/>
        <w:rPr>
          <w:sz w:val="24"/>
          <w:szCs w:val="24"/>
        </w:rPr>
      </w:pPr>
      <w:r w:rsidRPr="00E14681">
        <w:rPr>
          <w:noProof/>
          <w:sz w:val="24"/>
          <w:szCs w:val="24"/>
          <w:lang w:val="es-MX" w:eastAsia="es-MX"/>
        </w:rPr>
        <mc:AlternateContent>
          <mc:Choice Requires="wps">
            <w:drawing>
              <wp:anchor distT="0" distB="0" distL="114300" distR="114300" simplePos="0" relativeHeight="251673088" behindDoc="0" locked="0" layoutInCell="1" allowOverlap="1" wp14:anchorId="78A39EB3" wp14:editId="380C3868">
                <wp:simplePos x="0" y="0"/>
                <wp:positionH relativeFrom="column">
                  <wp:posOffset>-439571</wp:posOffset>
                </wp:positionH>
                <wp:positionV relativeFrom="paragraph">
                  <wp:posOffset>1239952</wp:posOffset>
                </wp:positionV>
                <wp:extent cx="2477592" cy="1115695"/>
                <wp:effectExtent l="0" t="0" r="94615" b="88265"/>
                <wp:wrapNone/>
                <wp:docPr id="7"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592" cy="111569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0E6697E8" w14:textId="77777777" w:rsidR="00894ABB" w:rsidRPr="004E0BAE" w:rsidRDefault="00894ABB" w:rsidP="00396C8A">
                            <w:pPr>
                              <w:jc w:val="center"/>
                              <w:rPr>
                                <w:rFonts w:ascii="Arial" w:hAnsi="Arial" w:cs="Arial"/>
                                <w:color w:val="0000FF"/>
                                <w:szCs w:val="18"/>
                              </w:rPr>
                            </w:pPr>
                            <w:r w:rsidRPr="004E0BAE">
                              <w:rPr>
                                <w:rFonts w:ascii="Arial" w:hAnsi="Arial" w:cs="Arial"/>
                                <w:sz w:val="24"/>
                                <w:szCs w:val="24"/>
                              </w:rPr>
                              <w:t>Please consult</w:t>
                            </w:r>
                            <w:r w:rsidRPr="004E0BAE">
                              <w:rPr>
                                <w:rFonts w:ascii="Arial" w:hAnsi="Arial" w:cs="Arial"/>
                                <w:b/>
                                <w:sz w:val="24"/>
                                <w:szCs w:val="24"/>
                              </w:rPr>
                              <w:t xml:space="preserve"> </w:t>
                            </w:r>
                            <w:hyperlink r:id="rId30" w:history="1">
                              <w:r w:rsidR="004E0BAE" w:rsidRPr="00B30D6D">
                                <w:rPr>
                                  <w:rStyle w:val="Hipervnculo"/>
                                  <w:rFonts w:ascii="Arial" w:hAnsi="Arial" w:cs="Arial"/>
                                  <w:szCs w:val="18"/>
                                </w:rPr>
                                <w:t>www.bnuevas.com/evangelicos</w:t>
                              </w:r>
                            </w:hyperlink>
                          </w:p>
                          <w:p w14:paraId="10DE5409" w14:textId="77777777" w:rsidR="00894ABB" w:rsidRPr="004E0BAE" w:rsidRDefault="00894ABB" w:rsidP="00396C8A">
                            <w:pPr>
                              <w:jc w:val="center"/>
                              <w:rPr>
                                <w:rFonts w:ascii="Arial" w:hAnsi="Arial" w:cs="Arial"/>
                                <w:szCs w:val="18"/>
                              </w:rPr>
                            </w:pPr>
                            <w:r w:rsidRPr="004E0BAE">
                              <w:rPr>
                                <w:rFonts w:ascii="Arial" w:hAnsi="Arial" w:cs="Arial"/>
                                <w:color w:val="0000FF"/>
                                <w:szCs w:val="18"/>
                              </w:rPr>
                              <w:t>_mexico_2010.pdf</w:t>
                            </w:r>
                          </w:p>
                          <w:p w14:paraId="3C4A8BF3" w14:textId="77777777" w:rsidR="00894ABB" w:rsidRPr="004E0BAE" w:rsidRDefault="00894ABB" w:rsidP="00396C8A">
                            <w:pPr>
                              <w:jc w:val="center"/>
                              <w:rPr>
                                <w:rFonts w:ascii="Arial" w:hAnsi="Arial" w:cs="Arial"/>
                              </w:rPr>
                            </w:pPr>
                            <w:r w:rsidRPr="004E0BAE">
                              <w:rPr>
                                <w:rFonts w:ascii="Arial" w:hAnsi="Arial" w:cs="Arial"/>
                                <w:sz w:val="24"/>
                                <w:szCs w:val="24"/>
                              </w:rPr>
                              <w:t xml:space="preserve">for detailed information about the municipalities with the least </w:t>
                            </w:r>
                            <w:r w:rsidR="00BC7A0F" w:rsidRPr="004E0BAE">
                              <w:rPr>
                                <w:rFonts w:ascii="Arial" w:hAnsi="Arial" w:cs="Arial"/>
                                <w:sz w:val="24"/>
                                <w:szCs w:val="24"/>
                              </w:rPr>
                              <w:t xml:space="preserve">number of </w:t>
                            </w:r>
                            <w:r w:rsidRPr="004E0BAE">
                              <w:rPr>
                                <w:rFonts w:ascii="Arial" w:hAnsi="Arial" w:cs="Arial"/>
                                <w:sz w:val="24"/>
                                <w:szCs w:val="24"/>
                              </w:rPr>
                              <w:t>Christians</w:t>
                            </w:r>
                            <w:r w:rsidR="00DE29F0" w:rsidRPr="004E0BAE">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A39EB3" id="Text Box 1002" o:spid="_x0000_s1045" type="#_x0000_t202" style="position:absolute;left:0;text-align:left;margin-left:-34.6pt;margin-top:97.65pt;width:195.1pt;height:87.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" strokeweight="1.5pt">
                <v:shadow on="t" color="#333" opacity=".5" offset="6pt,6pt"/>
                <v:textbox style="mso-fit-shape-to-text:t">
                  <w:txbxContent>
                    <w:p w14:paraId="0E6697E8" w14:textId="77777777" w:rsidR="00894ABB" w:rsidRPr="004E0BAE" w:rsidRDefault="00894ABB" w:rsidP="00396C8A">
                      <w:pPr>
                        <w:jc w:val="center"/>
                        <w:rPr>
                          <w:rFonts w:ascii="Arial" w:hAnsi="Arial" w:cs="Arial"/>
                          <w:color w:val="0000FF"/>
                          <w:szCs w:val="18"/>
                        </w:rPr>
                      </w:pPr>
                      <w:r w:rsidRPr="004E0BAE">
                        <w:rPr>
                          <w:rFonts w:ascii="Arial" w:hAnsi="Arial" w:cs="Arial"/>
                          <w:sz w:val="24"/>
                          <w:szCs w:val="24"/>
                        </w:rPr>
                        <w:t>Please consult</w:t>
                      </w:r>
                      <w:r w:rsidRPr="004E0BAE">
                        <w:rPr>
                          <w:rFonts w:ascii="Arial" w:hAnsi="Arial" w:cs="Arial"/>
                          <w:b/>
                          <w:sz w:val="24"/>
                          <w:szCs w:val="24"/>
                        </w:rPr>
                        <w:t xml:space="preserve"> </w:t>
                      </w:r>
                      <w:hyperlink r:id="rId31" w:history="1">
                        <w:r w:rsidR="004E0BAE" w:rsidRPr="00B30D6D">
                          <w:rPr>
                            <w:rStyle w:val="Hipervnculo"/>
                            <w:rFonts w:ascii="Arial" w:hAnsi="Arial" w:cs="Arial"/>
                            <w:szCs w:val="18"/>
                          </w:rPr>
                          <w:t>www.bnuevas.com/evangelicos</w:t>
                        </w:r>
                      </w:hyperlink>
                    </w:p>
                    <w:p w14:paraId="10DE5409" w14:textId="77777777" w:rsidR="00894ABB" w:rsidRPr="004E0BAE" w:rsidRDefault="00894ABB" w:rsidP="00396C8A">
                      <w:pPr>
                        <w:jc w:val="center"/>
                        <w:rPr>
                          <w:rFonts w:ascii="Arial" w:hAnsi="Arial" w:cs="Arial"/>
                          <w:szCs w:val="18"/>
                        </w:rPr>
                      </w:pPr>
                      <w:r w:rsidRPr="004E0BAE">
                        <w:rPr>
                          <w:rFonts w:ascii="Arial" w:hAnsi="Arial" w:cs="Arial"/>
                          <w:color w:val="0000FF"/>
                          <w:szCs w:val="18"/>
                        </w:rPr>
                        <w:t>_mexico_2010.pdf</w:t>
                      </w:r>
                    </w:p>
                    <w:p w14:paraId="3C4A8BF3" w14:textId="77777777" w:rsidR="00894ABB" w:rsidRPr="004E0BAE" w:rsidRDefault="00894ABB" w:rsidP="00396C8A">
                      <w:pPr>
                        <w:jc w:val="center"/>
                        <w:rPr>
                          <w:rFonts w:ascii="Arial" w:hAnsi="Arial" w:cs="Arial"/>
                        </w:rPr>
                      </w:pPr>
                      <w:r w:rsidRPr="004E0BAE">
                        <w:rPr>
                          <w:rFonts w:ascii="Arial" w:hAnsi="Arial" w:cs="Arial"/>
                          <w:sz w:val="24"/>
                          <w:szCs w:val="24"/>
                        </w:rPr>
                        <w:t xml:space="preserve">for detailed information about the municipalities with the least </w:t>
                      </w:r>
                      <w:r w:rsidR="00BC7A0F" w:rsidRPr="004E0BAE">
                        <w:rPr>
                          <w:rFonts w:ascii="Arial" w:hAnsi="Arial" w:cs="Arial"/>
                          <w:sz w:val="24"/>
                          <w:szCs w:val="24"/>
                        </w:rPr>
                        <w:t xml:space="preserve">number of </w:t>
                      </w:r>
                      <w:r w:rsidRPr="004E0BAE">
                        <w:rPr>
                          <w:rFonts w:ascii="Arial" w:hAnsi="Arial" w:cs="Arial"/>
                          <w:sz w:val="24"/>
                          <w:szCs w:val="24"/>
                        </w:rPr>
                        <w:t>Christians</w:t>
                      </w:r>
                      <w:r w:rsidR="00DE29F0" w:rsidRPr="004E0BAE">
                        <w:rPr>
                          <w:rFonts w:ascii="Arial" w:hAnsi="Arial" w:cs="Arial"/>
                          <w:sz w:val="24"/>
                          <w:szCs w:val="24"/>
                        </w:rPr>
                        <w:t>.</w:t>
                      </w:r>
                    </w:p>
                  </w:txbxContent>
                </v:textbox>
              </v:shape>
            </w:pict>
          </mc:Fallback>
        </mc:AlternateContent>
      </w:r>
      <w:r w:rsidR="00396C8A" w:rsidRPr="00E14681">
        <w:rPr>
          <w:sz w:val="24"/>
          <w:szCs w:val="24"/>
        </w:rPr>
        <w:t>Using information from the Mexican census, another ministry, Good News for the Circle of Silence</w:t>
      </w:r>
      <w:r w:rsidR="00E14681">
        <w:rPr>
          <w:sz w:val="24"/>
          <w:szCs w:val="24"/>
        </w:rPr>
        <w:t xml:space="preserve"> [21]</w:t>
      </w:r>
      <w:r w:rsidR="00396C8A" w:rsidRPr="00E14681">
        <w:rPr>
          <w:sz w:val="24"/>
          <w:szCs w:val="24"/>
        </w:rPr>
        <w:t xml:space="preserve">, has made </w:t>
      </w:r>
      <w:r w:rsidR="003C0002">
        <w:rPr>
          <w:sz w:val="24"/>
          <w:szCs w:val="24"/>
        </w:rPr>
        <w:t>a detailed study of all the municipalities</w:t>
      </w:r>
      <w:r w:rsidR="00396C8A" w:rsidRPr="00E14681">
        <w:rPr>
          <w:sz w:val="24"/>
          <w:szCs w:val="24"/>
        </w:rPr>
        <w:t xml:space="preserve"> in Mexico with less than 1% evangelical Christians.  They info</w:t>
      </w:r>
      <w:r w:rsidR="001B3226">
        <w:rPr>
          <w:sz w:val="24"/>
          <w:szCs w:val="24"/>
        </w:rPr>
        <w:t>rm us that 75% of these municipalities</w:t>
      </w:r>
      <w:r w:rsidR="00396C8A" w:rsidRPr="00E14681">
        <w:rPr>
          <w:sz w:val="24"/>
          <w:szCs w:val="24"/>
        </w:rPr>
        <w:t xml:space="preserve"> are found in the </w:t>
      </w:r>
      <w:proofErr w:type="spellStart"/>
      <w:r w:rsidR="00396C8A" w:rsidRPr="00E14681">
        <w:rPr>
          <w:sz w:val="24"/>
          <w:szCs w:val="24"/>
        </w:rPr>
        <w:t>Bajío</w:t>
      </w:r>
      <w:proofErr w:type="spellEnd"/>
      <w:r w:rsidR="00396C8A" w:rsidRPr="00E14681">
        <w:rPr>
          <w:sz w:val="24"/>
          <w:szCs w:val="24"/>
        </w:rPr>
        <w:t xml:space="preserve">, specifically in the </w:t>
      </w:r>
      <w:r w:rsidR="003C0002">
        <w:rPr>
          <w:sz w:val="24"/>
          <w:szCs w:val="24"/>
        </w:rPr>
        <w:t>“</w:t>
      </w:r>
      <w:r w:rsidR="00396C8A" w:rsidRPr="00E14681">
        <w:rPr>
          <w:sz w:val="24"/>
          <w:szCs w:val="24"/>
        </w:rPr>
        <w:t>Circle of Silence</w:t>
      </w:r>
      <w:r w:rsidR="003C0002">
        <w:rPr>
          <w:sz w:val="24"/>
          <w:szCs w:val="24"/>
        </w:rPr>
        <w:t>”</w:t>
      </w:r>
      <w:r w:rsidR="00F53938">
        <w:rPr>
          <w:sz w:val="24"/>
          <w:szCs w:val="24"/>
        </w:rPr>
        <w:t xml:space="preserve"> which can be seen on the map on</w:t>
      </w:r>
      <w:r w:rsidR="00396C8A" w:rsidRPr="00E14681">
        <w:rPr>
          <w:sz w:val="24"/>
          <w:szCs w:val="24"/>
        </w:rPr>
        <w:t xml:space="preserve"> the </w:t>
      </w:r>
      <w:r w:rsidR="003C0002">
        <w:rPr>
          <w:sz w:val="24"/>
          <w:szCs w:val="24"/>
        </w:rPr>
        <w:t xml:space="preserve">left. (The purple indicates less </w:t>
      </w:r>
      <w:proofErr w:type="spellStart"/>
      <w:r w:rsidR="003C0002">
        <w:rPr>
          <w:sz w:val="24"/>
          <w:szCs w:val="24"/>
        </w:rPr>
        <w:t>that</w:t>
      </w:r>
      <w:proofErr w:type="spellEnd"/>
      <w:r w:rsidR="003C0002">
        <w:rPr>
          <w:sz w:val="24"/>
          <w:szCs w:val="24"/>
        </w:rPr>
        <w:t xml:space="preserve"> 1% Christian.)</w:t>
      </w:r>
    </w:p>
    <w:p w14:paraId="43E42DAA" w14:textId="77777777" w:rsidR="007440F3" w:rsidRPr="00E14681" w:rsidRDefault="003C0002" w:rsidP="003C0002">
      <w:pPr>
        <w:ind w:left="3544" w:firstLine="426"/>
        <w:jc w:val="both"/>
        <w:rPr>
          <w:sz w:val="24"/>
          <w:szCs w:val="24"/>
        </w:rPr>
      </w:pPr>
      <w:r>
        <w:rPr>
          <w:sz w:val="24"/>
          <w:szCs w:val="24"/>
        </w:rPr>
        <w:t>Although any municipality</w:t>
      </w:r>
      <w:r w:rsidR="00396C8A" w:rsidRPr="00E14681">
        <w:rPr>
          <w:sz w:val="24"/>
          <w:szCs w:val="24"/>
        </w:rPr>
        <w:t xml:space="preserve"> with such a low index of Christians should be targeted f</w:t>
      </w:r>
      <w:r>
        <w:rPr>
          <w:sz w:val="24"/>
          <w:szCs w:val="24"/>
        </w:rPr>
        <w:t>or chu</w:t>
      </w:r>
      <w:r w:rsidR="001B3226">
        <w:rPr>
          <w:sz w:val="24"/>
          <w:szCs w:val="24"/>
        </w:rPr>
        <w:t xml:space="preserve">rch planting, those </w:t>
      </w:r>
      <w:r w:rsidR="00396C8A" w:rsidRPr="00E14681">
        <w:rPr>
          <w:sz w:val="24"/>
          <w:szCs w:val="24"/>
        </w:rPr>
        <w:t xml:space="preserve">in this area have fewer Christian neighbors to evangelize them.  For more information about this ministry which is working in the Circle of Silence, contact </w:t>
      </w:r>
      <w:hyperlink r:id="rId32" w:history="1">
        <w:r w:rsidR="00396C8A" w:rsidRPr="00E14681">
          <w:rPr>
            <w:rStyle w:val="Hipervnculo"/>
            <w:sz w:val="24"/>
            <w:szCs w:val="24"/>
          </w:rPr>
          <w:t>correo@bnuevas.com</w:t>
        </w:r>
      </w:hyperlink>
      <w:r w:rsidR="00396C8A" w:rsidRPr="00E14681">
        <w:rPr>
          <w:sz w:val="24"/>
          <w:szCs w:val="24"/>
        </w:rPr>
        <w:t xml:space="preserve"> </w:t>
      </w:r>
      <w:r w:rsidR="00396C8A" w:rsidRPr="001B3226">
        <w:rPr>
          <w:sz w:val="24"/>
          <w:szCs w:val="24"/>
        </w:rPr>
        <w:t>.</w:t>
      </w:r>
    </w:p>
    <w:p w14:paraId="23B8B7FD" w14:textId="77777777" w:rsidR="00D16A13" w:rsidRPr="00514B5F" w:rsidRDefault="00D16A13" w:rsidP="00D0535E">
      <w:pPr>
        <w:jc w:val="both"/>
        <w:rPr>
          <w:rFonts w:ascii="Arial" w:hAnsi="Arial"/>
          <w:b/>
          <w:sz w:val="24"/>
          <w:szCs w:val="24"/>
        </w:rPr>
      </w:pPr>
    </w:p>
    <w:p w14:paraId="0077279A" w14:textId="77777777" w:rsidR="00E21B0E" w:rsidRPr="00514B5F" w:rsidRDefault="00E21B0E" w:rsidP="00925D5D">
      <w:pPr>
        <w:jc w:val="both"/>
        <w:rPr>
          <w:rFonts w:ascii="Arial" w:hAnsi="Arial"/>
          <w:sz w:val="22"/>
        </w:rPr>
      </w:pPr>
    </w:p>
    <w:p w14:paraId="7636E561" w14:textId="77777777" w:rsidR="00D0535E" w:rsidRPr="00514B5F" w:rsidRDefault="00D0535E" w:rsidP="00925D5D">
      <w:pPr>
        <w:jc w:val="both"/>
        <w:rPr>
          <w:rFonts w:ascii="Arial" w:hAnsi="Arial"/>
          <w:sz w:val="22"/>
        </w:rPr>
        <w:sectPr w:rsidR="00D0535E" w:rsidRPr="00514B5F" w:rsidSect="002E0415">
          <w:headerReference w:type="even" r:id="rId33"/>
          <w:headerReference w:type="default" r:id="rId34"/>
          <w:headerReference w:type="first" r:id="rId35"/>
          <w:pgSz w:w="12242" w:h="15842" w:code="1"/>
          <w:pgMar w:top="1134" w:right="851" w:bottom="1134" w:left="851" w:header="720" w:footer="851" w:gutter="567"/>
          <w:pgNumType w:start="63"/>
          <w:cols w:space="720"/>
          <w:titlePg/>
        </w:sectPr>
      </w:pPr>
    </w:p>
    <w:p w14:paraId="330AC169" w14:textId="77777777" w:rsidR="003633DF" w:rsidRPr="00514B5F" w:rsidRDefault="004B1604" w:rsidP="00355650">
      <w:pPr>
        <w:spacing w:after="120"/>
        <w:jc w:val="both"/>
        <w:rPr>
          <w:rFonts w:ascii="Arial" w:hAnsi="Arial"/>
          <w:sz w:val="22"/>
        </w:rPr>
      </w:pPr>
      <w:r>
        <w:rPr>
          <w:rFonts w:ascii="Arial" w:hAnsi="Arial"/>
          <w:noProof/>
          <w:sz w:val="22"/>
          <w:lang w:val="es-MX" w:eastAsia="es-MX"/>
        </w:rPr>
        <w:lastRenderedPageBreak/>
        <mc:AlternateContent>
          <mc:Choice Requires="wps">
            <w:drawing>
              <wp:anchor distT="0" distB="0" distL="114300" distR="114300" simplePos="0" relativeHeight="251634176" behindDoc="0" locked="0" layoutInCell="1" allowOverlap="1" wp14:anchorId="47DCBF87" wp14:editId="7AAC7E66">
                <wp:simplePos x="0" y="0"/>
                <wp:positionH relativeFrom="column">
                  <wp:posOffset>-114300</wp:posOffset>
                </wp:positionH>
                <wp:positionV relativeFrom="paragraph">
                  <wp:posOffset>177165</wp:posOffset>
                </wp:positionV>
                <wp:extent cx="6858000" cy="8686800"/>
                <wp:effectExtent l="9525" t="15240" r="95250" b="89535"/>
                <wp:wrapNone/>
                <wp:docPr id="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68680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123BCD6" w14:textId="65B0C210" w:rsidR="004E0BAE" w:rsidRDefault="00894ABB" w:rsidP="00F53938">
                            <w:pPr>
                              <w:tabs>
                                <w:tab w:val="left" w:pos="10440"/>
                              </w:tabs>
                              <w:spacing w:before="120" w:after="120"/>
                              <w:ind w:right="45" w:firstLine="425"/>
                              <w:jc w:val="both"/>
                              <w:rPr>
                                <w:sz w:val="22"/>
                              </w:rPr>
                            </w:pPr>
                            <w:r w:rsidRPr="003C0002">
                              <w:rPr>
                                <w:sz w:val="22"/>
                              </w:rPr>
                              <w:t xml:space="preserve">I was in Aguascalientes at a </w:t>
                            </w:r>
                            <w:proofErr w:type="gramStart"/>
                            <w:r w:rsidRPr="003C0002">
                              <w:rPr>
                                <w:sz w:val="22"/>
                              </w:rPr>
                              <w:t>missions</w:t>
                            </w:r>
                            <w:proofErr w:type="gramEnd"/>
                            <w:r w:rsidRPr="003C0002">
                              <w:rPr>
                                <w:sz w:val="22"/>
                              </w:rPr>
                              <w:t xml:space="preserve"> conference.  Jorge Lozano, the organizer, invited me to share with the pastors’ alliance</w:t>
                            </w:r>
                            <w:r w:rsidR="004B539B">
                              <w:rPr>
                                <w:sz w:val="22"/>
                              </w:rPr>
                              <w:t>,</w:t>
                            </w:r>
                            <w:r w:rsidRPr="003C0002">
                              <w:rPr>
                                <w:sz w:val="22"/>
                              </w:rPr>
                              <w:t xml:space="preserve"> and on the way to the meeting he mentioned, “I think we in COMIMEX have made a big mistake.  By emphasizing so strongly the difference between evangelism and cross-cultural missions, the pastors are feeling like they must choose either one or the other</w:t>
                            </w:r>
                            <w:r>
                              <w:rPr>
                                <w:sz w:val="22"/>
                              </w:rPr>
                              <w:t>.  And, for the most part, they a</w:t>
                            </w:r>
                            <w:r w:rsidRPr="003C0002">
                              <w:rPr>
                                <w:sz w:val="22"/>
                              </w:rPr>
                              <w:t xml:space="preserve">re choosing evangelism!”  </w:t>
                            </w:r>
                          </w:p>
                          <w:p w14:paraId="33103A5B" w14:textId="77777777" w:rsidR="00894ABB" w:rsidRPr="003C0002" w:rsidRDefault="00894ABB" w:rsidP="00F53938">
                            <w:pPr>
                              <w:tabs>
                                <w:tab w:val="left" w:pos="10440"/>
                              </w:tabs>
                              <w:spacing w:before="120" w:after="120"/>
                              <w:ind w:right="45" w:firstLine="425"/>
                              <w:jc w:val="both"/>
                              <w:rPr>
                                <w:sz w:val="22"/>
                              </w:rPr>
                            </w:pPr>
                            <w:r w:rsidRPr="003C0002">
                              <w:rPr>
                                <w:sz w:val="22"/>
                              </w:rPr>
                              <w:t xml:space="preserve">I was meditating on this as I waited for my turn to speak.  I thought to myself, “What am I going to share with them?  Another missions </w:t>
                            </w:r>
                            <w:proofErr w:type="gramStart"/>
                            <w:r w:rsidRPr="003C0002">
                              <w:rPr>
                                <w:sz w:val="22"/>
                              </w:rPr>
                              <w:t>verse?</w:t>
                            </w:r>
                            <w:proofErr w:type="gramEnd"/>
                            <w:r w:rsidRPr="003C0002">
                              <w:rPr>
                                <w:sz w:val="22"/>
                              </w:rPr>
                              <w:t xml:space="preserve">  Another statistic?”  I sat there looking up and praying when I suddenly noticed that the structure of the walls and ceiling of the nave provided the solution!</w:t>
                            </w:r>
                            <w:r w:rsidR="00AF0D79">
                              <w:rPr>
                                <w:sz w:val="22"/>
                              </w:rPr>
                              <w:t xml:space="preserve">  (The word </w:t>
                            </w:r>
                            <w:r w:rsidR="00AF0D79">
                              <w:rPr>
                                <w:i/>
                                <w:sz w:val="22"/>
                              </w:rPr>
                              <w:t xml:space="preserve">nave </w:t>
                            </w:r>
                            <w:r w:rsidR="00AF0D79">
                              <w:rPr>
                                <w:sz w:val="22"/>
                              </w:rPr>
                              <w:t>is used in traditional churches to refer to the inside of the structure where the congregation gathers.)</w:t>
                            </w:r>
                            <w:r w:rsidRPr="003C0002">
                              <w:rPr>
                                <w:sz w:val="22"/>
                              </w:rPr>
                              <w:t xml:space="preserve">  </w:t>
                            </w:r>
                            <w:proofErr w:type="gramStart"/>
                            <w:r w:rsidRPr="003C0002">
                              <w:rPr>
                                <w:sz w:val="22"/>
                              </w:rPr>
                              <w:t>So</w:t>
                            </w:r>
                            <w:proofErr w:type="gramEnd"/>
                            <w:r w:rsidRPr="003C0002">
                              <w:rPr>
                                <w:sz w:val="22"/>
                              </w:rPr>
                              <w:t xml:space="preserve"> I shared the following:</w:t>
                            </w:r>
                            <w:r>
                              <w:rPr>
                                <w:sz w:val="22"/>
                              </w:rPr>
                              <w:t xml:space="preserve"> [22]</w:t>
                            </w:r>
                          </w:p>
                          <w:p w14:paraId="109B7C05" w14:textId="1E9E65A7" w:rsidR="00894ABB" w:rsidRDefault="00894ABB" w:rsidP="001B3226">
                            <w:pPr>
                              <w:tabs>
                                <w:tab w:val="left" w:pos="8100"/>
                              </w:tabs>
                              <w:spacing w:after="120"/>
                              <w:ind w:right="2387" w:firstLine="425"/>
                              <w:jc w:val="both"/>
                              <w:rPr>
                                <w:sz w:val="22"/>
                              </w:rPr>
                            </w:pPr>
                            <w:r w:rsidRPr="003C0002">
                              <w:rPr>
                                <w:sz w:val="22"/>
                              </w:rPr>
                              <w:t>“</w:t>
                            </w:r>
                            <w:r>
                              <w:rPr>
                                <w:sz w:val="22"/>
                              </w:rPr>
                              <w:t>Let u</w:t>
                            </w:r>
                            <w:r w:rsidRPr="003C0002">
                              <w:rPr>
                                <w:sz w:val="22"/>
                              </w:rPr>
                              <w:t>s imagine that the nave of this church represe</w:t>
                            </w:r>
                            <w:r>
                              <w:rPr>
                                <w:sz w:val="22"/>
                              </w:rPr>
                              <w:t xml:space="preserve">nts the entire </w:t>
                            </w:r>
                            <w:r w:rsidR="002B085D">
                              <w:rPr>
                                <w:sz w:val="22"/>
                              </w:rPr>
                              <w:t xml:space="preserve">world </w:t>
                            </w:r>
                            <w:r>
                              <w:rPr>
                                <w:sz w:val="22"/>
                              </w:rPr>
                              <w:t>population</w:t>
                            </w:r>
                            <w:r w:rsidR="002B085D">
                              <w:rPr>
                                <w:sz w:val="22"/>
                              </w:rPr>
                              <w:t>.</w:t>
                            </w:r>
                            <w:r w:rsidRPr="003C0002">
                              <w:rPr>
                                <w:sz w:val="22"/>
                              </w:rPr>
                              <w:t xml:space="preserve">  Study the structure of the walls and </w:t>
                            </w:r>
                            <w:r w:rsidR="001B3226">
                              <w:rPr>
                                <w:sz w:val="22"/>
                              </w:rPr>
                              <w:t xml:space="preserve">the </w:t>
                            </w:r>
                            <w:r w:rsidRPr="003C0002">
                              <w:rPr>
                                <w:sz w:val="22"/>
                              </w:rPr>
                              <w:t>ceiling</w:t>
                            </w:r>
                            <w:r w:rsidR="002B085D" w:rsidRPr="002B085D">
                              <w:rPr>
                                <w:sz w:val="22"/>
                              </w:rPr>
                              <w:t xml:space="preserve"> </w:t>
                            </w:r>
                            <w:r w:rsidR="002B085D" w:rsidRPr="003C0002">
                              <w:rPr>
                                <w:sz w:val="22"/>
                              </w:rPr>
                              <w:t>for a moment</w:t>
                            </w:r>
                            <w:r w:rsidRPr="003C0002">
                              <w:rPr>
                                <w:sz w:val="22"/>
                              </w:rPr>
                              <w:t>.”</w:t>
                            </w:r>
                            <w:r w:rsidRPr="003C0002">
                              <w:rPr>
                                <w:i/>
                                <w:sz w:val="22"/>
                              </w:rPr>
                              <w:t xml:space="preserve"> </w:t>
                            </w:r>
                            <w:r w:rsidRPr="003C0002">
                              <w:rPr>
                                <w:sz w:val="22"/>
                              </w:rPr>
                              <w:t xml:space="preserve">(It had plastered walls </w:t>
                            </w:r>
                            <w:smartTag w:uri="urn:schemas-microsoft-com:office:smarttags" w:element="metricconverter">
                              <w:smartTagPr>
                                <w:attr w:name="ProductID" w:val="5 meters"/>
                              </w:smartTagPr>
                              <w:r w:rsidRPr="003C0002">
                                <w:rPr>
                                  <w:sz w:val="22"/>
                                </w:rPr>
                                <w:t>5 meters</w:t>
                              </w:r>
                            </w:smartTag>
                            <w:r w:rsidR="00AF0D79">
                              <w:rPr>
                                <w:sz w:val="22"/>
                              </w:rPr>
                              <w:t xml:space="preserve"> high, composite metal </w:t>
                            </w:r>
                            <w:r w:rsidRPr="003C0002">
                              <w:rPr>
                                <w:sz w:val="22"/>
                              </w:rPr>
                              <w:t xml:space="preserve">beams extending from </w:t>
                            </w:r>
                            <w:r>
                              <w:rPr>
                                <w:sz w:val="22"/>
                              </w:rPr>
                              <w:t>one wall to the other</w:t>
                            </w:r>
                            <w:r w:rsidR="00AF0D79">
                              <w:rPr>
                                <w:sz w:val="22"/>
                              </w:rPr>
                              <w:t xml:space="preserve"> to support the roof</w:t>
                            </w:r>
                            <w:r w:rsidR="001B3226">
                              <w:rPr>
                                <w:sz w:val="22"/>
                              </w:rPr>
                              <w:t>, and</w:t>
                            </w:r>
                            <w:r w:rsidRPr="003C0002">
                              <w:rPr>
                                <w:sz w:val="22"/>
                              </w:rPr>
                              <w:t xml:space="preserve"> C</w:t>
                            </w:r>
                            <w:r w:rsidR="00247EBD">
                              <w:rPr>
                                <w:sz w:val="22"/>
                              </w:rPr>
                              <w:t>-</w:t>
                            </w:r>
                            <w:r w:rsidRPr="003C0002">
                              <w:rPr>
                                <w:sz w:val="22"/>
                              </w:rPr>
                              <w:t xml:space="preserve">shaped channels extending between the beams to support the asbestos </w:t>
                            </w:r>
                            <w:r w:rsidR="00AF0D79" w:rsidRPr="003C0002">
                              <w:rPr>
                                <w:sz w:val="22"/>
                              </w:rPr>
                              <w:t xml:space="preserve">roof </w:t>
                            </w:r>
                            <w:r w:rsidR="00AF0D79">
                              <w:rPr>
                                <w:sz w:val="22"/>
                              </w:rPr>
                              <w:t>panels</w:t>
                            </w:r>
                            <w:r w:rsidRPr="003C0002">
                              <w:rPr>
                                <w:sz w:val="22"/>
                              </w:rPr>
                              <w:t>.)  I continued,</w:t>
                            </w:r>
                            <w:r w:rsidRPr="003C0002">
                              <w:rPr>
                                <w:i/>
                                <w:sz w:val="22"/>
                              </w:rPr>
                              <w:t xml:space="preserve"> “</w:t>
                            </w:r>
                            <w:r>
                              <w:rPr>
                                <w:sz w:val="22"/>
                              </w:rPr>
                              <w:t>We a</w:t>
                            </w:r>
                            <w:r w:rsidRPr="003C0002">
                              <w:rPr>
                                <w:sz w:val="22"/>
                              </w:rPr>
                              <w:t xml:space="preserve">re going to represent the Great Commission with the command: </w:t>
                            </w:r>
                            <w:r w:rsidR="00247EBD">
                              <w:rPr>
                                <w:b/>
                                <w:sz w:val="22"/>
                              </w:rPr>
                              <w:t>‘</w:t>
                            </w:r>
                            <w:r w:rsidRPr="003C0002">
                              <w:rPr>
                                <w:b/>
                                <w:sz w:val="22"/>
                              </w:rPr>
                              <w:t>Paint the whole nave!</w:t>
                            </w:r>
                            <w:r w:rsidR="00247EBD">
                              <w:rPr>
                                <w:b/>
                                <w:sz w:val="22"/>
                              </w:rPr>
                              <w:t>’</w:t>
                            </w:r>
                          </w:p>
                          <w:p w14:paraId="37F17FD1" w14:textId="68624FD3" w:rsidR="00894ABB" w:rsidRPr="003C0002" w:rsidRDefault="006C4679" w:rsidP="00894ABB">
                            <w:pPr>
                              <w:tabs>
                                <w:tab w:val="left" w:pos="8100"/>
                              </w:tabs>
                              <w:spacing w:after="120"/>
                              <w:ind w:right="2387" w:firstLine="426"/>
                              <w:jc w:val="both"/>
                              <w:rPr>
                                <w:i/>
                                <w:sz w:val="22"/>
                              </w:rPr>
                            </w:pPr>
                            <w:r>
                              <w:rPr>
                                <w:sz w:val="22"/>
                              </w:rPr>
                              <w:t>“</w:t>
                            </w:r>
                            <w:r w:rsidR="00894ABB">
                              <w:rPr>
                                <w:sz w:val="22"/>
                              </w:rPr>
                              <w:t>We wi</w:t>
                            </w:r>
                            <w:r w:rsidR="00894ABB" w:rsidRPr="003C0002">
                              <w:rPr>
                                <w:sz w:val="22"/>
                              </w:rPr>
                              <w:t>ll start with the easiest part, the lower part of the walls.  It will require water-based paint and rollers. I</w:t>
                            </w:r>
                            <w:r w:rsidR="00894ABB">
                              <w:rPr>
                                <w:sz w:val="22"/>
                              </w:rPr>
                              <w:t>t i</w:t>
                            </w:r>
                            <w:r w:rsidR="00894ABB" w:rsidRPr="003C0002">
                              <w:rPr>
                                <w:sz w:val="22"/>
                              </w:rPr>
                              <w:t xml:space="preserve">s easy to apply and not at all dangerous.  Everyone can help - children, youth, adults, and the elderly.  This represents our </w:t>
                            </w:r>
                            <w:r w:rsidR="00894ABB" w:rsidRPr="003C0002">
                              <w:rPr>
                                <w:b/>
                                <w:sz w:val="22"/>
                              </w:rPr>
                              <w:t>Jerusalem</w:t>
                            </w:r>
                            <w:r w:rsidR="00894ABB">
                              <w:rPr>
                                <w:sz w:val="22"/>
                              </w:rPr>
                              <w:t>, and it i</w:t>
                            </w:r>
                            <w:r w:rsidR="00894ABB" w:rsidRPr="003C0002">
                              <w:rPr>
                                <w:sz w:val="22"/>
                              </w:rPr>
                              <w:t>s the ministry of evangelism in our local churches.</w:t>
                            </w:r>
                          </w:p>
                          <w:p w14:paraId="46C15103" w14:textId="1E9D498A" w:rsidR="00894ABB" w:rsidRPr="003C0002" w:rsidRDefault="00894ABB" w:rsidP="00894ABB">
                            <w:pPr>
                              <w:spacing w:after="120"/>
                              <w:ind w:left="2127" w:firstLine="471"/>
                              <w:jc w:val="both"/>
                              <w:rPr>
                                <w:i/>
                                <w:sz w:val="22"/>
                              </w:rPr>
                            </w:pPr>
                            <w:r w:rsidRPr="003C0002">
                              <w:rPr>
                                <w:sz w:val="22"/>
                              </w:rPr>
                              <w:t>“While others continue t</w:t>
                            </w:r>
                            <w:r w:rsidR="001B3226">
                              <w:rPr>
                                <w:sz w:val="22"/>
                              </w:rPr>
                              <w:t xml:space="preserve">o paint what they can reach </w:t>
                            </w:r>
                            <w:r w:rsidR="00AF0D79">
                              <w:rPr>
                                <w:sz w:val="22"/>
                              </w:rPr>
                              <w:t xml:space="preserve">from </w:t>
                            </w:r>
                            <w:r w:rsidR="001B3226">
                              <w:rPr>
                                <w:sz w:val="22"/>
                              </w:rPr>
                              <w:t>standing on</w:t>
                            </w:r>
                            <w:r w:rsidRPr="003C0002">
                              <w:rPr>
                                <w:sz w:val="22"/>
                              </w:rPr>
                              <w:t xml:space="preserve"> the floor, some bring ladders to paint the upp</w:t>
                            </w:r>
                            <w:r>
                              <w:rPr>
                                <w:sz w:val="22"/>
                              </w:rPr>
                              <w:t>er parts of the walls.  Now, we a</w:t>
                            </w:r>
                            <w:r w:rsidRPr="003C0002">
                              <w:rPr>
                                <w:sz w:val="22"/>
                              </w:rPr>
                              <w:t xml:space="preserve">re not going to let the </w:t>
                            </w:r>
                            <w:proofErr w:type="gramStart"/>
                            <w:r w:rsidRPr="003C0002">
                              <w:rPr>
                                <w:sz w:val="22"/>
                              </w:rPr>
                              <w:t>children</w:t>
                            </w:r>
                            <w:proofErr w:type="gramEnd"/>
                            <w:r w:rsidRPr="003C0002">
                              <w:rPr>
                                <w:sz w:val="22"/>
                              </w:rPr>
                              <w:t xml:space="preserve"> or the elder</w:t>
                            </w:r>
                            <w:r>
                              <w:rPr>
                                <w:sz w:val="22"/>
                              </w:rPr>
                              <w:t>ly climb the ladders because it is more dangerous, although we wi</w:t>
                            </w:r>
                            <w:r w:rsidRPr="003C0002">
                              <w:rPr>
                                <w:sz w:val="22"/>
                              </w:rPr>
                              <w:t xml:space="preserve">ll still use the same technique (water-based paint and rollers).  This represents our </w:t>
                            </w:r>
                            <w:r w:rsidRPr="003C0002">
                              <w:rPr>
                                <w:b/>
                                <w:sz w:val="22"/>
                              </w:rPr>
                              <w:t>Judea</w:t>
                            </w:r>
                            <w:r w:rsidRPr="003C0002">
                              <w:rPr>
                                <w:sz w:val="22"/>
                              </w:rPr>
                              <w:t>, Spanish-speaking church planting i</w:t>
                            </w:r>
                            <w:r>
                              <w:rPr>
                                <w:sz w:val="22"/>
                              </w:rPr>
                              <w:t>n Mexico and Latin America.  We a</w:t>
                            </w:r>
                            <w:r w:rsidRPr="003C0002">
                              <w:rPr>
                                <w:sz w:val="22"/>
                              </w:rPr>
                              <w:t>re using the same techniques of evangelism that we used in Jerusalem, but it requires an extra effort to travel and work.  We generally send more mature, committed people.</w:t>
                            </w:r>
                          </w:p>
                          <w:p w14:paraId="014DC300" w14:textId="33DBC366" w:rsidR="00894ABB" w:rsidRPr="003C0002" w:rsidRDefault="00894ABB" w:rsidP="00894ABB">
                            <w:pPr>
                              <w:spacing w:after="120"/>
                              <w:ind w:right="2206" w:firstLine="426"/>
                              <w:jc w:val="both"/>
                              <w:rPr>
                                <w:i/>
                                <w:sz w:val="22"/>
                              </w:rPr>
                            </w:pPr>
                            <w:r w:rsidRPr="003C0002">
                              <w:rPr>
                                <w:i/>
                                <w:sz w:val="22"/>
                              </w:rPr>
                              <w:t>“</w:t>
                            </w:r>
                            <w:r w:rsidRPr="003C0002">
                              <w:rPr>
                                <w:sz w:val="22"/>
                              </w:rPr>
                              <w:t xml:space="preserve">As we continued with the </w:t>
                            </w:r>
                            <w:proofErr w:type="gramStart"/>
                            <w:r w:rsidRPr="003C0002">
                              <w:rPr>
                                <w:sz w:val="22"/>
                              </w:rPr>
                              <w:t>walls</w:t>
                            </w:r>
                            <w:proofErr w:type="gramEnd"/>
                            <w:r w:rsidRPr="003C0002">
                              <w:rPr>
                                <w:sz w:val="22"/>
                              </w:rPr>
                              <w:t xml:space="preserve"> we asked ourselves: What about the metal composite beams? </w:t>
                            </w:r>
                            <w:r w:rsidR="00FA0B4F">
                              <w:rPr>
                                <w:sz w:val="22"/>
                              </w:rPr>
                              <w:t xml:space="preserve"> </w:t>
                            </w:r>
                            <w:r w:rsidRPr="003C0002">
                              <w:rPr>
                                <w:sz w:val="22"/>
                              </w:rPr>
                              <w:t>We could reach them by leaning the sa</w:t>
                            </w:r>
                            <w:r>
                              <w:rPr>
                                <w:sz w:val="22"/>
                              </w:rPr>
                              <w:t>me ladders up against them.  It i</w:t>
                            </w:r>
                            <w:r w:rsidRPr="003C0002">
                              <w:rPr>
                                <w:sz w:val="22"/>
                              </w:rPr>
                              <w:t>s no</w:t>
                            </w:r>
                            <w:r w:rsidR="00FA0B4F">
                              <w:rPr>
                                <w:sz w:val="22"/>
                              </w:rPr>
                              <w:t>t</w:t>
                            </w:r>
                            <w:r w:rsidRPr="003C0002">
                              <w:rPr>
                                <w:sz w:val="22"/>
                              </w:rPr>
                              <w:t xml:space="preserve"> farther or harder to reach than the </w:t>
                            </w:r>
                            <w:r>
                              <w:rPr>
                                <w:sz w:val="22"/>
                              </w:rPr>
                              <w:t>upper parts of the wall, but it i</w:t>
                            </w:r>
                            <w:r w:rsidRPr="003C0002">
                              <w:rPr>
                                <w:sz w:val="22"/>
                              </w:rPr>
                              <w:t>s a lot more dangerous because the ladder could slip</w:t>
                            </w:r>
                            <w:r w:rsidR="006C4679">
                              <w:rPr>
                                <w:sz w:val="22"/>
                              </w:rPr>
                              <w:t xml:space="preserve"> and fall</w:t>
                            </w:r>
                            <w:r w:rsidRPr="003C0002">
                              <w:rPr>
                                <w:sz w:val="22"/>
                              </w:rPr>
                              <w:t xml:space="preserve">.  Maybe we should hire some professional painters?  The painting technique is </w:t>
                            </w:r>
                            <w:proofErr w:type="gramStart"/>
                            <w:r w:rsidRPr="003C0002">
                              <w:rPr>
                                <w:sz w:val="22"/>
                              </w:rPr>
                              <w:t>very different</w:t>
                            </w:r>
                            <w:proofErr w:type="gramEnd"/>
                            <w:r w:rsidRPr="003C0002">
                              <w:rPr>
                                <w:sz w:val="22"/>
                              </w:rPr>
                              <w:t xml:space="preserve">, too.  First you </w:t>
                            </w:r>
                            <w:proofErr w:type="gramStart"/>
                            <w:r w:rsidRPr="003C0002">
                              <w:rPr>
                                <w:sz w:val="22"/>
                              </w:rPr>
                              <w:t>have to</w:t>
                            </w:r>
                            <w:proofErr w:type="gramEnd"/>
                            <w:r w:rsidRPr="003C0002">
                              <w:rPr>
                                <w:sz w:val="22"/>
                              </w:rPr>
                              <w:t xml:space="preserve"> sand the metal, clean off the dust, apply an oil-based primer with a brush, and finally a coat of colored</w:t>
                            </w:r>
                            <w:r w:rsidR="00AF0D79">
                              <w:rPr>
                                <w:sz w:val="22"/>
                              </w:rPr>
                              <w:t>, oil-base</w:t>
                            </w:r>
                            <w:r w:rsidR="00247EBD">
                              <w:rPr>
                                <w:sz w:val="22"/>
                              </w:rPr>
                              <w:t>d</w:t>
                            </w:r>
                            <w:r w:rsidRPr="003C0002">
                              <w:rPr>
                                <w:sz w:val="22"/>
                              </w:rPr>
                              <w:t xml:space="preserve"> paint.  This represents our </w:t>
                            </w:r>
                            <w:r w:rsidRPr="003C0002">
                              <w:rPr>
                                <w:b/>
                                <w:sz w:val="22"/>
                              </w:rPr>
                              <w:t>Samaria</w:t>
                            </w:r>
                            <w:r w:rsidRPr="003C0002">
                              <w:rPr>
                                <w:sz w:val="22"/>
                              </w:rPr>
                              <w:t>, church planting within the indigeno</w:t>
                            </w:r>
                            <w:r>
                              <w:rPr>
                                <w:sz w:val="22"/>
                              </w:rPr>
                              <w:t>us ethnic groups of Mexico.  It i</w:t>
                            </w:r>
                            <w:r w:rsidRPr="003C0002">
                              <w:rPr>
                                <w:sz w:val="22"/>
                              </w:rPr>
                              <w:t>s not too far or expensive to get there, but the techniques for evangelism are quite different.  It requires devoted and well-trained people.</w:t>
                            </w:r>
                          </w:p>
                          <w:p w14:paraId="1F3E817D" w14:textId="56C0EBCE" w:rsidR="00894ABB" w:rsidRPr="003C0002" w:rsidRDefault="00894ABB" w:rsidP="00894ABB">
                            <w:pPr>
                              <w:spacing w:after="120"/>
                              <w:ind w:left="3238" w:right="45" w:firstLine="448"/>
                              <w:jc w:val="both"/>
                              <w:rPr>
                                <w:sz w:val="22"/>
                              </w:rPr>
                            </w:pPr>
                            <w:r w:rsidRPr="003C0002">
                              <w:rPr>
                                <w:i/>
                                <w:sz w:val="22"/>
                              </w:rPr>
                              <w:t>“</w:t>
                            </w:r>
                            <w:r w:rsidRPr="003C0002">
                              <w:rPr>
                                <w:sz w:val="22"/>
                              </w:rPr>
                              <w:t>And now, the C</w:t>
                            </w:r>
                            <w:r w:rsidR="00475421">
                              <w:rPr>
                                <w:sz w:val="22"/>
                              </w:rPr>
                              <w:t>-</w:t>
                            </w:r>
                            <w:r w:rsidRPr="003C0002">
                              <w:rPr>
                                <w:sz w:val="22"/>
                              </w:rPr>
                              <w:t>shaped channels between the metal composite support beams!  How are we going to pai</w:t>
                            </w:r>
                            <w:r>
                              <w:rPr>
                                <w:sz w:val="22"/>
                              </w:rPr>
                              <w:t>nt these?  With a scaffold.  It i</w:t>
                            </w:r>
                            <w:r w:rsidRPr="003C0002">
                              <w:rPr>
                                <w:sz w:val="22"/>
                              </w:rPr>
                              <w:t xml:space="preserve">s </w:t>
                            </w:r>
                            <w:proofErr w:type="gramStart"/>
                            <w:r w:rsidRPr="003C0002">
                              <w:rPr>
                                <w:sz w:val="22"/>
                              </w:rPr>
                              <w:t xml:space="preserve">very </w:t>
                            </w:r>
                            <w:r>
                              <w:rPr>
                                <w:sz w:val="22"/>
                              </w:rPr>
                              <w:t>difficult</w:t>
                            </w:r>
                            <w:proofErr w:type="gramEnd"/>
                            <w:r>
                              <w:rPr>
                                <w:sz w:val="22"/>
                              </w:rPr>
                              <w:t xml:space="preserve"> to reach them, but we wi</w:t>
                            </w:r>
                            <w:r w:rsidRPr="003C0002">
                              <w:rPr>
                                <w:sz w:val="22"/>
                              </w:rPr>
                              <w:t xml:space="preserve">ll use the same painting techniques as we used on the metal support beams.  This represents </w:t>
                            </w:r>
                            <w:r w:rsidRPr="003C0002">
                              <w:rPr>
                                <w:b/>
                                <w:sz w:val="22"/>
                              </w:rPr>
                              <w:t>the ends of the earth!</w:t>
                            </w:r>
                            <w:r>
                              <w:rPr>
                                <w:sz w:val="22"/>
                              </w:rPr>
                              <w:t xml:space="preserve">  It i</w:t>
                            </w:r>
                            <w:r w:rsidRPr="003C0002">
                              <w:rPr>
                                <w:sz w:val="22"/>
                              </w:rPr>
                              <w:t xml:space="preserve">s </w:t>
                            </w:r>
                            <w:proofErr w:type="gramStart"/>
                            <w:r w:rsidRPr="003C0002">
                              <w:rPr>
                                <w:sz w:val="22"/>
                              </w:rPr>
                              <w:t>very far</w:t>
                            </w:r>
                            <w:proofErr w:type="gramEnd"/>
                            <w:r w:rsidRPr="003C0002">
                              <w:rPr>
                                <w:sz w:val="22"/>
                              </w:rPr>
                              <w:t xml:space="preserve"> away, expensive, difficult, and dangerous work.  It requires well-trained missionaries sent out and supported by the churches of Mexico.</w:t>
                            </w:r>
                          </w:p>
                          <w:p w14:paraId="3BFA4B83" w14:textId="77777777" w:rsidR="00894ABB" w:rsidRPr="003C0002" w:rsidRDefault="00894ABB" w:rsidP="00894ABB">
                            <w:pPr>
                              <w:spacing w:after="120"/>
                              <w:ind w:left="3240" w:firstLine="446"/>
                              <w:jc w:val="both"/>
                              <w:rPr>
                                <w:i/>
                                <w:sz w:val="22"/>
                                <w:lang w:val="es-ES"/>
                              </w:rPr>
                            </w:pPr>
                            <w:r w:rsidRPr="003C0002">
                              <w:rPr>
                                <w:sz w:val="22"/>
                                <w:szCs w:val="22"/>
                              </w:rPr>
                              <w:t>“</w:t>
                            </w:r>
                            <w:r>
                              <w:rPr>
                                <w:sz w:val="22"/>
                                <w:szCs w:val="22"/>
                              </w:rPr>
                              <w:t>We should no</w:t>
                            </w:r>
                            <w:r w:rsidRPr="003C0002">
                              <w:rPr>
                                <w:sz w:val="22"/>
                                <w:szCs w:val="22"/>
                              </w:rPr>
                              <w:t>t choose between evangelism a</w:t>
                            </w:r>
                            <w:r>
                              <w:rPr>
                                <w:sz w:val="22"/>
                                <w:szCs w:val="22"/>
                              </w:rPr>
                              <w:t>nd cross-cultural missions.  It i</w:t>
                            </w:r>
                            <w:r w:rsidRPr="003C0002">
                              <w:rPr>
                                <w:sz w:val="22"/>
                                <w:szCs w:val="22"/>
                              </w:rPr>
                              <w:t xml:space="preserve">s only one project: </w:t>
                            </w:r>
                            <w:r w:rsidRPr="003C0002">
                              <w:rPr>
                                <w:b/>
                                <w:sz w:val="22"/>
                                <w:szCs w:val="22"/>
                              </w:rPr>
                              <w:t>Go and make disciples of all nations!</w:t>
                            </w:r>
                            <w:r w:rsidRPr="003C0002">
                              <w:rPr>
                                <w:sz w:val="22"/>
                                <w:szCs w:val="22"/>
                              </w:rPr>
                              <w:t xml:space="preserve">  The same love and concern we have for our neighbors and </w:t>
                            </w:r>
                            <w:r>
                              <w:rPr>
                                <w:sz w:val="22"/>
                                <w:szCs w:val="22"/>
                              </w:rPr>
                              <w:t xml:space="preserve">local </w:t>
                            </w:r>
                            <w:r w:rsidRPr="003C0002">
                              <w:rPr>
                                <w:sz w:val="22"/>
                                <w:szCs w:val="22"/>
                              </w:rPr>
                              <w:t xml:space="preserve">communities should also extend to the unreached ethnic groups, except that it requires special projects and people specifically trained to go there.  Jesus said, ‘Make disciples of </w:t>
                            </w:r>
                            <w:r w:rsidRPr="003C0002">
                              <w:rPr>
                                <w:b/>
                                <w:sz w:val="22"/>
                                <w:szCs w:val="22"/>
                              </w:rPr>
                              <w:t>all</w:t>
                            </w:r>
                            <w:r w:rsidRPr="003C0002">
                              <w:rPr>
                                <w:sz w:val="22"/>
                                <w:szCs w:val="22"/>
                              </w:rPr>
                              <w:t xml:space="preserve"> nations.’  It would be absurd to put 20 coats of paint on the lower parts of the walls and leave the metallic parts rusting and ugly.  Paint the </w:t>
                            </w:r>
                            <w:r w:rsidRPr="003C0002">
                              <w:rPr>
                                <w:b/>
                                <w:sz w:val="22"/>
                                <w:szCs w:val="22"/>
                              </w:rPr>
                              <w:t xml:space="preserve">whole </w:t>
                            </w:r>
                            <w:r w:rsidRPr="003C0002">
                              <w:rPr>
                                <w:sz w:val="22"/>
                                <w:szCs w:val="22"/>
                              </w:rPr>
                              <w:t>nave!”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CBF87" id="Text Box 899" o:spid="_x0000_s1046" type="#_x0000_t202" style="position:absolute;left:0;text-align:left;margin-left:-9pt;margin-top:13.95pt;width:540pt;height:68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" strokeweight="1.5pt">
                <v:shadow on="t" color="#333" opacity=".5" offset="6pt,6pt"/>
                <v:textbox>
                  <w:txbxContent>
                    <w:p w14:paraId="6123BCD6" w14:textId="65B0C210" w:rsidR="004E0BAE" w:rsidRDefault="00894ABB" w:rsidP="00F53938">
                      <w:pPr>
                        <w:tabs>
                          <w:tab w:val="left" w:pos="10440"/>
                        </w:tabs>
                        <w:spacing w:before="120" w:after="120"/>
                        <w:ind w:right="45" w:firstLine="425"/>
                        <w:jc w:val="both"/>
                        <w:rPr>
                          <w:sz w:val="22"/>
                        </w:rPr>
                      </w:pPr>
                      <w:r w:rsidRPr="003C0002">
                        <w:rPr>
                          <w:sz w:val="22"/>
                        </w:rPr>
                        <w:t xml:space="preserve">I was in Aguascalientes at a </w:t>
                      </w:r>
                      <w:proofErr w:type="gramStart"/>
                      <w:r w:rsidRPr="003C0002">
                        <w:rPr>
                          <w:sz w:val="22"/>
                        </w:rPr>
                        <w:t>missions</w:t>
                      </w:r>
                      <w:proofErr w:type="gramEnd"/>
                      <w:r w:rsidRPr="003C0002">
                        <w:rPr>
                          <w:sz w:val="22"/>
                        </w:rPr>
                        <w:t xml:space="preserve"> conference.  Jorge Lozano, the organizer, invited me to share with the pastors’ alliance</w:t>
                      </w:r>
                      <w:r w:rsidR="004B539B">
                        <w:rPr>
                          <w:sz w:val="22"/>
                        </w:rPr>
                        <w:t>,</w:t>
                      </w:r>
                      <w:r w:rsidRPr="003C0002">
                        <w:rPr>
                          <w:sz w:val="22"/>
                        </w:rPr>
                        <w:t xml:space="preserve"> and on the way to the meeting he mentioned, “I think we in COMIMEX have made a big mistake.  By emphasizing so strongly the difference between evangelism and cross-cultural missions, the pastors are feeling like they must choose either one or the other</w:t>
                      </w:r>
                      <w:r>
                        <w:rPr>
                          <w:sz w:val="22"/>
                        </w:rPr>
                        <w:t>.  And, for the most part, they a</w:t>
                      </w:r>
                      <w:r w:rsidRPr="003C0002">
                        <w:rPr>
                          <w:sz w:val="22"/>
                        </w:rPr>
                        <w:t xml:space="preserve">re choosing evangelism!”  </w:t>
                      </w:r>
                    </w:p>
                    <w:p w14:paraId="33103A5B" w14:textId="77777777" w:rsidR="00894ABB" w:rsidRPr="003C0002" w:rsidRDefault="00894ABB" w:rsidP="00F53938">
                      <w:pPr>
                        <w:tabs>
                          <w:tab w:val="left" w:pos="10440"/>
                        </w:tabs>
                        <w:spacing w:before="120" w:after="120"/>
                        <w:ind w:right="45" w:firstLine="425"/>
                        <w:jc w:val="both"/>
                        <w:rPr>
                          <w:sz w:val="22"/>
                        </w:rPr>
                      </w:pPr>
                      <w:r w:rsidRPr="003C0002">
                        <w:rPr>
                          <w:sz w:val="22"/>
                        </w:rPr>
                        <w:t xml:space="preserve">I was meditating on this as I waited for my turn to speak.  I thought to myself, “What am I going to share with them?  Another missions </w:t>
                      </w:r>
                      <w:proofErr w:type="gramStart"/>
                      <w:r w:rsidRPr="003C0002">
                        <w:rPr>
                          <w:sz w:val="22"/>
                        </w:rPr>
                        <w:t>verse?</w:t>
                      </w:r>
                      <w:proofErr w:type="gramEnd"/>
                      <w:r w:rsidRPr="003C0002">
                        <w:rPr>
                          <w:sz w:val="22"/>
                        </w:rPr>
                        <w:t xml:space="preserve">  Another statistic?”  I sat there looking up and praying when I suddenly noticed that the structure of the walls and ceiling of the nave provided the solution!</w:t>
                      </w:r>
                      <w:r w:rsidR="00AF0D79">
                        <w:rPr>
                          <w:sz w:val="22"/>
                        </w:rPr>
                        <w:t xml:space="preserve">  (The word </w:t>
                      </w:r>
                      <w:r w:rsidR="00AF0D79">
                        <w:rPr>
                          <w:i/>
                          <w:sz w:val="22"/>
                        </w:rPr>
                        <w:t xml:space="preserve">nave </w:t>
                      </w:r>
                      <w:r w:rsidR="00AF0D79">
                        <w:rPr>
                          <w:sz w:val="22"/>
                        </w:rPr>
                        <w:t>is used in traditional churches to refer to the inside of the structure where the congregation gathers.)</w:t>
                      </w:r>
                      <w:r w:rsidRPr="003C0002">
                        <w:rPr>
                          <w:sz w:val="22"/>
                        </w:rPr>
                        <w:t xml:space="preserve">  </w:t>
                      </w:r>
                      <w:proofErr w:type="gramStart"/>
                      <w:r w:rsidRPr="003C0002">
                        <w:rPr>
                          <w:sz w:val="22"/>
                        </w:rPr>
                        <w:t>So</w:t>
                      </w:r>
                      <w:proofErr w:type="gramEnd"/>
                      <w:r w:rsidRPr="003C0002">
                        <w:rPr>
                          <w:sz w:val="22"/>
                        </w:rPr>
                        <w:t xml:space="preserve"> I shared the following:</w:t>
                      </w:r>
                      <w:r>
                        <w:rPr>
                          <w:sz w:val="22"/>
                        </w:rPr>
                        <w:t xml:space="preserve"> [22]</w:t>
                      </w:r>
                    </w:p>
                    <w:p w14:paraId="109B7C05" w14:textId="1E9E65A7" w:rsidR="00894ABB" w:rsidRDefault="00894ABB" w:rsidP="001B3226">
                      <w:pPr>
                        <w:tabs>
                          <w:tab w:val="left" w:pos="8100"/>
                        </w:tabs>
                        <w:spacing w:after="120"/>
                        <w:ind w:right="2387" w:firstLine="425"/>
                        <w:jc w:val="both"/>
                        <w:rPr>
                          <w:sz w:val="22"/>
                        </w:rPr>
                      </w:pPr>
                      <w:r w:rsidRPr="003C0002">
                        <w:rPr>
                          <w:sz w:val="22"/>
                        </w:rPr>
                        <w:t>“</w:t>
                      </w:r>
                      <w:r>
                        <w:rPr>
                          <w:sz w:val="22"/>
                        </w:rPr>
                        <w:t>Let u</w:t>
                      </w:r>
                      <w:r w:rsidRPr="003C0002">
                        <w:rPr>
                          <w:sz w:val="22"/>
                        </w:rPr>
                        <w:t>s imagine that the nave of this church represe</w:t>
                      </w:r>
                      <w:r>
                        <w:rPr>
                          <w:sz w:val="22"/>
                        </w:rPr>
                        <w:t xml:space="preserve">nts the entire </w:t>
                      </w:r>
                      <w:r w:rsidR="002B085D">
                        <w:rPr>
                          <w:sz w:val="22"/>
                        </w:rPr>
                        <w:t xml:space="preserve">world </w:t>
                      </w:r>
                      <w:r>
                        <w:rPr>
                          <w:sz w:val="22"/>
                        </w:rPr>
                        <w:t>population</w:t>
                      </w:r>
                      <w:r w:rsidR="002B085D">
                        <w:rPr>
                          <w:sz w:val="22"/>
                        </w:rPr>
                        <w:t>.</w:t>
                      </w:r>
                      <w:r w:rsidRPr="003C0002">
                        <w:rPr>
                          <w:sz w:val="22"/>
                        </w:rPr>
                        <w:t xml:space="preserve">  Study the structure of the walls and </w:t>
                      </w:r>
                      <w:r w:rsidR="001B3226">
                        <w:rPr>
                          <w:sz w:val="22"/>
                        </w:rPr>
                        <w:t xml:space="preserve">the </w:t>
                      </w:r>
                      <w:r w:rsidRPr="003C0002">
                        <w:rPr>
                          <w:sz w:val="22"/>
                        </w:rPr>
                        <w:t>ceiling</w:t>
                      </w:r>
                      <w:r w:rsidR="002B085D" w:rsidRPr="002B085D">
                        <w:rPr>
                          <w:sz w:val="22"/>
                        </w:rPr>
                        <w:t xml:space="preserve"> </w:t>
                      </w:r>
                      <w:r w:rsidR="002B085D" w:rsidRPr="003C0002">
                        <w:rPr>
                          <w:sz w:val="22"/>
                        </w:rPr>
                        <w:t>for a moment</w:t>
                      </w:r>
                      <w:r w:rsidRPr="003C0002">
                        <w:rPr>
                          <w:sz w:val="22"/>
                        </w:rPr>
                        <w:t>.”</w:t>
                      </w:r>
                      <w:r w:rsidRPr="003C0002">
                        <w:rPr>
                          <w:i/>
                          <w:sz w:val="22"/>
                        </w:rPr>
                        <w:t xml:space="preserve"> </w:t>
                      </w:r>
                      <w:r w:rsidRPr="003C0002">
                        <w:rPr>
                          <w:sz w:val="22"/>
                        </w:rPr>
                        <w:t xml:space="preserve">(It had plastered walls </w:t>
                      </w:r>
                      <w:smartTag w:uri="urn:schemas-microsoft-com:office:smarttags" w:element="metricconverter">
                        <w:smartTagPr>
                          <w:attr w:name="ProductID" w:val="5 meters"/>
                        </w:smartTagPr>
                        <w:r w:rsidRPr="003C0002">
                          <w:rPr>
                            <w:sz w:val="22"/>
                          </w:rPr>
                          <w:t>5 meters</w:t>
                        </w:r>
                      </w:smartTag>
                      <w:r w:rsidR="00AF0D79">
                        <w:rPr>
                          <w:sz w:val="22"/>
                        </w:rPr>
                        <w:t xml:space="preserve"> high, composite metal </w:t>
                      </w:r>
                      <w:r w:rsidRPr="003C0002">
                        <w:rPr>
                          <w:sz w:val="22"/>
                        </w:rPr>
                        <w:t xml:space="preserve">beams extending from </w:t>
                      </w:r>
                      <w:r>
                        <w:rPr>
                          <w:sz w:val="22"/>
                        </w:rPr>
                        <w:t>one wall to the other</w:t>
                      </w:r>
                      <w:r w:rsidR="00AF0D79">
                        <w:rPr>
                          <w:sz w:val="22"/>
                        </w:rPr>
                        <w:t xml:space="preserve"> to support the roof</w:t>
                      </w:r>
                      <w:r w:rsidR="001B3226">
                        <w:rPr>
                          <w:sz w:val="22"/>
                        </w:rPr>
                        <w:t>, and</w:t>
                      </w:r>
                      <w:r w:rsidRPr="003C0002">
                        <w:rPr>
                          <w:sz w:val="22"/>
                        </w:rPr>
                        <w:t xml:space="preserve"> C</w:t>
                      </w:r>
                      <w:r w:rsidR="00247EBD">
                        <w:rPr>
                          <w:sz w:val="22"/>
                        </w:rPr>
                        <w:t>-</w:t>
                      </w:r>
                      <w:r w:rsidRPr="003C0002">
                        <w:rPr>
                          <w:sz w:val="22"/>
                        </w:rPr>
                        <w:t xml:space="preserve">shaped channels extending between the beams to support the asbestos </w:t>
                      </w:r>
                      <w:r w:rsidR="00AF0D79" w:rsidRPr="003C0002">
                        <w:rPr>
                          <w:sz w:val="22"/>
                        </w:rPr>
                        <w:t xml:space="preserve">roof </w:t>
                      </w:r>
                      <w:r w:rsidR="00AF0D79">
                        <w:rPr>
                          <w:sz w:val="22"/>
                        </w:rPr>
                        <w:t>panels</w:t>
                      </w:r>
                      <w:r w:rsidRPr="003C0002">
                        <w:rPr>
                          <w:sz w:val="22"/>
                        </w:rPr>
                        <w:t>.)  I continued,</w:t>
                      </w:r>
                      <w:r w:rsidRPr="003C0002">
                        <w:rPr>
                          <w:i/>
                          <w:sz w:val="22"/>
                        </w:rPr>
                        <w:t xml:space="preserve"> “</w:t>
                      </w:r>
                      <w:r>
                        <w:rPr>
                          <w:sz w:val="22"/>
                        </w:rPr>
                        <w:t>We a</w:t>
                      </w:r>
                      <w:r w:rsidRPr="003C0002">
                        <w:rPr>
                          <w:sz w:val="22"/>
                        </w:rPr>
                        <w:t xml:space="preserve">re going to represent the Great Commission with the command: </w:t>
                      </w:r>
                      <w:r w:rsidR="00247EBD">
                        <w:rPr>
                          <w:b/>
                          <w:sz w:val="22"/>
                        </w:rPr>
                        <w:t>‘</w:t>
                      </w:r>
                      <w:r w:rsidRPr="003C0002">
                        <w:rPr>
                          <w:b/>
                          <w:sz w:val="22"/>
                        </w:rPr>
                        <w:t>Paint the whole nave!</w:t>
                      </w:r>
                      <w:r w:rsidR="00247EBD">
                        <w:rPr>
                          <w:b/>
                          <w:sz w:val="22"/>
                        </w:rPr>
                        <w:t>’</w:t>
                      </w:r>
                    </w:p>
                    <w:p w14:paraId="37F17FD1" w14:textId="68624FD3" w:rsidR="00894ABB" w:rsidRPr="003C0002" w:rsidRDefault="006C4679" w:rsidP="00894ABB">
                      <w:pPr>
                        <w:tabs>
                          <w:tab w:val="left" w:pos="8100"/>
                        </w:tabs>
                        <w:spacing w:after="120"/>
                        <w:ind w:right="2387" w:firstLine="426"/>
                        <w:jc w:val="both"/>
                        <w:rPr>
                          <w:i/>
                          <w:sz w:val="22"/>
                        </w:rPr>
                      </w:pPr>
                      <w:r>
                        <w:rPr>
                          <w:sz w:val="22"/>
                        </w:rPr>
                        <w:t>“</w:t>
                      </w:r>
                      <w:r w:rsidR="00894ABB">
                        <w:rPr>
                          <w:sz w:val="22"/>
                        </w:rPr>
                        <w:t>We wi</w:t>
                      </w:r>
                      <w:r w:rsidR="00894ABB" w:rsidRPr="003C0002">
                        <w:rPr>
                          <w:sz w:val="22"/>
                        </w:rPr>
                        <w:t>ll start with the easiest part, the lower part of the walls.  It will require water-based paint and rollers. I</w:t>
                      </w:r>
                      <w:r w:rsidR="00894ABB">
                        <w:rPr>
                          <w:sz w:val="22"/>
                        </w:rPr>
                        <w:t>t i</w:t>
                      </w:r>
                      <w:r w:rsidR="00894ABB" w:rsidRPr="003C0002">
                        <w:rPr>
                          <w:sz w:val="22"/>
                        </w:rPr>
                        <w:t xml:space="preserve">s easy to apply and not at all dangerous.  Everyone can help - children, youth, adults, and the elderly.  This represents our </w:t>
                      </w:r>
                      <w:r w:rsidR="00894ABB" w:rsidRPr="003C0002">
                        <w:rPr>
                          <w:b/>
                          <w:sz w:val="22"/>
                        </w:rPr>
                        <w:t>Jerusalem</w:t>
                      </w:r>
                      <w:r w:rsidR="00894ABB">
                        <w:rPr>
                          <w:sz w:val="22"/>
                        </w:rPr>
                        <w:t>, and it i</w:t>
                      </w:r>
                      <w:r w:rsidR="00894ABB" w:rsidRPr="003C0002">
                        <w:rPr>
                          <w:sz w:val="22"/>
                        </w:rPr>
                        <w:t>s the ministry of evangelism in our local churches.</w:t>
                      </w:r>
                    </w:p>
                    <w:p w14:paraId="46C15103" w14:textId="1E9D498A" w:rsidR="00894ABB" w:rsidRPr="003C0002" w:rsidRDefault="00894ABB" w:rsidP="00894ABB">
                      <w:pPr>
                        <w:spacing w:after="120"/>
                        <w:ind w:left="2127" w:firstLine="471"/>
                        <w:jc w:val="both"/>
                        <w:rPr>
                          <w:i/>
                          <w:sz w:val="22"/>
                        </w:rPr>
                      </w:pPr>
                      <w:r w:rsidRPr="003C0002">
                        <w:rPr>
                          <w:sz w:val="22"/>
                        </w:rPr>
                        <w:t>“While others continue t</w:t>
                      </w:r>
                      <w:r w:rsidR="001B3226">
                        <w:rPr>
                          <w:sz w:val="22"/>
                        </w:rPr>
                        <w:t xml:space="preserve">o paint what they can reach </w:t>
                      </w:r>
                      <w:r w:rsidR="00AF0D79">
                        <w:rPr>
                          <w:sz w:val="22"/>
                        </w:rPr>
                        <w:t xml:space="preserve">from </w:t>
                      </w:r>
                      <w:r w:rsidR="001B3226">
                        <w:rPr>
                          <w:sz w:val="22"/>
                        </w:rPr>
                        <w:t>standing on</w:t>
                      </w:r>
                      <w:r w:rsidRPr="003C0002">
                        <w:rPr>
                          <w:sz w:val="22"/>
                        </w:rPr>
                        <w:t xml:space="preserve"> the floor, some bring ladders to paint the upp</w:t>
                      </w:r>
                      <w:r>
                        <w:rPr>
                          <w:sz w:val="22"/>
                        </w:rPr>
                        <w:t>er parts of the walls.  Now, we a</w:t>
                      </w:r>
                      <w:r w:rsidRPr="003C0002">
                        <w:rPr>
                          <w:sz w:val="22"/>
                        </w:rPr>
                        <w:t xml:space="preserve">re not going to let the </w:t>
                      </w:r>
                      <w:proofErr w:type="gramStart"/>
                      <w:r w:rsidRPr="003C0002">
                        <w:rPr>
                          <w:sz w:val="22"/>
                        </w:rPr>
                        <w:t>children</w:t>
                      </w:r>
                      <w:proofErr w:type="gramEnd"/>
                      <w:r w:rsidRPr="003C0002">
                        <w:rPr>
                          <w:sz w:val="22"/>
                        </w:rPr>
                        <w:t xml:space="preserve"> or the elder</w:t>
                      </w:r>
                      <w:r>
                        <w:rPr>
                          <w:sz w:val="22"/>
                        </w:rPr>
                        <w:t>ly climb the ladders because it is more dangerous, although we wi</w:t>
                      </w:r>
                      <w:r w:rsidRPr="003C0002">
                        <w:rPr>
                          <w:sz w:val="22"/>
                        </w:rPr>
                        <w:t xml:space="preserve">ll still use the same technique (water-based paint and rollers).  This represents our </w:t>
                      </w:r>
                      <w:r w:rsidRPr="003C0002">
                        <w:rPr>
                          <w:b/>
                          <w:sz w:val="22"/>
                        </w:rPr>
                        <w:t>Judea</w:t>
                      </w:r>
                      <w:r w:rsidRPr="003C0002">
                        <w:rPr>
                          <w:sz w:val="22"/>
                        </w:rPr>
                        <w:t>, Spanish-speaking church planting i</w:t>
                      </w:r>
                      <w:r>
                        <w:rPr>
                          <w:sz w:val="22"/>
                        </w:rPr>
                        <w:t>n Mexico and Latin America.  We a</w:t>
                      </w:r>
                      <w:r w:rsidRPr="003C0002">
                        <w:rPr>
                          <w:sz w:val="22"/>
                        </w:rPr>
                        <w:t>re using the same techniques of evangelism that we used in Jerusalem, but it requires an extra effort to travel and work.  We generally send more mature, committed people.</w:t>
                      </w:r>
                    </w:p>
                    <w:p w14:paraId="014DC300" w14:textId="33DBC366" w:rsidR="00894ABB" w:rsidRPr="003C0002" w:rsidRDefault="00894ABB" w:rsidP="00894ABB">
                      <w:pPr>
                        <w:spacing w:after="120"/>
                        <w:ind w:right="2206" w:firstLine="426"/>
                        <w:jc w:val="both"/>
                        <w:rPr>
                          <w:i/>
                          <w:sz w:val="22"/>
                        </w:rPr>
                      </w:pPr>
                      <w:r w:rsidRPr="003C0002">
                        <w:rPr>
                          <w:i/>
                          <w:sz w:val="22"/>
                        </w:rPr>
                        <w:t>“</w:t>
                      </w:r>
                      <w:r w:rsidRPr="003C0002">
                        <w:rPr>
                          <w:sz w:val="22"/>
                        </w:rPr>
                        <w:t xml:space="preserve">As we continued with the </w:t>
                      </w:r>
                      <w:proofErr w:type="gramStart"/>
                      <w:r w:rsidRPr="003C0002">
                        <w:rPr>
                          <w:sz w:val="22"/>
                        </w:rPr>
                        <w:t>walls</w:t>
                      </w:r>
                      <w:proofErr w:type="gramEnd"/>
                      <w:r w:rsidRPr="003C0002">
                        <w:rPr>
                          <w:sz w:val="22"/>
                        </w:rPr>
                        <w:t xml:space="preserve"> we asked ourselves: What about the metal composite beams? </w:t>
                      </w:r>
                      <w:r w:rsidR="00FA0B4F">
                        <w:rPr>
                          <w:sz w:val="22"/>
                        </w:rPr>
                        <w:t xml:space="preserve"> </w:t>
                      </w:r>
                      <w:r w:rsidRPr="003C0002">
                        <w:rPr>
                          <w:sz w:val="22"/>
                        </w:rPr>
                        <w:t>We could reach them by leaning the sa</w:t>
                      </w:r>
                      <w:r>
                        <w:rPr>
                          <w:sz w:val="22"/>
                        </w:rPr>
                        <w:t>me ladders up against them.  It i</w:t>
                      </w:r>
                      <w:r w:rsidRPr="003C0002">
                        <w:rPr>
                          <w:sz w:val="22"/>
                        </w:rPr>
                        <w:t>s no</w:t>
                      </w:r>
                      <w:r w:rsidR="00FA0B4F">
                        <w:rPr>
                          <w:sz w:val="22"/>
                        </w:rPr>
                        <w:t>t</w:t>
                      </w:r>
                      <w:r w:rsidRPr="003C0002">
                        <w:rPr>
                          <w:sz w:val="22"/>
                        </w:rPr>
                        <w:t xml:space="preserve"> farther or harder to reach than the </w:t>
                      </w:r>
                      <w:r>
                        <w:rPr>
                          <w:sz w:val="22"/>
                        </w:rPr>
                        <w:t>upper parts of the wall, but it i</w:t>
                      </w:r>
                      <w:r w:rsidRPr="003C0002">
                        <w:rPr>
                          <w:sz w:val="22"/>
                        </w:rPr>
                        <w:t>s a lot more dangerous because the ladder could slip</w:t>
                      </w:r>
                      <w:r w:rsidR="006C4679">
                        <w:rPr>
                          <w:sz w:val="22"/>
                        </w:rPr>
                        <w:t xml:space="preserve"> and fall</w:t>
                      </w:r>
                      <w:r w:rsidRPr="003C0002">
                        <w:rPr>
                          <w:sz w:val="22"/>
                        </w:rPr>
                        <w:t xml:space="preserve">.  Maybe we should hire some professional painters?  The painting technique is </w:t>
                      </w:r>
                      <w:proofErr w:type="gramStart"/>
                      <w:r w:rsidRPr="003C0002">
                        <w:rPr>
                          <w:sz w:val="22"/>
                        </w:rPr>
                        <w:t>very different</w:t>
                      </w:r>
                      <w:proofErr w:type="gramEnd"/>
                      <w:r w:rsidRPr="003C0002">
                        <w:rPr>
                          <w:sz w:val="22"/>
                        </w:rPr>
                        <w:t xml:space="preserve">, too.  First you </w:t>
                      </w:r>
                      <w:proofErr w:type="gramStart"/>
                      <w:r w:rsidRPr="003C0002">
                        <w:rPr>
                          <w:sz w:val="22"/>
                        </w:rPr>
                        <w:t>have to</w:t>
                      </w:r>
                      <w:proofErr w:type="gramEnd"/>
                      <w:r w:rsidRPr="003C0002">
                        <w:rPr>
                          <w:sz w:val="22"/>
                        </w:rPr>
                        <w:t xml:space="preserve"> sand the metal, clean off the dust, apply an oil-based primer with a brush, and finally a coat of colored</w:t>
                      </w:r>
                      <w:r w:rsidR="00AF0D79">
                        <w:rPr>
                          <w:sz w:val="22"/>
                        </w:rPr>
                        <w:t>, oil-base</w:t>
                      </w:r>
                      <w:r w:rsidR="00247EBD">
                        <w:rPr>
                          <w:sz w:val="22"/>
                        </w:rPr>
                        <w:t>d</w:t>
                      </w:r>
                      <w:r w:rsidRPr="003C0002">
                        <w:rPr>
                          <w:sz w:val="22"/>
                        </w:rPr>
                        <w:t xml:space="preserve"> paint.  This represents our </w:t>
                      </w:r>
                      <w:r w:rsidRPr="003C0002">
                        <w:rPr>
                          <w:b/>
                          <w:sz w:val="22"/>
                        </w:rPr>
                        <w:t>Samaria</w:t>
                      </w:r>
                      <w:r w:rsidRPr="003C0002">
                        <w:rPr>
                          <w:sz w:val="22"/>
                        </w:rPr>
                        <w:t>, church planting within the indigeno</w:t>
                      </w:r>
                      <w:r>
                        <w:rPr>
                          <w:sz w:val="22"/>
                        </w:rPr>
                        <w:t>us ethnic groups of Mexico.  It i</w:t>
                      </w:r>
                      <w:r w:rsidRPr="003C0002">
                        <w:rPr>
                          <w:sz w:val="22"/>
                        </w:rPr>
                        <w:t>s not too far or expensive to get there, but the techniques for evangelism are quite different.  It requires devoted and well-trained people.</w:t>
                      </w:r>
                    </w:p>
                    <w:p w14:paraId="1F3E817D" w14:textId="56C0EBCE" w:rsidR="00894ABB" w:rsidRPr="003C0002" w:rsidRDefault="00894ABB" w:rsidP="00894ABB">
                      <w:pPr>
                        <w:spacing w:after="120"/>
                        <w:ind w:left="3238" w:right="45" w:firstLine="448"/>
                        <w:jc w:val="both"/>
                        <w:rPr>
                          <w:sz w:val="22"/>
                        </w:rPr>
                      </w:pPr>
                      <w:r w:rsidRPr="003C0002">
                        <w:rPr>
                          <w:i/>
                          <w:sz w:val="22"/>
                        </w:rPr>
                        <w:t>“</w:t>
                      </w:r>
                      <w:r w:rsidRPr="003C0002">
                        <w:rPr>
                          <w:sz w:val="22"/>
                        </w:rPr>
                        <w:t>And now, the C</w:t>
                      </w:r>
                      <w:r w:rsidR="00475421">
                        <w:rPr>
                          <w:sz w:val="22"/>
                        </w:rPr>
                        <w:t>-</w:t>
                      </w:r>
                      <w:r w:rsidRPr="003C0002">
                        <w:rPr>
                          <w:sz w:val="22"/>
                        </w:rPr>
                        <w:t>shaped channels between the metal composite support beams!  How are we going to pai</w:t>
                      </w:r>
                      <w:r>
                        <w:rPr>
                          <w:sz w:val="22"/>
                        </w:rPr>
                        <w:t>nt these?  With a scaffold.  It i</w:t>
                      </w:r>
                      <w:r w:rsidRPr="003C0002">
                        <w:rPr>
                          <w:sz w:val="22"/>
                        </w:rPr>
                        <w:t xml:space="preserve">s </w:t>
                      </w:r>
                      <w:proofErr w:type="gramStart"/>
                      <w:r w:rsidRPr="003C0002">
                        <w:rPr>
                          <w:sz w:val="22"/>
                        </w:rPr>
                        <w:t xml:space="preserve">very </w:t>
                      </w:r>
                      <w:r>
                        <w:rPr>
                          <w:sz w:val="22"/>
                        </w:rPr>
                        <w:t>difficult</w:t>
                      </w:r>
                      <w:proofErr w:type="gramEnd"/>
                      <w:r>
                        <w:rPr>
                          <w:sz w:val="22"/>
                        </w:rPr>
                        <w:t xml:space="preserve"> to reach them, but we wi</w:t>
                      </w:r>
                      <w:r w:rsidRPr="003C0002">
                        <w:rPr>
                          <w:sz w:val="22"/>
                        </w:rPr>
                        <w:t xml:space="preserve">ll use the same painting techniques as we used on the metal support beams.  This represents </w:t>
                      </w:r>
                      <w:r w:rsidRPr="003C0002">
                        <w:rPr>
                          <w:b/>
                          <w:sz w:val="22"/>
                        </w:rPr>
                        <w:t>the ends of the earth!</w:t>
                      </w:r>
                      <w:r>
                        <w:rPr>
                          <w:sz w:val="22"/>
                        </w:rPr>
                        <w:t xml:space="preserve">  It i</w:t>
                      </w:r>
                      <w:r w:rsidRPr="003C0002">
                        <w:rPr>
                          <w:sz w:val="22"/>
                        </w:rPr>
                        <w:t xml:space="preserve">s </w:t>
                      </w:r>
                      <w:proofErr w:type="gramStart"/>
                      <w:r w:rsidRPr="003C0002">
                        <w:rPr>
                          <w:sz w:val="22"/>
                        </w:rPr>
                        <w:t>very far</w:t>
                      </w:r>
                      <w:proofErr w:type="gramEnd"/>
                      <w:r w:rsidRPr="003C0002">
                        <w:rPr>
                          <w:sz w:val="22"/>
                        </w:rPr>
                        <w:t xml:space="preserve"> away, expensive, difficult, and dangerous work.  It requires well-trained missionaries sent out and supported by the churches of Mexico.</w:t>
                      </w:r>
                    </w:p>
                    <w:p w14:paraId="3BFA4B83" w14:textId="77777777" w:rsidR="00894ABB" w:rsidRPr="003C0002" w:rsidRDefault="00894ABB" w:rsidP="00894ABB">
                      <w:pPr>
                        <w:spacing w:after="120"/>
                        <w:ind w:left="3240" w:firstLine="446"/>
                        <w:jc w:val="both"/>
                        <w:rPr>
                          <w:i/>
                          <w:sz w:val="22"/>
                          <w:lang w:val="es-ES"/>
                        </w:rPr>
                      </w:pPr>
                      <w:r w:rsidRPr="003C0002">
                        <w:rPr>
                          <w:sz w:val="22"/>
                          <w:szCs w:val="22"/>
                        </w:rPr>
                        <w:t>“</w:t>
                      </w:r>
                      <w:r>
                        <w:rPr>
                          <w:sz w:val="22"/>
                          <w:szCs w:val="22"/>
                        </w:rPr>
                        <w:t>We should no</w:t>
                      </w:r>
                      <w:r w:rsidRPr="003C0002">
                        <w:rPr>
                          <w:sz w:val="22"/>
                          <w:szCs w:val="22"/>
                        </w:rPr>
                        <w:t>t choose between evangelism a</w:t>
                      </w:r>
                      <w:r>
                        <w:rPr>
                          <w:sz w:val="22"/>
                          <w:szCs w:val="22"/>
                        </w:rPr>
                        <w:t>nd cross-cultural missions.  It i</w:t>
                      </w:r>
                      <w:r w:rsidRPr="003C0002">
                        <w:rPr>
                          <w:sz w:val="22"/>
                          <w:szCs w:val="22"/>
                        </w:rPr>
                        <w:t xml:space="preserve">s only one project: </w:t>
                      </w:r>
                      <w:r w:rsidRPr="003C0002">
                        <w:rPr>
                          <w:b/>
                          <w:sz w:val="22"/>
                          <w:szCs w:val="22"/>
                        </w:rPr>
                        <w:t>Go and make disciples of all nations!</w:t>
                      </w:r>
                      <w:r w:rsidRPr="003C0002">
                        <w:rPr>
                          <w:sz w:val="22"/>
                          <w:szCs w:val="22"/>
                        </w:rPr>
                        <w:t xml:space="preserve">  The same love and concern we have for our neighbors and </w:t>
                      </w:r>
                      <w:r>
                        <w:rPr>
                          <w:sz w:val="22"/>
                          <w:szCs w:val="22"/>
                        </w:rPr>
                        <w:t xml:space="preserve">local </w:t>
                      </w:r>
                      <w:r w:rsidRPr="003C0002">
                        <w:rPr>
                          <w:sz w:val="22"/>
                          <w:szCs w:val="22"/>
                        </w:rPr>
                        <w:t xml:space="preserve">communities should also extend to the unreached ethnic groups, except that it requires special projects and people specifically trained to go there.  Jesus said, ‘Make disciples of </w:t>
                      </w:r>
                      <w:r w:rsidRPr="003C0002">
                        <w:rPr>
                          <w:b/>
                          <w:sz w:val="22"/>
                          <w:szCs w:val="22"/>
                        </w:rPr>
                        <w:t>all</w:t>
                      </w:r>
                      <w:r w:rsidRPr="003C0002">
                        <w:rPr>
                          <w:sz w:val="22"/>
                          <w:szCs w:val="22"/>
                        </w:rPr>
                        <w:t xml:space="preserve"> nations.’  It would be absurd to put 20 coats of paint on the lower parts of the walls and leave the metallic parts rusting and ugly.  Paint the </w:t>
                      </w:r>
                      <w:r w:rsidRPr="003C0002">
                        <w:rPr>
                          <w:b/>
                          <w:sz w:val="22"/>
                          <w:szCs w:val="22"/>
                        </w:rPr>
                        <w:t xml:space="preserve">whole </w:t>
                      </w:r>
                      <w:r w:rsidRPr="003C0002">
                        <w:rPr>
                          <w:sz w:val="22"/>
                          <w:szCs w:val="22"/>
                        </w:rPr>
                        <w:t>nave!”</w:t>
                      </w:r>
                    </w:p>
                  </w:txbxContent>
                </v:textbox>
              </v:shape>
            </w:pict>
          </mc:Fallback>
        </mc:AlternateContent>
      </w:r>
    </w:p>
    <w:p w14:paraId="3EAAB23C" w14:textId="77777777" w:rsidR="005B7F92" w:rsidRPr="00514B5F" w:rsidRDefault="005B7F92" w:rsidP="00355650">
      <w:pPr>
        <w:spacing w:after="120"/>
        <w:jc w:val="both"/>
        <w:rPr>
          <w:rFonts w:ascii="Arial" w:hAnsi="Arial"/>
          <w:sz w:val="22"/>
        </w:rPr>
      </w:pPr>
    </w:p>
    <w:p w14:paraId="35848083" w14:textId="77777777" w:rsidR="005B7F92" w:rsidRPr="00514B5F" w:rsidRDefault="005B7F92" w:rsidP="00355650">
      <w:pPr>
        <w:spacing w:after="120"/>
        <w:jc w:val="both"/>
        <w:rPr>
          <w:rFonts w:ascii="Arial" w:hAnsi="Arial"/>
          <w:sz w:val="22"/>
        </w:rPr>
      </w:pPr>
    </w:p>
    <w:p w14:paraId="3742FDD4" w14:textId="77777777" w:rsidR="005B7F92" w:rsidRPr="00514B5F" w:rsidRDefault="005B7F92" w:rsidP="00355650">
      <w:pPr>
        <w:spacing w:after="120"/>
        <w:jc w:val="both"/>
        <w:rPr>
          <w:rFonts w:ascii="Arial" w:hAnsi="Arial"/>
          <w:sz w:val="22"/>
        </w:rPr>
      </w:pPr>
    </w:p>
    <w:p w14:paraId="2010787F" w14:textId="77777777" w:rsidR="005B7F92" w:rsidRPr="00514B5F" w:rsidRDefault="005B7F92" w:rsidP="00355650">
      <w:pPr>
        <w:spacing w:after="120"/>
        <w:jc w:val="both"/>
        <w:rPr>
          <w:rFonts w:ascii="Arial" w:hAnsi="Arial"/>
          <w:sz w:val="22"/>
        </w:rPr>
      </w:pPr>
    </w:p>
    <w:p w14:paraId="32EB68BE" w14:textId="77777777" w:rsidR="005B7F92" w:rsidRPr="00514B5F" w:rsidRDefault="005B7F92" w:rsidP="00355650">
      <w:pPr>
        <w:spacing w:after="120"/>
        <w:jc w:val="both"/>
        <w:rPr>
          <w:rFonts w:ascii="Arial" w:hAnsi="Arial"/>
          <w:sz w:val="22"/>
        </w:rPr>
      </w:pPr>
    </w:p>
    <w:p w14:paraId="0C1E1B3E" w14:textId="77777777" w:rsidR="005B7F92" w:rsidRPr="00514B5F" w:rsidRDefault="005B7F92" w:rsidP="00355650">
      <w:pPr>
        <w:spacing w:after="120"/>
        <w:jc w:val="both"/>
        <w:rPr>
          <w:rFonts w:ascii="Arial" w:hAnsi="Arial"/>
          <w:sz w:val="22"/>
        </w:rPr>
      </w:pPr>
    </w:p>
    <w:p w14:paraId="7A07C14F" w14:textId="77777777" w:rsidR="005B7F92" w:rsidRPr="00514B5F" w:rsidRDefault="00FA0B4F" w:rsidP="00355650">
      <w:pPr>
        <w:spacing w:after="120"/>
        <w:jc w:val="both"/>
        <w:rPr>
          <w:rFonts w:ascii="Arial" w:hAnsi="Arial"/>
          <w:sz w:val="22"/>
        </w:rPr>
      </w:pPr>
      <w:r>
        <w:rPr>
          <w:noProof/>
          <w:lang w:val="es-MX" w:eastAsia="es-MX"/>
        </w:rPr>
        <w:drawing>
          <wp:anchor distT="0" distB="0" distL="114300" distR="114300" simplePos="0" relativeHeight="251661824" behindDoc="0" locked="0" layoutInCell="1" allowOverlap="1" wp14:anchorId="4679FF86" wp14:editId="514C83E2">
            <wp:simplePos x="0" y="0"/>
            <wp:positionH relativeFrom="column">
              <wp:posOffset>5341037</wp:posOffset>
            </wp:positionH>
            <wp:positionV relativeFrom="paragraph">
              <wp:posOffset>88385</wp:posOffset>
            </wp:positionV>
            <wp:extent cx="1177188" cy="1530526"/>
            <wp:effectExtent l="0" t="0" r="4445" b="0"/>
            <wp:wrapNone/>
            <wp:docPr id="989" name="Imagen 989" descr="74-Niño Pintando Jaimie Dup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74-Niño Pintando Jaimie Duplass"/>
                    <pic:cNvPicPr>
                      <a:picLocks noChangeAspect="1" noChangeArrowheads="1"/>
                    </pic:cNvPicPr>
                  </pic:nvPicPr>
                  <pic:blipFill>
                    <a:blip r:embed="rId36" cstate="print"/>
                    <a:srcRect/>
                    <a:stretch>
                      <a:fillRect/>
                    </a:stretch>
                  </pic:blipFill>
                  <pic:spPr bwMode="auto">
                    <a:xfrm>
                      <a:off x="0" y="0"/>
                      <a:ext cx="1179403" cy="1533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8FDED9" w14:textId="77777777" w:rsidR="005B7F92" w:rsidRPr="00514B5F" w:rsidRDefault="005B7F92" w:rsidP="00355650">
      <w:pPr>
        <w:spacing w:after="120"/>
        <w:jc w:val="both"/>
        <w:rPr>
          <w:rFonts w:ascii="Arial" w:hAnsi="Arial"/>
          <w:sz w:val="22"/>
        </w:rPr>
      </w:pPr>
    </w:p>
    <w:p w14:paraId="2864FB15" w14:textId="77777777" w:rsidR="005B7F92" w:rsidRPr="00514B5F" w:rsidRDefault="005B7F92" w:rsidP="00355650">
      <w:pPr>
        <w:spacing w:after="120"/>
        <w:jc w:val="both"/>
        <w:rPr>
          <w:rFonts w:ascii="Arial" w:hAnsi="Arial"/>
          <w:sz w:val="22"/>
        </w:rPr>
      </w:pPr>
    </w:p>
    <w:p w14:paraId="45011CB6" w14:textId="77777777" w:rsidR="005B7F92" w:rsidRPr="00514B5F" w:rsidRDefault="005B7F92" w:rsidP="00355650">
      <w:pPr>
        <w:spacing w:after="120"/>
        <w:jc w:val="both"/>
        <w:rPr>
          <w:rFonts w:ascii="Arial" w:hAnsi="Arial"/>
          <w:sz w:val="22"/>
        </w:rPr>
      </w:pPr>
    </w:p>
    <w:p w14:paraId="56B741EA" w14:textId="77777777" w:rsidR="005B7F92" w:rsidRPr="00514B5F" w:rsidRDefault="005B7F92" w:rsidP="00355650">
      <w:pPr>
        <w:spacing w:after="120"/>
        <w:jc w:val="both"/>
        <w:rPr>
          <w:rFonts w:ascii="Arial" w:hAnsi="Arial"/>
          <w:sz w:val="22"/>
        </w:rPr>
      </w:pPr>
    </w:p>
    <w:p w14:paraId="4F689901" w14:textId="77777777" w:rsidR="005B7F92" w:rsidRPr="00514B5F" w:rsidRDefault="005B7F92" w:rsidP="00355650">
      <w:pPr>
        <w:spacing w:after="120"/>
        <w:jc w:val="both"/>
        <w:rPr>
          <w:rFonts w:ascii="Arial" w:hAnsi="Arial"/>
          <w:sz w:val="22"/>
        </w:rPr>
      </w:pPr>
    </w:p>
    <w:p w14:paraId="7AC2A3E3" w14:textId="77777777" w:rsidR="005B7F92" w:rsidRPr="00514B5F" w:rsidRDefault="00AF0D79" w:rsidP="00355650">
      <w:pPr>
        <w:spacing w:after="120"/>
        <w:jc w:val="both"/>
        <w:rPr>
          <w:rFonts w:ascii="Arial" w:hAnsi="Arial"/>
          <w:sz w:val="22"/>
        </w:rPr>
      </w:pPr>
      <w:r>
        <w:rPr>
          <w:rFonts w:ascii="Arial" w:hAnsi="Arial"/>
          <w:noProof/>
          <w:sz w:val="22"/>
          <w:lang w:val="es-MX" w:eastAsia="es-MX"/>
        </w:rPr>
        <mc:AlternateContent>
          <mc:Choice Requires="wps">
            <w:drawing>
              <wp:anchor distT="0" distB="0" distL="114300" distR="114300" simplePos="0" relativeHeight="251665920" behindDoc="0" locked="0" layoutInCell="1" allowOverlap="1" wp14:anchorId="7F6C4486" wp14:editId="778DB732">
                <wp:simplePos x="0" y="0"/>
                <wp:positionH relativeFrom="column">
                  <wp:posOffset>5280025</wp:posOffset>
                </wp:positionH>
                <wp:positionV relativeFrom="paragraph">
                  <wp:posOffset>54305</wp:posOffset>
                </wp:positionV>
                <wp:extent cx="1235710" cy="318770"/>
                <wp:effectExtent l="0" t="0" r="0" b="5080"/>
                <wp:wrapNone/>
                <wp:docPr id="3"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E3D7"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Jaimie</w:t>
                            </w:r>
                            <w:proofErr w:type="spellEnd"/>
                            <w:r>
                              <w:rPr>
                                <w:sz w:val="16"/>
                                <w:szCs w:val="16"/>
                                <w:vertAlign w:val="subscript"/>
                                <w:lang w:val="es-ES"/>
                              </w:rPr>
                              <w:t xml:space="preserve"> Dupla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C4486" id="Text Box 992" o:spid="_x0000_s1047" type="#_x0000_t202" style="position:absolute;left:0;text-align:left;margin-left:415.75pt;margin-top:4.3pt;width:97.3pt;height:2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" filled="f" stroked="f">
                <v:textbox>
                  <w:txbxContent>
                    <w:p w14:paraId="1F16E3D7" w14:textId="77777777" w:rsidR="00894ABB" w:rsidRDefault="00894ABB">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Jaimie</w:t>
                      </w:r>
                      <w:proofErr w:type="spellEnd"/>
                      <w:r>
                        <w:rPr>
                          <w:sz w:val="16"/>
                          <w:szCs w:val="16"/>
                          <w:vertAlign w:val="subscript"/>
                          <w:lang w:val="es-ES"/>
                        </w:rPr>
                        <w:t xml:space="preserve"> Dupla</w:t>
                      </w:r>
                    </w:p>
                  </w:txbxContent>
                </v:textbox>
              </v:shape>
            </w:pict>
          </mc:Fallback>
        </mc:AlternateContent>
      </w:r>
    </w:p>
    <w:p w14:paraId="18162438" w14:textId="77777777" w:rsidR="005B7F92" w:rsidRPr="00514B5F" w:rsidRDefault="00AF0D79" w:rsidP="00355650">
      <w:pPr>
        <w:spacing w:after="120"/>
        <w:jc w:val="both"/>
        <w:rPr>
          <w:rFonts w:ascii="Arial" w:hAnsi="Arial"/>
          <w:sz w:val="22"/>
        </w:rPr>
      </w:pPr>
      <w:r>
        <w:rPr>
          <w:noProof/>
          <w:lang w:val="es-MX" w:eastAsia="es-MX"/>
        </w:rPr>
        <w:drawing>
          <wp:anchor distT="0" distB="0" distL="114300" distR="114300" simplePos="0" relativeHeight="251663872" behindDoc="0" locked="0" layoutInCell="1" allowOverlap="1" wp14:anchorId="12B9F65F" wp14:editId="032D6213">
            <wp:simplePos x="0" y="0"/>
            <wp:positionH relativeFrom="column">
              <wp:posOffset>227330</wp:posOffset>
            </wp:positionH>
            <wp:positionV relativeFrom="paragraph">
              <wp:posOffset>107315</wp:posOffset>
            </wp:positionV>
            <wp:extent cx="884555" cy="1191260"/>
            <wp:effectExtent l="0" t="0" r="0" b="8890"/>
            <wp:wrapNone/>
            <wp:docPr id="990" name="Imagen 990" descr="74-Wifey Pin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74-Wifey Pintando"/>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15000"/>
                              </a14:imgEffect>
                            </a14:imgLayer>
                          </a14:imgProps>
                        </a:ext>
                      </a:extLst>
                    </a:blip>
                    <a:srcRect t="5015" b="5277"/>
                    <a:stretch/>
                  </pic:blipFill>
                  <pic:spPr bwMode="auto">
                    <a:xfrm>
                      <a:off x="0" y="0"/>
                      <a:ext cx="884555" cy="119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8296C" w14:textId="77777777" w:rsidR="005B7F92" w:rsidRPr="00514B5F" w:rsidRDefault="005B7F92" w:rsidP="00355650">
      <w:pPr>
        <w:spacing w:after="120"/>
        <w:jc w:val="both"/>
        <w:rPr>
          <w:rFonts w:ascii="Arial" w:hAnsi="Arial"/>
          <w:sz w:val="22"/>
        </w:rPr>
      </w:pPr>
    </w:p>
    <w:p w14:paraId="30D9ED1A" w14:textId="77777777" w:rsidR="005B7F92" w:rsidRPr="00514B5F" w:rsidRDefault="005B7F92" w:rsidP="00355650">
      <w:pPr>
        <w:spacing w:after="120"/>
        <w:jc w:val="both"/>
        <w:rPr>
          <w:rFonts w:ascii="Arial" w:hAnsi="Arial"/>
          <w:sz w:val="22"/>
        </w:rPr>
      </w:pPr>
    </w:p>
    <w:p w14:paraId="3369C242" w14:textId="77777777" w:rsidR="005B7F92" w:rsidRPr="00514B5F" w:rsidRDefault="005B7F92" w:rsidP="00355650">
      <w:pPr>
        <w:spacing w:after="120"/>
        <w:jc w:val="both"/>
        <w:rPr>
          <w:rFonts w:ascii="Arial" w:hAnsi="Arial"/>
          <w:sz w:val="22"/>
        </w:rPr>
      </w:pPr>
    </w:p>
    <w:p w14:paraId="7B4E2036" w14:textId="77777777" w:rsidR="005B7F92" w:rsidRPr="00514B5F" w:rsidRDefault="005B7F92" w:rsidP="00355650">
      <w:pPr>
        <w:spacing w:after="120"/>
        <w:jc w:val="both"/>
        <w:rPr>
          <w:rFonts w:ascii="Arial" w:hAnsi="Arial"/>
          <w:sz w:val="22"/>
        </w:rPr>
      </w:pPr>
    </w:p>
    <w:p w14:paraId="7F36A755" w14:textId="77777777" w:rsidR="005B7F92" w:rsidRPr="00514B5F" w:rsidRDefault="00A34AF1" w:rsidP="00355650">
      <w:pPr>
        <w:spacing w:after="120"/>
        <w:jc w:val="both"/>
        <w:rPr>
          <w:rFonts w:ascii="Arial" w:hAnsi="Arial"/>
          <w:sz w:val="22"/>
        </w:rPr>
      </w:pPr>
      <w:r>
        <w:rPr>
          <w:noProof/>
          <w:lang w:val="es-MX" w:eastAsia="es-MX"/>
        </w:rPr>
        <w:drawing>
          <wp:anchor distT="0" distB="0" distL="114300" distR="114300" simplePos="0" relativeHeight="251664896" behindDoc="0" locked="0" layoutInCell="1" allowOverlap="1" wp14:anchorId="7F1811EB" wp14:editId="59746C38">
            <wp:simplePos x="0" y="0"/>
            <wp:positionH relativeFrom="column">
              <wp:posOffset>5428818</wp:posOffset>
            </wp:positionH>
            <wp:positionV relativeFrom="paragraph">
              <wp:posOffset>24435</wp:posOffset>
            </wp:positionV>
            <wp:extent cx="1082491" cy="1492301"/>
            <wp:effectExtent l="0" t="0" r="3810" b="0"/>
            <wp:wrapNone/>
            <wp:docPr id="991" name="Imagen 991" descr="74-Hombre Pin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74-Hombre Pintando"/>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13000"/>
                              </a14:imgEffect>
                            </a14:imgLayer>
                          </a14:imgProps>
                        </a:ext>
                      </a:extLst>
                    </a:blip>
                    <a:srcRect l="3269"/>
                    <a:stretch/>
                  </pic:blipFill>
                  <pic:spPr bwMode="auto">
                    <a:xfrm>
                      <a:off x="0" y="0"/>
                      <a:ext cx="1082915" cy="149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BE617C" w14:textId="77777777" w:rsidR="005B7F92" w:rsidRPr="00514B5F" w:rsidRDefault="005B7F92" w:rsidP="00355650">
      <w:pPr>
        <w:spacing w:after="120"/>
        <w:jc w:val="both"/>
        <w:rPr>
          <w:rFonts w:ascii="Arial" w:hAnsi="Arial"/>
          <w:sz w:val="22"/>
        </w:rPr>
      </w:pPr>
    </w:p>
    <w:p w14:paraId="18AECAC2" w14:textId="77777777" w:rsidR="005B7F92" w:rsidRPr="00514B5F" w:rsidRDefault="005B7F92" w:rsidP="00355650">
      <w:pPr>
        <w:spacing w:after="120"/>
        <w:jc w:val="both"/>
        <w:rPr>
          <w:rFonts w:ascii="Arial" w:hAnsi="Arial"/>
          <w:sz w:val="22"/>
        </w:rPr>
      </w:pPr>
    </w:p>
    <w:p w14:paraId="04A53FEF" w14:textId="77777777" w:rsidR="005B7F92" w:rsidRPr="00514B5F" w:rsidRDefault="005B7F92" w:rsidP="00355650">
      <w:pPr>
        <w:spacing w:after="120"/>
        <w:jc w:val="both"/>
        <w:rPr>
          <w:rFonts w:ascii="Arial" w:hAnsi="Arial"/>
          <w:sz w:val="22"/>
        </w:rPr>
      </w:pPr>
    </w:p>
    <w:p w14:paraId="529263ED" w14:textId="77777777" w:rsidR="005B7F92" w:rsidRPr="00514B5F" w:rsidRDefault="005B7F92" w:rsidP="00355650">
      <w:pPr>
        <w:spacing w:after="120"/>
        <w:jc w:val="both"/>
        <w:rPr>
          <w:rFonts w:ascii="Arial" w:hAnsi="Arial"/>
          <w:sz w:val="22"/>
        </w:rPr>
      </w:pPr>
    </w:p>
    <w:p w14:paraId="55106C77" w14:textId="77777777" w:rsidR="005B7F92" w:rsidRPr="00514B5F" w:rsidRDefault="005B7F92" w:rsidP="00355650">
      <w:pPr>
        <w:spacing w:after="120"/>
        <w:jc w:val="both"/>
        <w:rPr>
          <w:rFonts w:ascii="Arial" w:hAnsi="Arial"/>
          <w:sz w:val="22"/>
        </w:rPr>
      </w:pPr>
    </w:p>
    <w:p w14:paraId="721DE440" w14:textId="77777777" w:rsidR="005B7F92" w:rsidRPr="00514B5F" w:rsidRDefault="005B7F92" w:rsidP="00355650">
      <w:pPr>
        <w:spacing w:after="120"/>
        <w:jc w:val="both"/>
        <w:rPr>
          <w:rFonts w:ascii="Arial" w:hAnsi="Arial"/>
          <w:sz w:val="22"/>
        </w:rPr>
      </w:pPr>
    </w:p>
    <w:p w14:paraId="7FCA4EFA" w14:textId="77777777" w:rsidR="005B7F92" w:rsidRPr="00514B5F" w:rsidRDefault="00FA0B4F" w:rsidP="00355650">
      <w:pPr>
        <w:spacing w:after="120"/>
        <w:jc w:val="both"/>
        <w:rPr>
          <w:rFonts w:ascii="Arial" w:hAnsi="Arial"/>
          <w:sz w:val="22"/>
        </w:rPr>
      </w:pPr>
      <w:r>
        <w:rPr>
          <w:noProof/>
          <w:sz w:val="24"/>
          <w:szCs w:val="24"/>
          <w:lang w:val="es-MX" w:eastAsia="es-MX"/>
        </w:rPr>
        <w:drawing>
          <wp:anchor distT="0" distB="0" distL="114300" distR="114300" simplePos="0" relativeHeight="251678208" behindDoc="0" locked="0" layoutInCell="1" allowOverlap="1" wp14:anchorId="626876E2" wp14:editId="5CA5B46F">
            <wp:simplePos x="0" y="0"/>
            <wp:positionH relativeFrom="column">
              <wp:posOffset>59461</wp:posOffset>
            </wp:positionH>
            <wp:positionV relativeFrom="paragraph">
              <wp:posOffset>122733</wp:posOffset>
            </wp:positionV>
            <wp:extent cx="1787158" cy="2223821"/>
            <wp:effectExtent l="0" t="0" r="3810" b="5080"/>
            <wp:wrapNone/>
            <wp:docPr id="31" name="Imagen 31" descr="C:\Users\DELL\Documents\TIPCAM 2017 Soporte\Imágenes para TIPCAM\Imágenes Term. II-2017\74-Andam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IPCAM 2017 Soporte\Imágenes para TIPCAM\Imágenes Term. II-2017\74-Andamio.tif"/>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788196" cy="2225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4C409" w14:textId="77777777" w:rsidR="005B7F92" w:rsidRPr="00514B5F" w:rsidRDefault="005B7F92" w:rsidP="00355650">
      <w:pPr>
        <w:spacing w:after="120"/>
        <w:jc w:val="both"/>
        <w:rPr>
          <w:rFonts w:ascii="Arial" w:hAnsi="Arial"/>
          <w:sz w:val="22"/>
        </w:rPr>
      </w:pPr>
    </w:p>
    <w:p w14:paraId="5C214072" w14:textId="77777777" w:rsidR="005B7F92" w:rsidRPr="00514B5F" w:rsidRDefault="005B7F92" w:rsidP="00355650">
      <w:pPr>
        <w:spacing w:after="120"/>
        <w:jc w:val="both"/>
        <w:rPr>
          <w:rFonts w:ascii="Arial" w:hAnsi="Arial"/>
          <w:sz w:val="22"/>
        </w:rPr>
      </w:pPr>
    </w:p>
    <w:p w14:paraId="02B23194" w14:textId="77777777" w:rsidR="005B7F92" w:rsidRPr="00514B5F" w:rsidRDefault="005B7F92" w:rsidP="00355650">
      <w:pPr>
        <w:spacing w:after="120"/>
        <w:jc w:val="both"/>
        <w:rPr>
          <w:rFonts w:ascii="Arial" w:hAnsi="Arial"/>
          <w:sz w:val="22"/>
        </w:rPr>
      </w:pPr>
    </w:p>
    <w:p w14:paraId="0924BE48" w14:textId="77777777" w:rsidR="005B7F92" w:rsidRPr="00514B5F" w:rsidRDefault="005B7F92" w:rsidP="00355650">
      <w:pPr>
        <w:spacing w:after="120"/>
        <w:jc w:val="both"/>
        <w:rPr>
          <w:rFonts w:ascii="Arial" w:hAnsi="Arial"/>
          <w:sz w:val="22"/>
        </w:rPr>
      </w:pPr>
    </w:p>
    <w:p w14:paraId="61A47685" w14:textId="77777777" w:rsidR="005B7F92" w:rsidRPr="00514B5F" w:rsidRDefault="005B7F92" w:rsidP="00355650">
      <w:pPr>
        <w:spacing w:after="120"/>
        <w:jc w:val="both"/>
        <w:rPr>
          <w:rFonts w:ascii="Arial" w:hAnsi="Arial"/>
          <w:sz w:val="22"/>
        </w:rPr>
      </w:pPr>
    </w:p>
    <w:p w14:paraId="7D63BD25" w14:textId="77777777" w:rsidR="005B7F92" w:rsidRPr="00514B5F" w:rsidRDefault="005B7F92" w:rsidP="00355650">
      <w:pPr>
        <w:spacing w:after="120"/>
        <w:jc w:val="both"/>
        <w:rPr>
          <w:rFonts w:ascii="Arial" w:hAnsi="Arial"/>
          <w:sz w:val="22"/>
        </w:rPr>
      </w:pPr>
    </w:p>
    <w:p w14:paraId="765C3A7C" w14:textId="77777777" w:rsidR="005B7F92" w:rsidRPr="00514B5F" w:rsidRDefault="005B7F92" w:rsidP="00355650">
      <w:pPr>
        <w:spacing w:after="120"/>
        <w:jc w:val="both"/>
        <w:rPr>
          <w:rFonts w:ascii="Arial" w:hAnsi="Arial"/>
          <w:sz w:val="22"/>
        </w:rPr>
      </w:pPr>
    </w:p>
    <w:p w14:paraId="4B3CA59A" w14:textId="77777777" w:rsidR="005B7F92" w:rsidRPr="00514B5F" w:rsidRDefault="005B7F92" w:rsidP="00355650">
      <w:pPr>
        <w:spacing w:after="120"/>
        <w:jc w:val="both"/>
        <w:rPr>
          <w:rFonts w:ascii="Arial" w:hAnsi="Arial"/>
          <w:sz w:val="22"/>
        </w:rPr>
      </w:pPr>
    </w:p>
    <w:p w14:paraId="70A9D6D7" w14:textId="77777777" w:rsidR="00492FAC" w:rsidRPr="00514B5F" w:rsidRDefault="00492FAC" w:rsidP="00492FAC">
      <w:pPr>
        <w:spacing w:after="120"/>
        <w:jc w:val="both"/>
        <w:rPr>
          <w:rFonts w:ascii="Arial" w:hAnsi="Arial"/>
          <w:i/>
          <w:sz w:val="22"/>
        </w:rPr>
      </w:pPr>
    </w:p>
    <w:sectPr w:rsidR="00492FAC" w:rsidRPr="00514B5F" w:rsidSect="00492FAC">
      <w:headerReference w:type="first" r:id="rId43"/>
      <w:pgSz w:w="12242" w:h="15842" w:code="1"/>
      <w:pgMar w:top="1134" w:right="851" w:bottom="1134" w:left="851"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5AE8D" w14:textId="77777777" w:rsidR="00E25410" w:rsidRDefault="00E25410">
      <w:r>
        <w:separator/>
      </w:r>
    </w:p>
  </w:endnote>
  <w:endnote w:type="continuationSeparator" w:id="0">
    <w:p w14:paraId="2EEB5D76" w14:textId="77777777" w:rsidR="00E25410" w:rsidRDefault="00E25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69076" w14:textId="77777777" w:rsidR="00E25410" w:rsidRDefault="00E25410">
      <w:r>
        <w:separator/>
      </w:r>
    </w:p>
  </w:footnote>
  <w:footnote w:type="continuationSeparator" w:id="0">
    <w:p w14:paraId="0BA0DF9A" w14:textId="77777777" w:rsidR="00E25410" w:rsidRDefault="00E25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CB8FE" w14:textId="77777777" w:rsidR="00894ABB" w:rsidRPr="00B33EC8" w:rsidRDefault="00894ABB">
    <w:pPr>
      <w:pStyle w:val="Encabezado"/>
      <w:rPr>
        <w:sz w:val="22"/>
        <w:szCs w:val="22"/>
        <w:lang w:val="es-ES"/>
      </w:rPr>
    </w:pPr>
    <w:r w:rsidRPr="00B33EC8">
      <w:rPr>
        <w:rStyle w:val="Nmerodepgina"/>
        <w:sz w:val="22"/>
        <w:szCs w:val="22"/>
      </w:rPr>
      <w:fldChar w:fldCharType="begin"/>
    </w:r>
    <w:r w:rsidRPr="00B33EC8">
      <w:rPr>
        <w:rStyle w:val="Nmerodepgina"/>
        <w:sz w:val="22"/>
        <w:szCs w:val="22"/>
      </w:rPr>
      <w:instrText xml:space="preserve"> PAGE </w:instrText>
    </w:r>
    <w:r w:rsidRPr="00B33EC8">
      <w:rPr>
        <w:rStyle w:val="Nmerodepgina"/>
        <w:sz w:val="22"/>
        <w:szCs w:val="22"/>
      </w:rPr>
      <w:fldChar w:fldCharType="separate"/>
    </w:r>
    <w:r w:rsidR="007E5C41">
      <w:rPr>
        <w:rStyle w:val="Nmerodepgina"/>
        <w:noProof/>
        <w:sz w:val="22"/>
        <w:szCs w:val="22"/>
      </w:rPr>
      <w:t>70</w:t>
    </w:r>
    <w:r w:rsidRPr="00B33EC8">
      <w:rPr>
        <w:rStyle w:val="Nmerodepgina"/>
        <w:sz w:val="22"/>
        <w:szCs w:val="22"/>
      </w:rPr>
      <w:fldChar w:fldCharType="end"/>
    </w:r>
    <w:r>
      <w:rPr>
        <w:rStyle w:val="Nmerodepgina"/>
        <w:sz w:val="22"/>
        <w:szCs w:val="22"/>
      </w:rPr>
      <w:t xml:space="preserve"> Mexico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F0DF7" w14:textId="77777777" w:rsidR="00894ABB" w:rsidRPr="00172F2D" w:rsidRDefault="00894ABB"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t xml:space="preserve">                      </w:t>
    </w:r>
    <w:proofErr w:type="spellStart"/>
    <w:r>
      <w:rPr>
        <w:rFonts w:ascii="Times New Roman" w:hAnsi="Times New Roman"/>
        <w:sz w:val="22"/>
        <w:szCs w:val="22"/>
        <w:lang w:val="es-ES"/>
      </w:rPr>
      <w:t>Mexico</w:t>
    </w:r>
    <w:proofErr w:type="spellEnd"/>
    <w:r w:rsidRPr="00172F2D">
      <w:rPr>
        <w:rFonts w:ascii="Times New Roman" w:hAnsi="Times New Roman"/>
        <w:sz w:val="22"/>
        <w:szCs w:val="22"/>
        <w:lang w:val="es-ES"/>
      </w:rPr>
      <w:t xml:space="preserve"> </w:t>
    </w:r>
    <w:r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Pr="00172F2D">
      <w:rPr>
        <w:rStyle w:val="Nmerodepgina"/>
        <w:rFonts w:ascii="Times New Roman" w:hAnsi="Times New Roman"/>
        <w:sz w:val="22"/>
        <w:szCs w:val="22"/>
      </w:rPr>
      <w:fldChar w:fldCharType="separate"/>
    </w:r>
    <w:r w:rsidR="007E5C41">
      <w:rPr>
        <w:rStyle w:val="Nmerodepgina"/>
        <w:rFonts w:ascii="Times New Roman" w:hAnsi="Times New Roman"/>
        <w:noProof/>
        <w:sz w:val="22"/>
        <w:szCs w:val="22"/>
      </w:rPr>
      <w:t>69</w:t>
    </w:r>
    <w:r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910B" w14:textId="77777777" w:rsidR="00894ABB" w:rsidRPr="00993FF7" w:rsidRDefault="00894ABB" w:rsidP="00585CCE">
    <w:pPr>
      <w:pStyle w:val="Encabezado"/>
      <w:jc w:val="center"/>
      <w:rPr>
        <w:b/>
        <w:sz w:val="22"/>
        <w:szCs w:val="22"/>
        <w:lang w:val="es-ES"/>
      </w:rPr>
    </w:pPr>
    <w:r w:rsidRPr="00E173AB">
      <w:rPr>
        <w:rFonts w:ascii="Century Gothic" w:hAnsi="Century Gothic" w:cs="Arial"/>
        <w:b/>
        <w:sz w:val="44"/>
        <w:szCs w:val="44"/>
        <w:lang w:val="es-ES"/>
      </w:rPr>
      <w:t xml:space="preserve">                </w:t>
    </w:r>
    <w:proofErr w:type="spellStart"/>
    <w:r w:rsidRPr="009E33BC">
      <w:rPr>
        <w:rFonts w:ascii="Century Gothic" w:hAnsi="Century Gothic" w:cs="Arial"/>
        <w:b/>
        <w:sz w:val="44"/>
        <w:szCs w:val="44"/>
        <w:highlight w:val="yellow"/>
        <w:lang w:val="es-ES"/>
      </w:rPr>
      <w:t>The</w:t>
    </w:r>
    <w:proofErr w:type="spellEnd"/>
    <w:r w:rsidRPr="009E33BC">
      <w:rPr>
        <w:rFonts w:ascii="Century Gothic" w:hAnsi="Century Gothic" w:cs="Arial"/>
        <w:b/>
        <w:sz w:val="44"/>
        <w:szCs w:val="44"/>
        <w:highlight w:val="yellow"/>
        <w:lang w:val="es-ES"/>
      </w:rPr>
      <w:t xml:space="preserve"> </w:t>
    </w:r>
    <w:proofErr w:type="spellStart"/>
    <w:r w:rsidRPr="009E33BC">
      <w:rPr>
        <w:rFonts w:ascii="Century Gothic" w:hAnsi="Century Gothic" w:cs="Arial"/>
        <w:b/>
        <w:sz w:val="44"/>
        <w:szCs w:val="44"/>
        <w:highlight w:val="yellow"/>
        <w:lang w:val="es-ES"/>
      </w:rPr>
      <w:t>Needs</w:t>
    </w:r>
    <w:proofErr w:type="spellEnd"/>
    <w:r w:rsidRPr="009E33BC">
      <w:rPr>
        <w:rFonts w:ascii="Century Gothic" w:hAnsi="Century Gothic" w:cs="Arial"/>
        <w:b/>
        <w:sz w:val="44"/>
        <w:szCs w:val="44"/>
        <w:highlight w:val="yellow"/>
        <w:lang w:val="es-ES"/>
      </w:rPr>
      <w:t xml:space="preserve"> in </w:t>
    </w:r>
    <w:proofErr w:type="spellStart"/>
    <w:r w:rsidRPr="009E33BC">
      <w:rPr>
        <w:rFonts w:ascii="Century Gothic" w:hAnsi="Century Gothic" w:cs="Arial"/>
        <w:b/>
        <w:sz w:val="44"/>
        <w:szCs w:val="44"/>
        <w:highlight w:val="yellow"/>
        <w:lang w:val="es-ES"/>
      </w:rPr>
      <w:t>Mexico</w:t>
    </w:r>
    <w:proofErr w:type="spellEnd"/>
    <w:r>
      <w:rPr>
        <w:rFonts w:ascii="Arial" w:hAnsi="Arial" w:cs="Arial"/>
        <w:b/>
        <w:sz w:val="44"/>
        <w:szCs w:val="44"/>
        <w:lang w:val="es-ES"/>
      </w:rPr>
      <w:t xml:space="preserve">                       </w:t>
    </w:r>
    <w:r w:rsidRPr="003633DF">
      <w:rPr>
        <w:rStyle w:val="Nmerodepgina"/>
        <w:sz w:val="22"/>
        <w:szCs w:val="22"/>
      </w:rPr>
      <w:fldChar w:fldCharType="begin"/>
    </w:r>
    <w:r w:rsidRPr="003633DF">
      <w:rPr>
        <w:rStyle w:val="Nmerodepgina"/>
        <w:sz w:val="22"/>
        <w:szCs w:val="22"/>
      </w:rPr>
      <w:instrText xml:space="preserve"> PAGE </w:instrText>
    </w:r>
    <w:r w:rsidRPr="003633DF">
      <w:rPr>
        <w:rStyle w:val="Nmerodepgina"/>
        <w:sz w:val="22"/>
        <w:szCs w:val="22"/>
      </w:rPr>
      <w:fldChar w:fldCharType="separate"/>
    </w:r>
    <w:r w:rsidR="007E5C41">
      <w:rPr>
        <w:rStyle w:val="Nmerodepgina"/>
        <w:noProof/>
        <w:sz w:val="22"/>
        <w:szCs w:val="22"/>
      </w:rPr>
      <w:t>63</w:t>
    </w:r>
    <w:r w:rsidRPr="003633DF">
      <w:rPr>
        <w:rStyle w:val="Nmerodepgina"/>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4E9C3" w14:textId="3DAF50DB" w:rsidR="00894ABB" w:rsidRPr="00146825" w:rsidRDefault="00894ABB" w:rsidP="00492FAC">
    <w:pPr>
      <w:pStyle w:val="Encabezado"/>
      <w:rPr>
        <w:rFonts w:ascii="Arial" w:hAnsi="Arial" w:cs="Arial"/>
        <w:b/>
        <w:sz w:val="44"/>
        <w:szCs w:val="44"/>
      </w:rPr>
    </w:pPr>
    <w:r w:rsidRPr="003633DF">
      <w:rPr>
        <w:rStyle w:val="Nmerodepgina"/>
        <w:sz w:val="22"/>
        <w:szCs w:val="22"/>
      </w:rPr>
      <w:fldChar w:fldCharType="begin"/>
    </w:r>
    <w:r w:rsidRPr="00146825">
      <w:rPr>
        <w:rStyle w:val="Nmerodepgina"/>
        <w:sz w:val="22"/>
        <w:szCs w:val="22"/>
      </w:rPr>
      <w:instrText xml:space="preserve"> PAGE </w:instrText>
    </w:r>
    <w:r w:rsidRPr="003633DF">
      <w:rPr>
        <w:rStyle w:val="Nmerodepgina"/>
        <w:sz w:val="22"/>
        <w:szCs w:val="22"/>
      </w:rPr>
      <w:fldChar w:fldCharType="separate"/>
    </w:r>
    <w:r w:rsidR="007E5C41">
      <w:rPr>
        <w:rStyle w:val="Nmerodepgina"/>
        <w:noProof/>
        <w:sz w:val="22"/>
        <w:szCs w:val="22"/>
      </w:rPr>
      <w:t>74</w:t>
    </w:r>
    <w:r w:rsidRPr="003633DF">
      <w:rPr>
        <w:rStyle w:val="Nmerodepgina"/>
        <w:sz w:val="22"/>
        <w:szCs w:val="22"/>
      </w:rPr>
      <w:fldChar w:fldCharType="end"/>
    </w:r>
    <w:r>
      <w:rPr>
        <w:rStyle w:val="Nmerodepgina"/>
        <w:sz w:val="22"/>
        <w:szCs w:val="22"/>
      </w:rPr>
      <w:t xml:space="preserve"> Me</w:t>
    </w:r>
    <w:r w:rsidRPr="00146825">
      <w:rPr>
        <w:rStyle w:val="Nmerodepgina"/>
        <w:sz w:val="22"/>
        <w:szCs w:val="22"/>
      </w:rPr>
      <w:t>xico</w:t>
    </w:r>
    <w:r w:rsidRPr="00146825">
      <w:rPr>
        <w:rStyle w:val="Nmerodepgina"/>
      </w:rPr>
      <w:t xml:space="preserve">        </w:t>
    </w:r>
    <w:r w:rsidRPr="00146825">
      <w:rPr>
        <w:rStyle w:val="Nmerodepgina"/>
        <w:rFonts w:ascii="Arial" w:hAnsi="Arial" w:cs="Arial"/>
        <w:b/>
        <w:sz w:val="44"/>
        <w:szCs w:val="44"/>
      </w:rPr>
      <w:t>The Parable of Paint the Whole Nave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0173CD"/>
    <w:multiLevelType w:val="hybridMultilevel"/>
    <w:tmpl w:val="9392B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B11BE1"/>
    <w:multiLevelType w:val="hybridMultilevel"/>
    <w:tmpl w:val="560208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F7D43D6"/>
    <w:multiLevelType w:val="hybridMultilevel"/>
    <w:tmpl w:val="404E85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206034A"/>
    <w:multiLevelType w:val="hybridMultilevel"/>
    <w:tmpl w:val="A47A7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8F55AA"/>
    <w:multiLevelType w:val="hybridMultilevel"/>
    <w:tmpl w:val="3D1A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DB1E81"/>
    <w:multiLevelType w:val="hybridMultilevel"/>
    <w:tmpl w:val="C0400860"/>
    <w:lvl w:ilvl="0" w:tplc="080A0001">
      <w:start w:val="1"/>
      <w:numFmt w:val="bullet"/>
      <w:lvlText w:val=""/>
      <w:lvlJc w:val="left"/>
      <w:pPr>
        <w:ind w:left="1395" w:hanging="360"/>
      </w:pPr>
      <w:rPr>
        <w:rFonts w:ascii="Symbol" w:hAnsi="Symbol" w:hint="default"/>
      </w:rPr>
    </w:lvl>
    <w:lvl w:ilvl="1" w:tplc="080A0003" w:tentative="1">
      <w:start w:val="1"/>
      <w:numFmt w:val="bullet"/>
      <w:lvlText w:val="o"/>
      <w:lvlJc w:val="left"/>
      <w:pPr>
        <w:ind w:left="2115" w:hanging="360"/>
      </w:pPr>
      <w:rPr>
        <w:rFonts w:ascii="Courier New" w:hAnsi="Courier New" w:cs="Courier New" w:hint="default"/>
      </w:rPr>
    </w:lvl>
    <w:lvl w:ilvl="2" w:tplc="080A0005" w:tentative="1">
      <w:start w:val="1"/>
      <w:numFmt w:val="bullet"/>
      <w:lvlText w:val=""/>
      <w:lvlJc w:val="left"/>
      <w:pPr>
        <w:ind w:left="2835" w:hanging="360"/>
      </w:pPr>
      <w:rPr>
        <w:rFonts w:ascii="Wingdings" w:hAnsi="Wingdings" w:hint="default"/>
      </w:rPr>
    </w:lvl>
    <w:lvl w:ilvl="3" w:tplc="080A0001" w:tentative="1">
      <w:start w:val="1"/>
      <w:numFmt w:val="bullet"/>
      <w:lvlText w:val=""/>
      <w:lvlJc w:val="left"/>
      <w:pPr>
        <w:ind w:left="3555" w:hanging="360"/>
      </w:pPr>
      <w:rPr>
        <w:rFonts w:ascii="Symbol" w:hAnsi="Symbol" w:hint="default"/>
      </w:rPr>
    </w:lvl>
    <w:lvl w:ilvl="4" w:tplc="080A0003" w:tentative="1">
      <w:start w:val="1"/>
      <w:numFmt w:val="bullet"/>
      <w:lvlText w:val="o"/>
      <w:lvlJc w:val="left"/>
      <w:pPr>
        <w:ind w:left="4275" w:hanging="360"/>
      </w:pPr>
      <w:rPr>
        <w:rFonts w:ascii="Courier New" w:hAnsi="Courier New" w:cs="Courier New" w:hint="default"/>
      </w:rPr>
    </w:lvl>
    <w:lvl w:ilvl="5" w:tplc="080A0005" w:tentative="1">
      <w:start w:val="1"/>
      <w:numFmt w:val="bullet"/>
      <w:lvlText w:val=""/>
      <w:lvlJc w:val="left"/>
      <w:pPr>
        <w:ind w:left="4995" w:hanging="360"/>
      </w:pPr>
      <w:rPr>
        <w:rFonts w:ascii="Wingdings" w:hAnsi="Wingdings" w:hint="default"/>
      </w:rPr>
    </w:lvl>
    <w:lvl w:ilvl="6" w:tplc="080A0001" w:tentative="1">
      <w:start w:val="1"/>
      <w:numFmt w:val="bullet"/>
      <w:lvlText w:val=""/>
      <w:lvlJc w:val="left"/>
      <w:pPr>
        <w:ind w:left="5715" w:hanging="360"/>
      </w:pPr>
      <w:rPr>
        <w:rFonts w:ascii="Symbol" w:hAnsi="Symbol" w:hint="default"/>
      </w:rPr>
    </w:lvl>
    <w:lvl w:ilvl="7" w:tplc="080A0003" w:tentative="1">
      <w:start w:val="1"/>
      <w:numFmt w:val="bullet"/>
      <w:lvlText w:val="o"/>
      <w:lvlJc w:val="left"/>
      <w:pPr>
        <w:ind w:left="6435" w:hanging="360"/>
      </w:pPr>
      <w:rPr>
        <w:rFonts w:ascii="Courier New" w:hAnsi="Courier New" w:cs="Courier New" w:hint="default"/>
      </w:rPr>
    </w:lvl>
    <w:lvl w:ilvl="8" w:tplc="080A0005" w:tentative="1">
      <w:start w:val="1"/>
      <w:numFmt w:val="bullet"/>
      <w:lvlText w:val=""/>
      <w:lvlJc w:val="left"/>
      <w:pPr>
        <w:ind w:left="7155" w:hanging="360"/>
      </w:pPr>
      <w:rPr>
        <w:rFonts w:ascii="Wingdings" w:hAnsi="Wingdings" w:hint="default"/>
      </w:rPr>
    </w:lvl>
  </w:abstractNum>
  <w:abstractNum w:abstractNumId="8" w15:restartNumberingAfterBreak="0">
    <w:nsid w:val="2B5C2F2E"/>
    <w:multiLevelType w:val="hybridMultilevel"/>
    <w:tmpl w:val="2AC2AC4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332C55A2"/>
    <w:multiLevelType w:val="hybridMultilevel"/>
    <w:tmpl w:val="BC98B0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C001B2"/>
    <w:multiLevelType w:val="hybridMultilevel"/>
    <w:tmpl w:val="4A7AA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706514"/>
    <w:multiLevelType w:val="hybridMultilevel"/>
    <w:tmpl w:val="18BAF25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252F59"/>
    <w:multiLevelType w:val="hybridMultilevel"/>
    <w:tmpl w:val="67E422A0"/>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6F8C11DB"/>
    <w:multiLevelType w:val="hybridMultilevel"/>
    <w:tmpl w:val="40E2A49A"/>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15" w15:restartNumberingAfterBreak="0">
    <w:nsid w:val="75FB7A92"/>
    <w:multiLevelType w:val="hybridMultilevel"/>
    <w:tmpl w:val="EACC31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
  </w:num>
  <w:num w:numId="4">
    <w:abstractNumId w:val="12"/>
  </w:num>
  <w:num w:numId="5">
    <w:abstractNumId w:val="7"/>
  </w:num>
  <w:num w:numId="6">
    <w:abstractNumId w:val="4"/>
  </w:num>
  <w:num w:numId="7">
    <w:abstractNumId w:val="8"/>
  </w:num>
  <w:num w:numId="8">
    <w:abstractNumId w:val="3"/>
  </w:num>
  <w:num w:numId="9">
    <w:abstractNumId w:val="9"/>
  </w:num>
  <w:num w:numId="10">
    <w:abstractNumId w:val="15"/>
  </w:num>
  <w:num w:numId="11">
    <w:abstractNumId w:val="14"/>
  </w:num>
  <w:num w:numId="12">
    <w:abstractNumId w:val="11"/>
  </w:num>
  <w:num w:numId="13">
    <w:abstractNumId w:val="1"/>
  </w:num>
  <w:num w:numId="14">
    <w:abstractNumId w:val="13"/>
  </w:num>
  <w:num w:numId="15">
    <w:abstractNumId w:val="10"/>
  </w:num>
  <w:num w:numId="16">
    <w:abstractNumId w:val="5"/>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10E"/>
    <w:rsid w:val="000037EE"/>
    <w:rsid w:val="00004BA0"/>
    <w:rsid w:val="00006A46"/>
    <w:rsid w:val="000071D2"/>
    <w:rsid w:val="0000733D"/>
    <w:rsid w:val="000115E1"/>
    <w:rsid w:val="00011869"/>
    <w:rsid w:val="00012710"/>
    <w:rsid w:val="00012B1E"/>
    <w:rsid w:val="00013F21"/>
    <w:rsid w:val="00016D32"/>
    <w:rsid w:val="000251B7"/>
    <w:rsid w:val="00026690"/>
    <w:rsid w:val="00027EA1"/>
    <w:rsid w:val="00037CD8"/>
    <w:rsid w:val="00041B61"/>
    <w:rsid w:val="00052C1B"/>
    <w:rsid w:val="00060747"/>
    <w:rsid w:val="00073412"/>
    <w:rsid w:val="000772EC"/>
    <w:rsid w:val="00082D82"/>
    <w:rsid w:val="00083193"/>
    <w:rsid w:val="00083E41"/>
    <w:rsid w:val="00085730"/>
    <w:rsid w:val="00092589"/>
    <w:rsid w:val="000A1AE1"/>
    <w:rsid w:val="000B03D3"/>
    <w:rsid w:val="000B0F6C"/>
    <w:rsid w:val="000B1623"/>
    <w:rsid w:val="000C2E19"/>
    <w:rsid w:val="000C4EDA"/>
    <w:rsid w:val="000C785D"/>
    <w:rsid w:val="000D2DE8"/>
    <w:rsid w:val="000E0997"/>
    <w:rsid w:val="000E126A"/>
    <w:rsid w:val="000E17CC"/>
    <w:rsid w:val="000E3E2C"/>
    <w:rsid w:val="00112FC4"/>
    <w:rsid w:val="0011719C"/>
    <w:rsid w:val="00120F3A"/>
    <w:rsid w:val="00121ADA"/>
    <w:rsid w:val="00123486"/>
    <w:rsid w:val="00123B35"/>
    <w:rsid w:val="0012401F"/>
    <w:rsid w:val="001261C4"/>
    <w:rsid w:val="0012699D"/>
    <w:rsid w:val="00127560"/>
    <w:rsid w:val="00131DA6"/>
    <w:rsid w:val="00133633"/>
    <w:rsid w:val="00133927"/>
    <w:rsid w:val="00134AA4"/>
    <w:rsid w:val="00143861"/>
    <w:rsid w:val="001441F0"/>
    <w:rsid w:val="001449EA"/>
    <w:rsid w:val="00146825"/>
    <w:rsid w:val="00147C30"/>
    <w:rsid w:val="00151F10"/>
    <w:rsid w:val="001521E9"/>
    <w:rsid w:val="0016301E"/>
    <w:rsid w:val="001638C0"/>
    <w:rsid w:val="0016670F"/>
    <w:rsid w:val="0017419E"/>
    <w:rsid w:val="00175143"/>
    <w:rsid w:val="00180EAF"/>
    <w:rsid w:val="0018226D"/>
    <w:rsid w:val="00182A35"/>
    <w:rsid w:val="001843F1"/>
    <w:rsid w:val="001851A4"/>
    <w:rsid w:val="00187D25"/>
    <w:rsid w:val="00195EFF"/>
    <w:rsid w:val="00197275"/>
    <w:rsid w:val="001A2C80"/>
    <w:rsid w:val="001A32EE"/>
    <w:rsid w:val="001A5540"/>
    <w:rsid w:val="001A739A"/>
    <w:rsid w:val="001A7AC2"/>
    <w:rsid w:val="001B0F9C"/>
    <w:rsid w:val="001B1E4E"/>
    <w:rsid w:val="001B3226"/>
    <w:rsid w:val="001B399E"/>
    <w:rsid w:val="001B4949"/>
    <w:rsid w:val="001B59AE"/>
    <w:rsid w:val="001C2047"/>
    <w:rsid w:val="001D053F"/>
    <w:rsid w:val="001D2D4C"/>
    <w:rsid w:val="001D30E5"/>
    <w:rsid w:val="001E2833"/>
    <w:rsid w:val="001E4C53"/>
    <w:rsid w:val="001E54FA"/>
    <w:rsid w:val="002042E0"/>
    <w:rsid w:val="00205DBF"/>
    <w:rsid w:val="00211639"/>
    <w:rsid w:val="00215B80"/>
    <w:rsid w:val="00217673"/>
    <w:rsid w:val="00226A31"/>
    <w:rsid w:val="00241011"/>
    <w:rsid w:val="00242C68"/>
    <w:rsid w:val="00247131"/>
    <w:rsid w:val="00247EBD"/>
    <w:rsid w:val="0025316E"/>
    <w:rsid w:val="0025604A"/>
    <w:rsid w:val="002744B4"/>
    <w:rsid w:val="0027593A"/>
    <w:rsid w:val="00280F07"/>
    <w:rsid w:val="002906FD"/>
    <w:rsid w:val="00294551"/>
    <w:rsid w:val="00295DE5"/>
    <w:rsid w:val="002A7AB1"/>
    <w:rsid w:val="002B085D"/>
    <w:rsid w:val="002B49C9"/>
    <w:rsid w:val="002C13BC"/>
    <w:rsid w:val="002C3B0C"/>
    <w:rsid w:val="002D434B"/>
    <w:rsid w:val="002E0415"/>
    <w:rsid w:val="002E1082"/>
    <w:rsid w:val="002E294D"/>
    <w:rsid w:val="002E3AC5"/>
    <w:rsid w:val="002E6C72"/>
    <w:rsid w:val="002E6EF3"/>
    <w:rsid w:val="002F2B34"/>
    <w:rsid w:val="002F6FE2"/>
    <w:rsid w:val="00304C71"/>
    <w:rsid w:val="00310FD8"/>
    <w:rsid w:val="00311D66"/>
    <w:rsid w:val="0031265C"/>
    <w:rsid w:val="00321091"/>
    <w:rsid w:val="00321D83"/>
    <w:rsid w:val="00322853"/>
    <w:rsid w:val="0033126F"/>
    <w:rsid w:val="003364AB"/>
    <w:rsid w:val="00337C84"/>
    <w:rsid w:val="003400AA"/>
    <w:rsid w:val="0034463A"/>
    <w:rsid w:val="00346115"/>
    <w:rsid w:val="00351E9F"/>
    <w:rsid w:val="00353DDE"/>
    <w:rsid w:val="00355650"/>
    <w:rsid w:val="00360F96"/>
    <w:rsid w:val="003633DF"/>
    <w:rsid w:val="00364F20"/>
    <w:rsid w:val="0036563E"/>
    <w:rsid w:val="00366026"/>
    <w:rsid w:val="00366D75"/>
    <w:rsid w:val="003712AF"/>
    <w:rsid w:val="00374D21"/>
    <w:rsid w:val="00375AF7"/>
    <w:rsid w:val="003771CF"/>
    <w:rsid w:val="00383043"/>
    <w:rsid w:val="00384D31"/>
    <w:rsid w:val="003864FB"/>
    <w:rsid w:val="00390A85"/>
    <w:rsid w:val="00396C8A"/>
    <w:rsid w:val="00397D95"/>
    <w:rsid w:val="003A1FA0"/>
    <w:rsid w:val="003A445E"/>
    <w:rsid w:val="003B183A"/>
    <w:rsid w:val="003B1D52"/>
    <w:rsid w:val="003B5A3E"/>
    <w:rsid w:val="003B661E"/>
    <w:rsid w:val="003B7F14"/>
    <w:rsid w:val="003C0002"/>
    <w:rsid w:val="003E0D59"/>
    <w:rsid w:val="003E16CC"/>
    <w:rsid w:val="003F09BC"/>
    <w:rsid w:val="00403A26"/>
    <w:rsid w:val="00411674"/>
    <w:rsid w:val="0041228A"/>
    <w:rsid w:val="00413CF4"/>
    <w:rsid w:val="00422F21"/>
    <w:rsid w:val="00423AB6"/>
    <w:rsid w:val="004417AB"/>
    <w:rsid w:val="00444996"/>
    <w:rsid w:val="004526AC"/>
    <w:rsid w:val="0045340B"/>
    <w:rsid w:val="00455B33"/>
    <w:rsid w:val="00463CE4"/>
    <w:rsid w:val="00464E03"/>
    <w:rsid w:val="004734CE"/>
    <w:rsid w:val="00475421"/>
    <w:rsid w:val="00476642"/>
    <w:rsid w:val="00477DC8"/>
    <w:rsid w:val="00486D20"/>
    <w:rsid w:val="00490ACA"/>
    <w:rsid w:val="00492FAC"/>
    <w:rsid w:val="004969A9"/>
    <w:rsid w:val="004A354F"/>
    <w:rsid w:val="004A4C32"/>
    <w:rsid w:val="004A6387"/>
    <w:rsid w:val="004B073D"/>
    <w:rsid w:val="004B1604"/>
    <w:rsid w:val="004B539B"/>
    <w:rsid w:val="004B607D"/>
    <w:rsid w:val="004C0574"/>
    <w:rsid w:val="004C741D"/>
    <w:rsid w:val="004D09C8"/>
    <w:rsid w:val="004D3A37"/>
    <w:rsid w:val="004D5EBA"/>
    <w:rsid w:val="004D6608"/>
    <w:rsid w:val="004D76AE"/>
    <w:rsid w:val="004E0BAE"/>
    <w:rsid w:val="004E5FE9"/>
    <w:rsid w:val="004F1E0B"/>
    <w:rsid w:val="004F3882"/>
    <w:rsid w:val="004F4F99"/>
    <w:rsid w:val="004F6FCC"/>
    <w:rsid w:val="004F7A8E"/>
    <w:rsid w:val="0050123A"/>
    <w:rsid w:val="00511864"/>
    <w:rsid w:val="00514B5F"/>
    <w:rsid w:val="005220AD"/>
    <w:rsid w:val="0052728A"/>
    <w:rsid w:val="00556F29"/>
    <w:rsid w:val="00562BCA"/>
    <w:rsid w:val="00563B11"/>
    <w:rsid w:val="005727C4"/>
    <w:rsid w:val="00573E75"/>
    <w:rsid w:val="00575975"/>
    <w:rsid w:val="00576F04"/>
    <w:rsid w:val="00580D7D"/>
    <w:rsid w:val="00585CCE"/>
    <w:rsid w:val="00591089"/>
    <w:rsid w:val="005A1AD1"/>
    <w:rsid w:val="005A3F70"/>
    <w:rsid w:val="005A5008"/>
    <w:rsid w:val="005B5258"/>
    <w:rsid w:val="005B600F"/>
    <w:rsid w:val="005B624F"/>
    <w:rsid w:val="005B62CD"/>
    <w:rsid w:val="005B7F92"/>
    <w:rsid w:val="005D0FB6"/>
    <w:rsid w:val="005D1A14"/>
    <w:rsid w:val="005D2D22"/>
    <w:rsid w:val="005D2FDA"/>
    <w:rsid w:val="005D364C"/>
    <w:rsid w:val="005E08F6"/>
    <w:rsid w:val="005E2273"/>
    <w:rsid w:val="005E5A48"/>
    <w:rsid w:val="005E73C8"/>
    <w:rsid w:val="005F1DC8"/>
    <w:rsid w:val="005F49B5"/>
    <w:rsid w:val="005F58D3"/>
    <w:rsid w:val="005F6C31"/>
    <w:rsid w:val="005F6CEE"/>
    <w:rsid w:val="00601265"/>
    <w:rsid w:val="00603B46"/>
    <w:rsid w:val="006176B6"/>
    <w:rsid w:val="006245A2"/>
    <w:rsid w:val="00627B99"/>
    <w:rsid w:val="006337A6"/>
    <w:rsid w:val="0063597C"/>
    <w:rsid w:val="0064149D"/>
    <w:rsid w:val="0064491C"/>
    <w:rsid w:val="006558E8"/>
    <w:rsid w:val="00657085"/>
    <w:rsid w:val="006678B3"/>
    <w:rsid w:val="0067141F"/>
    <w:rsid w:val="006821B9"/>
    <w:rsid w:val="00683069"/>
    <w:rsid w:val="006852FA"/>
    <w:rsid w:val="0068716F"/>
    <w:rsid w:val="00690212"/>
    <w:rsid w:val="00691C21"/>
    <w:rsid w:val="0069723E"/>
    <w:rsid w:val="006A2F6E"/>
    <w:rsid w:val="006A6DC0"/>
    <w:rsid w:val="006B175F"/>
    <w:rsid w:val="006B1F1D"/>
    <w:rsid w:val="006B2BCC"/>
    <w:rsid w:val="006B40A9"/>
    <w:rsid w:val="006C4679"/>
    <w:rsid w:val="006C5987"/>
    <w:rsid w:val="006C76C5"/>
    <w:rsid w:val="006C7A02"/>
    <w:rsid w:val="006D261E"/>
    <w:rsid w:val="006D47DA"/>
    <w:rsid w:val="006E32A2"/>
    <w:rsid w:val="006E3A08"/>
    <w:rsid w:val="006E48B0"/>
    <w:rsid w:val="006F2BCB"/>
    <w:rsid w:val="006F2D47"/>
    <w:rsid w:val="006F484E"/>
    <w:rsid w:val="00705B86"/>
    <w:rsid w:val="00710BBC"/>
    <w:rsid w:val="00712F32"/>
    <w:rsid w:val="0071669E"/>
    <w:rsid w:val="00721DD6"/>
    <w:rsid w:val="0072281A"/>
    <w:rsid w:val="00722B89"/>
    <w:rsid w:val="00725B1F"/>
    <w:rsid w:val="007334C9"/>
    <w:rsid w:val="007362DD"/>
    <w:rsid w:val="007440F3"/>
    <w:rsid w:val="00744414"/>
    <w:rsid w:val="00752A33"/>
    <w:rsid w:val="007601EB"/>
    <w:rsid w:val="00762229"/>
    <w:rsid w:val="00762C38"/>
    <w:rsid w:val="00771992"/>
    <w:rsid w:val="00773C3F"/>
    <w:rsid w:val="00774B59"/>
    <w:rsid w:val="00786F98"/>
    <w:rsid w:val="00793A7C"/>
    <w:rsid w:val="007955B5"/>
    <w:rsid w:val="007956C1"/>
    <w:rsid w:val="00796ED5"/>
    <w:rsid w:val="007A26DF"/>
    <w:rsid w:val="007A4D4C"/>
    <w:rsid w:val="007B02E8"/>
    <w:rsid w:val="007B053A"/>
    <w:rsid w:val="007B298B"/>
    <w:rsid w:val="007C2268"/>
    <w:rsid w:val="007D1397"/>
    <w:rsid w:val="007E5C41"/>
    <w:rsid w:val="007E713C"/>
    <w:rsid w:val="007F0DE0"/>
    <w:rsid w:val="007F3C38"/>
    <w:rsid w:val="007F4B8D"/>
    <w:rsid w:val="007F5AB5"/>
    <w:rsid w:val="0080333A"/>
    <w:rsid w:val="00804D93"/>
    <w:rsid w:val="0081180A"/>
    <w:rsid w:val="0081416F"/>
    <w:rsid w:val="008146CB"/>
    <w:rsid w:val="0081504B"/>
    <w:rsid w:val="0082497A"/>
    <w:rsid w:val="008324C7"/>
    <w:rsid w:val="00832DEC"/>
    <w:rsid w:val="00835995"/>
    <w:rsid w:val="0083675C"/>
    <w:rsid w:val="0084155D"/>
    <w:rsid w:val="00842819"/>
    <w:rsid w:val="00843918"/>
    <w:rsid w:val="008450A8"/>
    <w:rsid w:val="00852470"/>
    <w:rsid w:val="0086114B"/>
    <w:rsid w:val="00872A5D"/>
    <w:rsid w:val="00873196"/>
    <w:rsid w:val="00881CF9"/>
    <w:rsid w:val="00883A11"/>
    <w:rsid w:val="00884163"/>
    <w:rsid w:val="00887220"/>
    <w:rsid w:val="00887FC0"/>
    <w:rsid w:val="00894ABB"/>
    <w:rsid w:val="00894B49"/>
    <w:rsid w:val="00895D5A"/>
    <w:rsid w:val="008A4CAC"/>
    <w:rsid w:val="008A4FAA"/>
    <w:rsid w:val="008A5D6C"/>
    <w:rsid w:val="008B26DF"/>
    <w:rsid w:val="008B5314"/>
    <w:rsid w:val="008B6D8B"/>
    <w:rsid w:val="008C0C00"/>
    <w:rsid w:val="008C329E"/>
    <w:rsid w:val="008D01E9"/>
    <w:rsid w:val="008D2F23"/>
    <w:rsid w:val="008E0BEC"/>
    <w:rsid w:val="008E1412"/>
    <w:rsid w:val="008E209E"/>
    <w:rsid w:val="008E25A8"/>
    <w:rsid w:val="008E6DAF"/>
    <w:rsid w:val="008F1194"/>
    <w:rsid w:val="008F147E"/>
    <w:rsid w:val="008F3B93"/>
    <w:rsid w:val="008F3D57"/>
    <w:rsid w:val="009032AD"/>
    <w:rsid w:val="00906D35"/>
    <w:rsid w:val="00907095"/>
    <w:rsid w:val="00912964"/>
    <w:rsid w:val="00914935"/>
    <w:rsid w:val="00914D53"/>
    <w:rsid w:val="00916DC3"/>
    <w:rsid w:val="00922E9E"/>
    <w:rsid w:val="009248A7"/>
    <w:rsid w:val="00925D5D"/>
    <w:rsid w:val="009471BD"/>
    <w:rsid w:val="0096020A"/>
    <w:rsid w:val="00961DB1"/>
    <w:rsid w:val="00967CE1"/>
    <w:rsid w:val="009746E9"/>
    <w:rsid w:val="009766FB"/>
    <w:rsid w:val="00983789"/>
    <w:rsid w:val="00984A2F"/>
    <w:rsid w:val="00984EF4"/>
    <w:rsid w:val="0099199F"/>
    <w:rsid w:val="00993FF7"/>
    <w:rsid w:val="00995661"/>
    <w:rsid w:val="009A16A7"/>
    <w:rsid w:val="009B35A9"/>
    <w:rsid w:val="009B4677"/>
    <w:rsid w:val="009B52CE"/>
    <w:rsid w:val="009B738B"/>
    <w:rsid w:val="009C1308"/>
    <w:rsid w:val="009D0AB0"/>
    <w:rsid w:val="009D23C3"/>
    <w:rsid w:val="009D519E"/>
    <w:rsid w:val="009D5FB0"/>
    <w:rsid w:val="009D7002"/>
    <w:rsid w:val="009E210D"/>
    <w:rsid w:val="009E29E3"/>
    <w:rsid w:val="009E33BC"/>
    <w:rsid w:val="009F0C4B"/>
    <w:rsid w:val="009F2553"/>
    <w:rsid w:val="009F62A9"/>
    <w:rsid w:val="009F6D95"/>
    <w:rsid w:val="009F7E2B"/>
    <w:rsid w:val="00A00F86"/>
    <w:rsid w:val="00A05B1C"/>
    <w:rsid w:val="00A06585"/>
    <w:rsid w:val="00A1312E"/>
    <w:rsid w:val="00A22754"/>
    <w:rsid w:val="00A32CC9"/>
    <w:rsid w:val="00A34336"/>
    <w:rsid w:val="00A3454C"/>
    <w:rsid w:val="00A34AF1"/>
    <w:rsid w:val="00A42069"/>
    <w:rsid w:val="00A43F6A"/>
    <w:rsid w:val="00A47CED"/>
    <w:rsid w:val="00A54664"/>
    <w:rsid w:val="00A5488C"/>
    <w:rsid w:val="00A616E4"/>
    <w:rsid w:val="00A6577A"/>
    <w:rsid w:val="00A72F89"/>
    <w:rsid w:val="00A73AAF"/>
    <w:rsid w:val="00A7427C"/>
    <w:rsid w:val="00A81376"/>
    <w:rsid w:val="00A85107"/>
    <w:rsid w:val="00A8553A"/>
    <w:rsid w:val="00A948F0"/>
    <w:rsid w:val="00A96784"/>
    <w:rsid w:val="00A967A5"/>
    <w:rsid w:val="00AA1538"/>
    <w:rsid w:val="00AA2330"/>
    <w:rsid w:val="00AA36BB"/>
    <w:rsid w:val="00AA3CE6"/>
    <w:rsid w:val="00AA42A1"/>
    <w:rsid w:val="00AA46C6"/>
    <w:rsid w:val="00AA6C9C"/>
    <w:rsid w:val="00AB3EB5"/>
    <w:rsid w:val="00AB5600"/>
    <w:rsid w:val="00AC308B"/>
    <w:rsid w:val="00AC6462"/>
    <w:rsid w:val="00AC79E1"/>
    <w:rsid w:val="00AD41AA"/>
    <w:rsid w:val="00AD77CA"/>
    <w:rsid w:val="00AE1DBB"/>
    <w:rsid w:val="00AE2751"/>
    <w:rsid w:val="00AE29FD"/>
    <w:rsid w:val="00AF0D79"/>
    <w:rsid w:val="00AF1DC1"/>
    <w:rsid w:val="00B10948"/>
    <w:rsid w:val="00B25455"/>
    <w:rsid w:val="00B511BE"/>
    <w:rsid w:val="00B53797"/>
    <w:rsid w:val="00B54334"/>
    <w:rsid w:val="00B55FDF"/>
    <w:rsid w:val="00B61124"/>
    <w:rsid w:val="00B67B9D"/>
    <w:rsid w:val="00B7090D"/>
    <w:rsid w:val="00B77457"/>
    <w:rsid w:val="00B919B5"/>
    <w:rsid w:val="00BA396D"/>
    <w:rsid w:val="00BA3B3D"/>
    <w:rsid w:val="00BA7C15"/>
    <w:rsid w:val="00BB2728"/>
    <w:rsid w:val="00BC7A0F"/>
    <w:rsid w:val="00BE2884"/>
    <w:rsid w:val="00BE51D3"/>
    <w:rsid w:val="00BF72DF"/>
    <w:rsid w:val="00BF7E5C"/>
    <w:rsid w:val="00C046A9"/>
    <w:rsid w:val="00C10F28"/>
    <w:rsid w:val="00C14208"/>
    <w:rsid w:val="00C277A6"/>
    <w:rsid w:val="00C32FC3"/>
    <w:rsid w:val="00C34340"/>
    <w:rsid w:val="00C34652"/>
    <w:rsid w:val="00C35F08"/>
    <w:rsid w:val="00C412D6"/>
    <w:rsid w:val="00C52B39"/>
    <w:rsid w:val="00C57162"/>
    <w:rsid w:val="00C57868"/>
    <w:rsid w:val="00C57F9A"/>
    <w:rsid w:val="00C63D24"/>
    <w:rsid w:val="00C65790"/>
    <w:rsid w:val="00C7265C"/>
    <w:rsid w:val="00C73B9C"/>
    <w:rsid w:val="00C80A18"/>
    <w:rsid w:val="00C830A1"/>
    <w:rsid w:val="00C84649"/>
    <w:rsid w:val="00C875E3"/>
    <w:rsid w:val="00C87F78"/>
    <w:rsid w:val="00C93114"/>
    <w:rsid w:val="00C967C4"/>
    <w:rsid w:val="00CA0463"/>
    <w:rsid w:val="00CA6052"/>
    <w:rsid w:val="00CB3220"/>
    <w:rsid w:val="00CB4D38"/>
    <w:rsid w:val="00CB5711"/>
    <w:rsid w:val="00CC3948"/>
    <w:rsid w:val="00CC5000"/>
    <w:rsid w:val="00CD09CC"/>
    <w:rsid w:val="00CD3D4F"/>
    <w:rsid w:val="00CD760F"/>
    <w:rsid w:val="00CE60B9"/>
    <w:rsid w:val="00D0535E"/>
    <w:rsid w:val="00D06F8A"/>
    <w:rsid w:val="00D12711"/>
    <w:rsid w:val="00D13206"/>
    <w:rsid w:val="00D143BC"/>
    <w:rsid w:val="00D16A13"/>
    <w:rsid w:val="00D17098"/>
    <w:rsid w:val="00D24888"/>
    <w:rsid w:val="00D2526C"/>
    <w:rsid w:val="00D40793"/>
    <w:rsid w:val="00D416F8"/>
    <w:rsid w:val="00D50BB8"/>
    <w:rsid w:val="00D51664"/>
    <w:rsid w:val="00D53B66"/>
    <w:rsid w:val="00D674AF"/>
    <w:rsid w:val="00D705D7"/>
    <w:rsid w:val="00D7458C"/>
    <w:rsid w:val="00D75584"/>
    <w:rsid w:val="00D86790"/>
    <w:rsid w:val="00D92A84"/>
    <w:rsid w:val="00D94790"/>
    <w:rsid w:val="00D972BE"/>
    <w:rsid w:val="00DA18B6"/>
    <w:rsid w:val="00DA3D19"/>
    <w:rsid w:val="00DA59A1"/>
    <w:rsid w:val="00DB06EB"/>
    <w:rsid w:val="00DC3C75"/>
    <w:rsid w:val="00DC3D54"/>
    <w:rsid w:val="00DC4FBD"/>
    <w:rsid w:val="00DE29F0"/>
    <w:rsid w:val="00DE337F"/>
    <w:rsid w:val="00DF14C7"/>
    <w:rsid w:val="00DF1756"/>
    <w:rsid w:val="00DF2E4E"/>
    <w:rsid w:val="00DF3325"/>
    <w:rsid w:val="00E0768A"/>
    <w:rsid w:val="00E1054A"/>
    <w:rsid w:val="00E132D6"/>
    <w:rsid w:val="00E14681"/>
    <w:rsid w:val="00E170F1"/>
    <w:rsid w:val="00E173AB"/>
    <w:rsid w:val="00E1783A"/>
    <w:rsid w:val="00E21B0E"/>
    <w:rsid w:val="00E2304B"/>
    <w:rsid w:val="00E25410"/>
    <w:rsid w:val="00E409FD"/>
    <w:rsid w:val="00E41745"/>
    <w:rsid w:val="00E437CF"/>
    <w:rsid w:val="00E47C08"/>
    <w:rsid w:val="00E571E6"/>
    <w:rsid w:val="00E62CFF"/>
    <w:rsid w:val="00E73568"/>
    <w:rsid w:val="00E83AAD"/>
    <w:rsid w:val="00E83ECD"/>
    <w:rsid w:val="00E86D02"/>
    <w:rsid w:val="00E93CD3"/>
    <w:rsid w:val="00E94D47"/>
    <w:rsid w:val="00E96820"/>
    <w:rsid w:val="00E97AAC"/>
    <w:rsid w:val="00E97BF8"/>
    <w:rsid w:val="00EA25D0"/>
    <w:rsid w:val="00EA68F5"/>
    <w:rsid w:val="00EB1A9B"/>
    <w:rsid w:val="00EB2C8A"/>
    <w:rsid w:val="00EB5C7C"/>
    <w:rsid w:val="00ED238C"/>
    <w:rsid w:val="00ED2E8D"/>
    <w:rsid w:val="00ED35C6"/>
    <w:rsid w:val="00ED67CA"/>
    <w:rsid w:val="00ED750E"/>
    <w:rsid w:val="00EE10E5"/>
    <w:rsid w:val="00EE54AF"/>
    <w:rsid w:val="00EE55A9"/>
    <w:rsid w:val="00EE5932"/>
    <w:rsid w:val="00EF0D7B"/>
    <w:rsid w:val="00EF3CCD"/>
    <w:rsid w:val="00EF64ED"/>
    <w:rsid w:val="00F00052"/>
    <w:rsid w:val="00F01168"/>
    <w:rsid w:val="00F01192"/>
    <w:rsid w:val="00F0231F"/>
    <w:rsid w:val="00F03287"/>
    <w:rsid w:val="00F04F0F"/>
    <w:rsid w:val="00F076E2"/>
    <w:rsid w:val="00F11FDE"/>
    <w:rsid w:val="00F17A2E"/>
    <w:rsid w:val="00F242F8"/>
    <w:rsid w:val="00F252AC"/>
    <w:rsid w:val="00F27E65"/>
    <w:rsid w:val="00F302AB"/>
    <w:rsid w:val="00F304C4"/>
    <w:rsid w:val="00F411F7"/>
    <w:rsid w:val="00F429C4"/>
    <w:rsid w:val="00F44475"/>
    <w:rsid w:val="00F4720E"/>
    <w:rsid w:val="00F5055D"/>
    <w:rsid w:val="00F53938"/>
    <w:rsid w:val="00F57C84"/>
    <w:rsid w:val="00F64F96"/>
    <w:rsid w:val="00F84DC2"/>
    <w:rsid w:val="00F85AE7"/>
    <w:rsid w:val="00F85E15"/>
    <w:rsid w:val="00F94EA1"/>
    <w:rsid w:val="00FA0B4F"/>
    <w:rsid w:val="00FA0E88"/>
    <w:rsid w:val="00FA6B55"/>
    <w:rsid w:val="00FB0B1B"/>
    <w:rsid w:val="00FD16D9"/>
    <w:rsid w:val="00FE18EB"/>
    <w:rsid w:val="00FE26D3"/>
    <w:rsid w:val="00FE43B1"/>
    <w:rsid w:val="00FE7575"/>
    <w:rsid w:val="00FE7D68"/>
    <w:rsid w:val="00FF023D"/>
    <w:rsid w:val="00FF09C0"/>
    <w:rsid w:val="00FF1E01"/>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0">
      <o:colormru v:ext="edit" colors="#333"/>
    </o:shapedefaults>
    <o:shapelayout v:ext="edit">
      <o:idmap v:ext="edit" data="1"/>
    </o:shapelayout>
  </w:shapeDefaults>
  <w:decimalSymbol w:val="."/>
  <w:listSeparator w:val=","/>
  <w14:docId w14:val="3B15AA77"/>
  <w15:docId w15:val="{B9D6835A-E7E5-4020-B963-F883AF6C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603B46"/>
    <w:rPr>
      <w:color w:val="800080"/>
      <w:u w:val="single"/>
    </w:rPr>
  </w:style>
  <w:style w:type="paragraph" w:styleId="Textodeglobo">
    <w:name w:val="Balloon Text"/>
    <w:basedOn w:val="Normal"/>
    <w:link w:val="TextodegloboCar"/>
    <w:rsid w:val="00A22754"/>
    <w:rPr>
      <w:rFonts w:ascii="Tahoma" w:hAnsi="Tahoma" w:cs="Tahoma"/>
      <w:sz w:val="16"/>
      <w:szCs w:val="16"/>
    </w:rPr>
  </w:style>
  <w:style w:type="character" w:customStyle="1" w:styleId="TextodegloboCar">
    <w:name w:val="Texto de globo Car"/>
    <w:basedOn w:val="Fuentedeprrafopredeter"/>
    <w:link w:val="Textodeglobo"/>
    <w:rsid w:val="00A22754"/>
    <w:rPr>
      <w:rFonts w:ascii="Tahoma" w:hAnsi="Tahoma" w:cs="Tahoma"/>
      <w:sz w:val="16"/>
      <w:szCs w:val="16"/>
      <w:lang w:val="en-US" w:eastAsia="es-ES"/>
    </w:rPr>
  </w:style>
  <w:style w:type="paragraph" w:styleId="Prrafodelista">
    <w:name w:val="List Paragraph"/>
    <w:basedOn w:val="Normal"/>
    <w:uiPriority w:val="34"/>
    <w:qFormat/>
    <w:rsid w:val="000E126A"/>
    <w:pPr>
      <w:ind w:left="720"/>
      <w:contextualSpacing/>
    </w:pPr>
  </w:style>
  <w:style w:type="table" w:styleId="Tablaconcuadrcula5">
    <w:name w:val="Table Grid 5"/>
    <w:basedOn w:val="Tablanormal"/>
    <w:rsid w:val="008146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Mencinsinresolver">
    <w:name w:val="Unresolved Mention"/>
    <w:basedOn w:val="Fuentedeprrafopredeter"/>
    <w:uiPriority w:val="99"/>
    <w:semiHidden/>
    <w:unhideWhenUsed/>
    <w:rsid w:val="00D67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hyperlink" Target="http://www.etnopedia.org/mexico" TargetMode="External"/><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2.xml"/><Relationship Id="rId42" Type="http://schemas.microsoft.com/office/2007/relationships/hdphoto" Target="media/hdphoto3.wdp"/><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comimex.org" TargetMode="External"/><Relationship Id="rId25" Type="http://schemas.openxmlformats.org/officeDocument/2006/relationships/image" Target="media/image12.tiff"/><Relationship Id="rId33" Type="http://schemas.openxmlformats.org/officeDocument/2006/relationships/header" Target="header1.xml"/><Relationship Id="rId38"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www.etnopedia.org" TargetMode="External"/><Relationship Id="rId20" Type="http://schemas.openxmlformats.org/officeDocument/2006/relationships/image" Target="media/image7.tiff"/><Relationship Id="rId29" Type="http://schemas.openxmlformats.org/officeDocument/2006/relationships/image" Target="media/image16.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tnopedia.org" TargetMode="External"/><Relationship Id="rId24" Type="http://schemas.openxmlformats.org/officeDocument/2006/relationships/image" Target="media/image11.png"/><Relationship Id="rId32" Type="http://schemas.openxmlformats.org/officeDocument/2006/relationships/hyperlink" Target="mailto:correo@bnuevas.com" TargetMode="External"/><Relationship Id="rId37" Type="http://schemas.openxmlformats.org/officeDocument/2006/relationships/image" Target="media/image18.png"/><Relationship Id="rId40" Type="http://schemas.microsoft.com/office/2007/relationships/hdphoto" Target="media/hdphoto2.wdp"/><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mimex.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www.etnopedia.org/mexico" TargetMode="External"/><Relationship Id="rId31" Type="http://schemas.openxmlformats.org/officeDocument/2006/relationships/hyperlink" Target="http://www.bnuevas.com/evangelico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tnopedia.org" TargetMode="External"/><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hyperlink" Target="http://www.bnuevas.com/evangelicos" TargetMode="External"/><Relationship Id="rId35" Type="http://schemas.openxmlformats.org/officeDocument/2006/relationships/header" Target="header3.xml"/><Relationship Id="rId43"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1310</TotalTime>
  <Pages>1</Pages>
  <Words>2942</Words>
  <Characters>16774</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19677</CharactersWithSpaces>
  <SharedDoc>false</SharedDoc>
  <HLinks>
    <vt:vector size="18" baseType="variant">
      <vt:variant>
        <vt:i4>8192073</vt:i4>
      </vt:variant>
      <vt:variant>
        <vt:i4>3</vt:i4>
      </vt:variant>
      <vt:variant>
        <vt:i4>0</vt:i4>
      </vt:variant>
      <vt:variant>
        <vt:i4>5</vt:i4>
      </vt:variant>
      <vt:variant>
        <vt:lpwstr>mailto:correo@bnuevas.com</vt:lpwstr>
      </vt:variant>
      <vt:variant>
        <vt:lpwstr/>
      </vt:variant>
      <vt:variant>
        <vt:i4>6094875</vt:i4>
      </vt:variant>
      <vt:variant>
        <vt:i4>0</vt:i4>
      </vt:variant>
      <vt:variant>
        <vt:i4>0</vt:i4>
      </vt:variant>
      <vt:variant>
        <vt:i4>5</vt:i4>
      </vt:variant>
      <vt:variant>
        <vt:lpwstr>http://www.etnopedia.org/</vt:lpwstr>
      </vt:variant>
      <vt:variant>
        <vt:lpwstr/>
      </vt:variant>
      <vt:variant>
        <vt:i4>3670127</vt:i4>
      </vt:variant>
      <vt:variant>
        <vt:i4>0</vt:i4>
      </vt:variant>
      <vt:variant>
        <vt:i4>0</vt:i4>
      </vt:variant>
      <vt:variant>
        <vt:i4>5</vt:i4>
      </vt:variant>
      <vt:variant>
        <vt:lpwstr>http://www.comimex.org/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dc:description/>
  <cp:lastModifiedBy>James Heimberger</cp:lastModifiedBy>
  <cp:revision>48</cp:revision>
  <cp:lastPrinted>2016-11-18T17:46:00Z</cp:lastPrinted>
  <dcterms:created xsi:type="dcterms:W3CDTF">2014-05-23T19:59:00Z</dcterms:created>
  <dcterms:modified xsi:type="dcterms:W3CDTF">2021-03-26T20:16:00Z</dcterms:modified>
</cp:coreProperties>
</file>