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41D" w:rsidRPr="00481919" w:rsidRDefault="003943A3" w:rsidP="00481919">
      <w:pPr>
        <w:rPr>
          <w:rFonts w:ascii="Arial" w:hAnsi="Arial"/>
          <w:b/>
          <w:sz w:val="16"/>
          <w:szCs w:val="16"/>
          <w:lang w:val="es-ES"/>
        </w:rPr>
      </w:pPr>
      <w:r>
        <w:rPr>
          <w:rFonts w:ascii="Arial" w:hAnsi="Arial"/>
          <w:b/>
          <w:noProof/>
          <w:sz w:val="24"/>
          <w:szCs w:val="24"/>
          <w:lang w:val="es-MX" w:eastAsia="es-MX"/>
        </w:rPr>
        <w:pict>
          <v:shapetype id="_x0000_t202" coordsize="21600,21600" o:spt="202" path="m,l,21600r21600,l21600,xe">
            <v:stroke joinstyle="miter"/>
            <v:path gradientshapeok="t" o:connecttype="rect"/>
          </v:shapetype>
          <v:shape id="Text Box 981" o:spid="_x0000_s1026" type="#_x0000_t202" style="position:absolute;margin-left:2pt;margin-top:5pt;width:97.1pt;height:27.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" filled="f" stroked="f">
            <v:textbox>
              <w:txbxContent>
                <w:p w:rsidR="00481919" w:rsidRPr="00852041" w:rsidRDefault="00481919" w:rsidP="00DB3642">
                  <w:pPr>
                    <w:ind w:left="720" w:hanging="360"/>
                    <w:jc w:val="center"/>
                    <w:rPr>
                      <w:rFonts w:ascii="Century Gothic" w:hAnsi="Century Gothic"/>
                      <w:sz w:val="28"/>
                      <w:szCs w:val="32"/>
                      <w:lang w:val="es-ES"/>
                    </w:rPr>
                  </w:pPr>
                  <w:r w:rsidRPr="00852041">
                    <w:rPr>
                      <w:rFonts w:ascii="Century Gothic" w:hAnsi="Century Gothic"/>
                      <w:b/>
                      <w:sz w:val="28"/>
                      <w:szCs w:val="32"/>
                      <w:lang w:val="es-ES"/>
                    </w:rPr>
                    <w:t>La Meta</w:t>
                  </w:r>
                </w:p>
              </w:txbxContent>
            </v:textbox>
          </v:shape>
        </w:pict>
      </w:r>
    </w:p>
    <w:p w:rsidR="00DB3642" w:rsidRPr="00852041" w:rsidRDefault="003C1BA2" w:rsidP="00877DDA">
      <w:pPr>
        <w:ind w:left="3261" w:firstLine="425"/>
        <w:jc w:val="both"/>
        <w:rPr>
          <w:sz w:val="24"/>
          <w:lang w:val="es-ES"/>
        </w:rPr>
      </w:pPr>
      <w:r w:rsidRPr="00852041">
        <w:rPr>
          <w:b/>
          <w:noProof/>
          <w:sz w:val="24"/>
          <w:szCs w:val="24"/>
          <w:lang w:val="es-MX" w:eastAsia="es-MX"/>
        </w:rPr>
        <w:drawing>
          <wp:anchor distT="0" distB="0" distL="114300" distR="114300" simplePos="0" relativeHeight="251668992" behindDoc="1" locked="0" layoutInCell="1" allowOverlap="1">
            <wp:simplePos x="0" y="0"/>
            <wp:positionH relativeFrom="column">
              <wp:posOffset>-55880</wp:posOffset>
            </wp:positionH>
            <wp:positionV relativeFrom="paragraph">
              <wp:posOffset>216535</wp:posOffset>
            </wp:positionV>
            <wp:extent cx="1689735" cy="1685925"/>
            <wp:effectExtent l="19050" t="0" r="5715" b="0"/>
            <wp:wrapNone/>
            <wp:docPr id="982" name="Imagen 982" descr="41-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41-Meta"/>
                    <pic:cNvPicPr>
                      <a:picLocks noChangeAspect="1" noChangeArrowheads="1"/>
                    </pic:cNvPicPr>
                  </pic:nvPicPr>
                  <pic:blipFill>
                    <a:blip r:embed="rId8" cstate="print"/>
                    <a:srcRect/>
                    <a:stretch>
                      <a:fillRect/>
                    </a:stretch>
                  </pic:blipFill>
                  <pic:spPr bwMode="auto">
                    <a:xfrm>
                      <a:off x="0" y="0"/>
                      <a:ext cx="1689735" cy="1685925"/>
                    </a:xfrm>
                    <a:prstGeom prst="rect">
                      <a:avLst/>
                    </a:prstGeom>
                    <a:noFill/>
                    <a:ln w="9525">
                      <a:noFill/>
                      <a:miter lim="800000"/>
                      <a:headEnd/>
                      <a:tailEnd/>
                    </a:ln>
                  </pic:spPr>
                </pic:pic>
              </a:graphicData>
            </a:graphic>
          </wp:anchor>
        </w:drawing>
      </w:r>
      <w:r w:rsidR="00DB3642" w:rsidRPr="00852041">
        <w:rPr>
          <w:sz w:val="24"/>
          <w:lang w:val="es-ES"/>
        </w:rPr>
        <w:t>El propósito de este tiempo de enseñanza es que los participantes comprendan el desarrollo del trabajo misionero en el mundo a través de los siglos, y cómo el evangelio se extendió por las regiones en que ahora está presente</w:t>
      </w:r>
      <w:r w:rsidR="00AD5A09">
        <w:rPr>
          <w:sz w:val="24"/>
          <w:lang w:val="es-ES"/>
        </w:rPr>
        <w:t xml:space="preserve">. </w:t>
      </w:r>
      <w:r w:rsidR="00AD5A09" w:rsidRPr="00AD5A09">
        <w:rPr>
          <w:sz w:val="24"/>
          <w:lang w:val="es-ES"/>
        </w:rPr>
        <w:t>Así podrán entender la importancia de las misiones mundiales y aprender de los errores pasados.</w:t>
      </w:r>
      <w:r w:rsidR="007F391F">
        <w:rPr>
          <w:sz w:val="24"/>
          <w:lang w:val="es-ES"/>
        </w:rPr>
        <w:t xml:space="preserve"> </w:t>
      </w:r>
      <w:r w:rsidR="00DB3642" w:rsidRPr="00852041">
        <w:rPr>
          <w:sz w:val="24"/>
          <w:lang w:val="es-ES"/>
        </w:rPr>
        <w:t>También se espera que los participantes reciban una gran inspiración al ver los esfuerzos heroicos de otras generaciones.</w:t>
      </w:r>
    </w:p>
    <w:p w:rsidR="00DB3642" w:rsidRPr="00690212" w:rsidRDefault="00DB3642" w:rsidP="00DB3642">
      <w:pPr>
        <w:jc w:val="both"/>
        <w:rPr>
          <w:rFonts w:ascii="Arial" w:hAnsi="Arial" w:cs="Arial"/>
          <w:sz w:val="24"/>
          <w:lang w:val="es-ES"/>
        </w:rPr>
      </w:pPr>
    </w:p>
    <w:p w:rsidR="00DB3642" w:rsidRPr="00852041" w:rsidRDefault="00DB3642" w:rsidP="00DB3642">
      <w:pPr>
        <w:spacing w:after="120"/>
        <w:ind w:left="3261"/>
        <w:jc w:val="both"/>
        <w:rPr>
          <w:rFonts w:ascii="Century Gothic" w:hAnsi="Century Gothic" w:cs="Arial"/>
          <w:b/>
          <w:sz w:val="22"/>
          <w:lang w:val="es-ES"/>
        </w:rPr>
      </w:pPr>
      <w:r w:rsidRPr="00852041">
        <w:rPr>
          <w:rFonts w:ascii="Century Gothic" w:hAnsi="Century Gothic" w:cs="Arial"/>
          <w:b/>
          <w:sz w:val="22"/>
          <w:lang w:val="es-ES"/>
        </w:rPr>
        <w:t>I. Una Dinámica para Apreciar la Historia de las Misiones</w:t>
      </w:r>
    </w:p>
    <w:p w:rsidR="001F1AC9" w:rsidRPr="00852041" w:rsidRDefault="003943A3" w:rsidP="00877DDA">
      <w:pPr>
        <w:spacing w:after="120"/>
        <w:ind w:left="3261" w:firstLine="425"/>
        <w:jc w:val="both"/>
        <w:rPr>
          <w:sz w:val="24"/>
          <w:lang w:val="es-ES"/>
        </w:rPr>
      </w:pPr>
      <w:r>
        <w:rPr>
          <w:noProof/>
          <w:sz w:val="24"/>
          <w:szCs w:val="24"/>
          <w:lang w:val="es-MX" w:eastAsia="es-MX"/>
        </w:rPr>
        <w:pict>
          <v:shape id="Text Box 967" o:spid="_x0000_s1027" type="#_x0000_t202" style="position:absolute;left:0;text-align:left;margin-left:21.4pt;margin-top:12.6pt;width:78pt;height:16.4pt;z-index:25165568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fZuQIAAMI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" filled="f" stroked="f">
            <v:textbox style="mso-fit-shape-to-text:t">
              <w:txbxContent>
                <w:p w:rsidR="00A92950" w:rsidRDefault="00574B6B" w:rsidP="00CE70F2">
                  <w:r w:rsidRPr="00435AAC">
                    <w:rPr>
                      <w:sz w:val="16"/>
                      <w:szCs w:val="16"/>
                      <w:vertAlign w:val="subscript"/>
                    </w:rPr>
                    <w:t>©Depositphotos.com/</w:t>
                  </w:r>
                  <w:r>
                    <w:rPr>
                      <w:sz w:val="16"/>
                      <w:szCs w:val="16"/>
                      <w:vertAlign w:val="subscript"/>
                    </w:rPr>
                    <w:t>Binkski</w:t>
                  </w:r>
                </w:p>
              </w:txbxContent>
            </v:textbox>
          </v:shape>
        </w:pict>
      </w:r>
      <w:r w:rsidR="001F1AC9" w:rsidRPr="00852041">
        <w:rPr>
          <w:noProof/>
          <w:sz w:val="24"/>
          <w:szCs w:val="24"/>
          <w:lang w:val="es-MX" w:eastAsia="es-MX"/>
        </w:rPr>
        <w:drawing>
          <wp:anchor distT="0" distB="0" distL="114300" distR="114300" simplePos="0" relativeHeight="251656704" behindDoc="1" locked="0" layoutInCell="1" allowOverlap="1" wp14:anchorId="50152421" wp14:editId="5617D915">
            <wp:simplePos x="0" y="0"/>
            <wp:positionH relativeFrom="column">
              <wp:posOffset>-319405</wp:posOffset>
            </wp:positionH>
            <wp:positionV relativeFrom="paragraph">
              <wp:posOffset>597535</wp:posOffset>
            </wp:positionV>
            <wp:extent cx="2324100" cy="1552575"/>
            <wp:effectExtent l="19050" t="0" r="0" b="0"/>
            <wp:wrapNone/>
            <wp:docPr id="968" name="Imagen 968" descr="41-Impo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41-Imposible"/>
                    <pic:cNvPicPr>
                      <a:picLocks noChangeAspect="1" noChangeArrowheads="1"/>
                    </pic:cNvPicPr>
                  </pic:nvPicPr>
                  <pic:blipFill>
                    <a:blip r:embed="rId9" cstate="print"/>
                    <a:srcRect/>
                    <a:stretch>
                      <a:fillRect/>
                    </a:stretch>
                  </pic:blipFill>
                  <pic:spPr bwMode="auto">
                    <a:xfrm>
                      <a:off x="0" y="0"/>
                      <a:ext cx="2324100" cy="1552575"/>
                    </a:xfrm>
                    <a:prstGeom prst="rect">
                      <a:avLst/>
                    </a:prstGeom>
                    <a:noFill/>
                    <a:ln w="9525">
                      <a:noFill/>
                      <a:miter lim="800000"/>
                      <a:headEnd/>
                      <a:tailEnd/>
                    </a:ln>
                  </pic:spPr>
                </pic:pic>
              </a:graphicData>
            </a:graphic>
          </wp:anchor>
        </w:drawing>
      </w:r>
      <w:r w:rsidR="00DB3642" w:rsidRPr="00852041">
        <w:rPr>
          <w:sz w:val="24"/>
          <w:lang w:val="es-ES"/>
        </w:rPr>
        <w:t xml:space="preserve">Hay que admitir con los participantes que al mencionar el estudio de la historia, les </w:t>
      </w:r>
      <w:r w:rsidR="00F175BB" w:rsidRPr="00852041">
        <w:rPr>
          <w:sz w:val="24"/>
          <w:lang w:val="es-ES"/>
        </w:rPr>
        <w:t>hará</w:t>
      </w:r>
      <w:r w:rsidR="00DB3642" w:rsidRPr="00852041">
        <w:rPr>
          <w:sz w:val="24"/>
          <w:lang w:val="es-ES"/>
        </w:rPr>
        <w:t xml:space="preserve"> recordar sus p</w:t>
      </w:r>
      <w:r w:rsidR="007F391F">
        <w:rPr>
          <w:sz w:val="24"/>
          <w:lang w:val="es-ES"/>
        </w:rPr>
        <w:t xml:space="preserve">eores momentos en la escuela. </w:t>
      </w:r>
      <w:r w:rsidR="00DB3642" w:rsidRPr="00852041">
        <w:rPr>
          <w:sz w:val="24"/>
          <w:lang w:val="es-ES"/>
        </w:rPr>
        <w:t>Entonces ¿por qué vamos a ver la histo</w:t>
      </w:r>
      <w:r w:rsidR="00CE70F2">
        <w:rPr>
          <w:sz w:val="24"/>
          <w:lang w:val="es-ES"/>
        </w:rPr>
        <w:t>ria de las misiones mundiales?</w:t>
      </w:r>
      <w:r w:rsidR="007F391F">
        <w:rPr>
          <w:sz w:val="24"/>
          <w:lang w:val="es-ES"/>
        </w:rPr>
        <w:t xml:space="preserve"> </w:t>
      </w:r>
      <w:r w:rsidR="00DB3642" w:rsidRPr="00852041">
        <w:rPr>
          <w:sz w:val="24"/>
          <w:lang w:val="es-ES"/>
        </w:rPr>
        <w:t xml:space="preserve">Al contemplar </w:t>
      </w:r>
      <w:r w:rsidR="001F1AC9" w:rsidRPr="00852041">
        <w:rPr>
          <w:sz w:val="24"/>
          <w:lang w:val="es-ES"/>
        </w:rPr>
        <w:t xml:space="preserve">el 30% de la población mundial que vive en </w:t>
      </w:r>
      <w:r w:rsidR="00DB3642" w:rsidRPr="00852041">
        <w:rPr>
          <w:sz w:val="24"/>
          <w:lang w:val="es-ES"/>
        </w:rPr>
        <w:t>las 7,000 etnias no alcanzadas en la Ventana 10/40</w:t>
      </w:r>
      <w:r w:rsidR="001F1AC9" w:rsidRPr="00852041">
        <w:rPr>
          <w:sz w:val="24"/>
          <w:lang w:val="es-ES"/>
        </w:rPr>
        <w:t>,</w:t>
      </w:r>
      <w:r w:rsidR="00DB3642" w:rsidRPr="00852041">
        <w:rPr>
          <w:sz w:val="24"/>
          <w:lang w:val="es-ES"/>
        </w:rPr>
        <w:t xml:space="preserve"> es posible que una iglesia se frustre o se paralice ante tanta necesidad</w:t>
      </w:r>
      <w:r w:rsidR="00C10B2D">
        <w:rPr>
          <w:sz w:val="24"/>
          <w:lang w:val="es-ES"/>
        </w:rPr>
        <w:t>.</w:t>
      </w:r>
      <w:r w:rsidR="00877DDA">
        <w:rPr>
          <w:sz w:val="24"/>
          <w:lang w:val="es-ES"/>
        </w:rPr>
        <w:t xml:space="preserve"> [</w:t>
      </w:r>
      <w:r w:rsidR="00964E47">
        <w:rPr>
          <w:sz w:val="24"/>
          <w:lang w:val="es-ES"/>
        </w:rPr>
        <w:t>Diapositiva #1 de PowerPoint</w:t>
      </w:r>
      <w:r w:rsidR="00877DDA">
        <w:rPr>
          <w:sz w:val="24"/>
          <w:lang w:val="es-ES"/>
        </w:rPr>
        <w:t>]</w:t>
      </w:r>
      <w:r w:rsidR="00DB3642" w:rsidRPr="00852041">
        <w:rPr>
          <w:sz w:val="24"/>
          <w:lang w:val="es-ES"/>
        </w:rPr>
        <w:t xml:space="preserve"> Una p</w:t>
      </w:r>
      <w:r w:rsidR="00F175BB" w:rsidRPr="00852041">
        <w:rPr>
          <w:sz w:val="24"/>
          <w:lang w:val="es-ES"/>
        </w:rPr>
        <w:t>erspectiva histórica les permiti</w:t>
      </w:r>
      <w:r w:rsidR="001F1AC9" w:rsidRPr="00852041">
        <w:rPr>
          <w:sz w:val="24"/>
          <w:lang w:val="es-ES"/>
        </w:rPr>
        <w:t>rá</w:t>
      </w:r>
      <w:r w:rsidR="00DB3642" w:rsidRPr="00852041">
        <w:rPr>
          <w:sz w:val="24"/>
          <w:lang w:val="es-ES"/>
        </w:rPr>
        <w:t xml:space="preserve"> </w:t>
      </w:r>
      <w:r w:rsidR="00455CD4">
        <w:rPr>
          <w:sz w:val="24"/>
          <w:lang w:val="es-ES"/>
        </w:rPr>
        <w:t>sentir el gran impulso que ha tenido</w:t>
      </w:r>
      <w:r w:rsidR="00DB3642" w:rsidRPr="00852041">
        <w:rPr>
          <w:sz w:val="24"/>
          <w:lang w:val="es-ES"/>
        </w:rPr>
        <w:t xml:space="preserve"> el reino de Dios hacia el cum</w:t>
      </w:r>
      <w:r w:rsidR="00455CD4">
        <w:rPr>
          <w:sz w:val="24"/>
          <w:lang w:val="es-ES"/>
        </w:rPr>
        <w:t>plimiento de la Gran Comisión en los últimos siglos.</w:t>
      </w:r>
    </w:p>
    <w:p w:rsidR="00852041" w:rsidRDefault="003943A3" w:rsidP="00877DDA">
      <w:pPr>
        <w:spacing w:after="120"/>
        <w:ind w:left="3261" w:firstLine="425"/>
        <w:jc w:val="both"/>
        <w:rPr>
          <w:sz w:val="24"/>
          <w:lang w:val="es-ES"/>
        </w:rPr>
      </w:pPr>
      <w:r>
        <w:rPr>
          <w:b/>
          <w:noProof/>
          <w:sz w:val="32"/>
          <w:szCs w:val="32"/>
          <w:lang w:val="es-MX" w:eastAsia="es-MX"/>
        </w:rPr>
        <w:pict>
          <v:shape id="Text Box 969" o:spid="_x0000_s1028" type="#_x0000_t202" style="position:absolute;left:0;text-align:left;margin-left:60.2pt;margin-top:14.15pt;width:91.9pt;height:16.4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UBug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" filled="f" stroked="f">
            <v:textbox style="mso-fit-shape-to-text:t">
              <w:txbxContent>
                <w:p w:rsidR="00A92950" w:rsidRDefault="00A92950">
                  <w:pPr>
                    <w:rPr>
                      <w:lang w:val="es-ES"/>
                    </w:rPr>
                  </w:pPr>
                  <w:r w:rsidRPr="00435AAC">
                    <w:rPr>
                      <w:sz w:val="16"/>
                      <w:szCs w:val="16"/>
                      <w:vertAlign w:val="subscript"/>
                    </w:rPr>
                    <w:t>©Depositphotos.com/</w:t>
                  </w:r>
                  <w:proofErr w:type="spellStart"/>
                  <w:r>
                    <w:rPr>
                      <w:sz w:val="16"/>
                      <w:szCs w:val="16"/>
                      <w:vertAlign w:val="subscript"/>
                    </w:rPr>
                    <w:t>Viktoria</w:t>
                  </w:r>
                  <w:proofErr w:type="spellEnd"/>
                  <w:r>
                    <w:rPr>
                      <w:sz w:val="16"/>
                      <w:szCs w:val="16"/>
                      <w:vertAlign w:val="subscript"/>
                    </w:rPr>
                    <w:t xml:space="preserve"> </w:t>
                  </w:r>
                  <w:proofErr w:type="spellStart"/>
                  <w:r>
                    <w:rPr>
                      <w:sz w:val="16"/>
                      <w:szCs w:val="16"/>
                      <w:vertAlign w:val="subscript"/>
                    </w:rPr>
                    <w:t>Protsak</w:t>
                  </w:r>
                  <w:proofErr w:type="spellEnd"/>
                </w:p>
              </w:txbxContent>
            </v:textbox>
          </v:shape>
        </w:pict>
      </w:r>
      <w:r w:rsidR="00877DDA">
        <w:rPr>
          <w:noProof/>
          <w:sz w:val="24"/>
          <w:lang w:val="es-MX" w:eastAsia="es-MX"/>
        </w:rPr>
        <w:drawing>
          <wp:anchor distT="0" distB="0" distL="114300" distR="114300" simplePos="0" relativeHeight="251701760" behindDoc="1" locked="0" layoutInCell="1" allowOverlap="1" wp14:anchorId="4EB99E09" wp14:editId="41F0AD1D">
            <wp:simplePos x="0" y="0"/>
            <wp:positionH relativeFrom="column">
              <wp:posOffset>-615184</wp:posOffset>
            </wp:positionH>
            <wp:positionV relativeFrom="paragraph">
              <wp:posOffset>1054735</wp:posOffset>
            </wp:positionV>
            <wp:extent cx="2762884" cy="1173710"/>
            <wp:effectExtent l="0" t="0" r="0" b="0"/>
            <wp:wrapNone/>
            <wp:docPr id="2" name="Imagen 2" descr="C:\Users\DELL\Documents\TIPCAM 2014 Soporte\Imágenes para TIPCAM\Imágenes Term. IX-2014\41-Sí se pue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4 Soporte\Imágenes para TIPCAM\Imágenes Term. IX-2014\41-Sí se pued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884" cy="11737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lang w:val="es-MX" w:eastAsia="es-MX"/>
        </w:rPr>
        <w:pict>
          <v:shape id="Text Box 982" o:spid="_x0000_s1029" type="#_x0000_t202" style="position:absolute;left:0;text-align:left;margin-left:-3.35pt;margin-top:27pt;width:133.7pt;height:44pt;z-index:2516782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j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" filled="f" stroked="f">
            <v:textbox style="mso-fit-shape-to-text:t">
              <w:txbxContent>
                <w:p w:rsidR="003C1BA2" w:rsidRPr="00852041" w:rsidRDefault="003C1BA2" w:rsidP="003C1BA2">
                  <w:pPr>
                    <w:ind w:right="50"/>
                    <w:jc w:val="center"/>
                    <w:rPr>
                      <w:rFonts w:ascii="Century Gothic" w:hAnsi="Century Gothic"/>
                      <w:b/>
                      <w:sz w:val="28"/>
                      <w:szCs w:val="32"/>
                      <w:lang w:val="es-ES"/>
                    </w:rPr>
                  </w:pPr>
                  <w:r w:rsidRPr="00852041">
                    <w:rPr>
                      <w:rFonts w:ascii="Century Gothic" w:hAnsi="Century Gothic"/>
                      <w:b/>
                      <w:sz w:val="28"/>
                      <w:szCs w:val="32"/>
                      <w:lang w:val="es-ES"/>
                    </w:rPr>
                    <w:t>¡Una Situación Imposible!</w:t>
                  </w:r>
                </w:p>
              </w:txbxContent>
            </v:textbox>
          </v:shape>
        </w:pict>
      </w:r>
      <w:r>
        <w:rPr>
          <w:noProof/>
          <w:sz w:val="24"/>
          <w:szCs w:val="24"/>
          <w:lang w:val="es-MX" w:eastAsia="es-MX"/>
        </w:rPr>
        <w:pict>
          <v:shape id="Text Box 971" o:spid="_x0000_s1030" type="#_x0000_t202" style="position:absolute;left:0;text-align:left;margin-left:9.7pt;margin-top:152.85pt;width:96.9pt;height:16.4pt;z-index:25165977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4ug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" filled="f" stroked="f">
            <v:textbox style="mso-fit-shape-to-text:t">
              <w:txbxContent>
                <w:p w:rsidR="00A92950" w:rsidRDefault="00A92950">
                  <w:pPr>
                    <w:rPr>
                      <w:lang w:val="es-ES"/>
                    </w:rPr>
                  </w:pPr>
                  <w:r w:rsidRPr="00435AAC">
                    <w:rPr>
                      <w:sz w:val="16"/>
                      <w:szCs w:val="16"/>
                      <w:vertAlign w:val="subscript"/>
                    </w:rPr>
                    <w:t>©Depositphotos.com/</w:t>
                  </w:r>
                  <w:r>
                    <w:rPr>
                      <w:sz w:val="16"/>
                      <w:szCs w:val="16"/>
                      <w:vertAlign w:val="subscript"/>
                    </w:rPr>
                    <w:t>Daria Karaulnik</w:t>
                  </w:r>
                </w:p>
              </w:txbxContent>
            </v:textbox>
          </v:shape>
        </w:pict>
      </w:r>
      <w:r>
        <w:rPr>
          <w:b/>
          <w:noProof/>
          <w:sz w:val="32"/>
          <w:szCs w:val="32"/>
          <w:lang w:val="es-MX" w:eastAsia="es-MX"/>
        </w:rPr>
        <w:pict>
          <v:shape id="Text Box 983" o:spid="_x0000_s1031" type="#_x0000_t202" style="position:absolute;left:0;text-align:left;margin-left:-3.35pt;margin-top:164.85pt;width:120.4pt;height:25.6pt;z-index:2516802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" stroked="f">
            <v:textbox style="mso-fit-shape-to-text:t">
              <w:txbxContent>
                <w:p w:rsidR="003C1BA2" w:rsidRPr="00852041" w:rsidRDefault="003C1BA2" w:rsidP="003C1BA2">
                  <w:pPr>
                    <w:ind w:right="50"/>
                    <w:jc w:val="center"/>
                    <w:rPr>
                      <w:rFonts w:ascii="Century Gothic" w:hAnsi="Century Gothic"/>
                      <w:sz w:val="28"/>
                      <w:szCs w:val="28"/>
                      <w:lang w:val="es-ES"/>
                    </w:rPr>
                  </w:pPr>
                  <w:r w:rsidRPr="00852041">
                    <w:rPr>
                      <w:rFonts w:ascii="Century Gothic" w:hAnsi="Century Gothic"/>
                      <w:b/>
                      <w:sz w:val="28"/>
                      <w:szCs w:val="28"/>
                      <w:lang w:val="es-ES"/>
                    </w:rPr>
                    <w:t>¡Sí se puede!</w:t>
                  </w:r>
                </w:p>
              </w:txbxContent>
            </v:textbox>
          </v:shape>
        </w:pict>
      </w:r>
      <w:r w:rsidR="00AD5A09">
        <w:rPr>
          <w:sz w:val="24"/>
          <w:lang w:val="es-ES"/>
        </w:rPr>
        <w:t xml:space="preserve">Una metáfora nos puede ayudar aquí. </w:t>
      </w:r>
      <w:r w:rsidR="00DB3642" w:rsidRPr="00852041">
        <w:rPr>
          <w:sz w:val="24"/>
          <w:lang w:val="es-ES"/>
        </w:rPr>
        <w:t xml:space="preserve">Digamos que una iglesia local recibe la </w:t>
      </w:r>
      <w:r w:rsidR="00CE70F2">
        <w:rPr>
          <w:sz w:val="24"/>
          <w:lang w:val="es-ES"/>
        </w:rPr>
        <w:t xml:space="preserve">siguiente tarea: Hay un </w:t>
      </w:r>
      <w:proofErr w:type="spellStart"/>
      <w:r w:rsidR="00CE70F2">
        <w:rPr>
          <w:sz w:val="24"/>
          <w:lang w:val="es-ES"/>
        </w:rPr>
        <w:t>trailer</w:t>
      </w:r>
      <w:proofErr w:type="spellEnd"/>
      <w:r w:rsidR="00AD5A09">
        <w:rPr>
          <w:sz w:val="24"/>
          <w:lang w:val="es-ES"/>
        </w:rPr>
        <w:t xml:space="preserve"> </w:t>
      </w:r>
      <w:r w:rsidR="00DB3642" w:rsidRPr="00852041">
        <w:rPr>
          <w:sz w:val="24"/>
          <w:lang w:val="es-ES"/>
        </w:rPr>
        <w:t>fuera de la iglesia y ¡tienen que empujarlo, a mano,</w:t>
      </w:r>
      <w:r w:rsidR="00AD5A09">
        <w:rPr>
          <w:sz w:val="24"/>
          <w:lang w:val="es-ES"/>
        </w:rPr>
        <w:t xml:space="preserve"> hasta el centro de la ciudad! </w:t>
      </w:r>
      <w:r w:rsidR="00DB3642" w:rsidRPr="00852041">
        <w:rPr>
          <w:sz w:val="24"/>
          <w:lang w:val="es-ES"/>
        </w:rPr>
        <w:t>Todos dirán con mucha razón:</w:t>
      </w:r>
      <w:r w:rsidR="007F391F">
        <w:rPr>
          <w:i/>
          <w:sz w:val="24"/>
          <w:lang w:val="es-ES"/>
        </w:rPr>
        <w:t xml:space="preserve"> ¡Es demasiado difícil! </w:t>
      </w:r>
      <w:r w:rsidR="00DB3642" w:rsidRPr="00852041">
        <w:rPr>
          <w:i/>
          <w:sz w:val="24"/>
          <w:lang w:val="es-ES"/>
        </w:rPr>
        <w:t xml:space="preserve">¡Es muy pesado! ¡No podemos! </w:t>
      </w:r>
      <w:r w:rsidR="00DB3642" w:rsidRPr="00852041">
        <w:rPr>
          <w:sz w:val="24"/>
          <w:lang w:val="es-ES"/>
        </w:rPr>
        <w:t>Ellos están viendo esta tarea como una fotograf</w:t>
      </w:r>
      <w:r w:rsidR="007F391F">
        <w:rPr>
          <w:sz w:val="24"/>
          <w:lang w:val="es-ES"/>
        </w:rPr>
        <w:t>ía estática y se ve imposible.</w:t>
      </w:r>
      <w:r w:rsidR="00DB3642" w:rsidRPr="00852041">
        <w:rPr>
          <w:sz w:val="24"/>
          <w:lang w:val="es-ES"/>
        </w:rPr>
        <w:t xml:space="preserve"> Pero ¿qué t</w:t>
      </w:r>
      <w:r w:rsidR="007F391F">
        <w:rPr>
          <w:sz w:val="24"/>
          <w:lang w:val="es-ES"/>
        </w:rPr>
        <w:t xml:space="preserve">al si la situación fuera </w:t>
      </w:r>
      <w:r w:rsidR="00D634EC">
        <w:rPr>
          <w:sz w:val="24"/>
          <w:lang w:val="es-ES"/>
        </w:rPr>
        <w:t xml:space="preserve">presentada de </w:t>
      </w:r>
      <w:r w:rsidR="007F391F">
        <w:rPr>
          <w:sz w:val="24"/>
          <w:lang w:val="es-ES"/>
        </w:rPr>
        <w:t>otra</w:t>
      </w:r>
      <w:r w:rsidR="00D634EC">
        <w:rPr>
          <w:sz w:val="24"/>
          <w:lang w:val="es-ES"/>
        </w:rPr>
        <w:t xml:space="preserve"> manera</w:t>
      </w:r>
      <w:r w:rsidR="007F391F">
        <w:rPr>
          <w:sz w:val="24"/>
          <w:lang w:val="es-ES"/>
        </w:rPr>
        <w:t>?</w:t>
      </w:r>
    </w:p>
    <w:p w:rsidR="00DB3642" w:rsidRPr="00852041" w:rsidRDefault="00DB3642" w:rsidP="00877DDA">
      <w:pPr>
        <w:spacing w:after="120"/>
        <w:ind w:left="3261" w:firstLine="425"/>
        <w:jc w:val="both"/>
        <w:rPr>
          <w:sz w:val="24"/>
          <w:lang w:val="es-ES"/>
        </w:rPr>
      </w:pPr>
      <w:r w:rsidRPr="00852041">
        <w:rPr>
          <w:sz w:val="24"/>
          <w:lang w:val="es-ES"/>
        </w:rPr>
        <w:t xml:space="preserve">Digamos que a ese </w:t>
      </w:r>
      <w:proofErr w:type="spellStart"/>
      <w:r w:rsidRPr="00852041">
        <w:rPr>
          <w:sz w:val="24"/>
          <w:lang w:val="es-ES"/>
        </w:rPr>
        <w:t>trailer</w:t>
      </w:r>
      <w:proofErr w:type="spellEnd"/>
      <w:r w:rsidRPr="00852041">
        <w:rPr>
          <w:sz w:val="24"/>
          <w:lang w:val="es-ES"/>
        </w:rPr>
        <w:t xml:space="preserve"> lo vienen empujando muchísimas personas</w:t>
      </w:r>
      <w:r w:rsidR="00877DDA">
        <w:rPr>
          <w:sz w:val="24"/>
          <w:lang w:val="es-ES"/>
        </w:rPr>
        <w:t xml:space="preserve"> [2]</w:t>
      </w:r>
      <w:r w:rsidRPr="00852041">
        <w:rPr>
          <w:sz w:val="24"/>
          <w:lang w:val="es-ES"/>
        </w:rPr>
        <w:t xml:space="preserve"> desde 1,000 kilómetros de distancia, ya tiene buen impulso, y </w:t>
      </w:r>
      <w:r w:rsidR="007F391F">
        <w:rPr>
          <w:sz w:val="24"/>
          <w:lang w:val="es-ES"/>
        </w:rPr>
        <w:t>falta solamente un kilómetro</w:t>
      </w:r>
      <w:r w:rsidR="00455CD4">
        <w:rPr>
          <w:sz w:val="24"/>
          <w:lang w:val="es-ES"/>
        </w:rPr>
        <w:t xml:space="preserve"> para llegar a la meta</w:t>
      </w:r>
      <w:r w:rsidR="007F391F">
        <w:rPr>
          <w:sz w:val="24"/>
          <w:lang w:val="es-ES"/>
        </w:rPr>
        <w:t>.</w:t>
      </w:r>
      <w:r w:rsidR="00EE2479" w:rsidRPr="00852041">
        <w:rPr>
          <w:sz w:val="24"/>
          <w:lang w:val="es-ES"/>
        </w:rPr>
        <w:t xml:space="preserve"> </w:t>
      </w:r>
      <w:r w:rsidRPr="00852041">
        <w:rPr>
          <w:sz w:val="24"/>
          <w:lang w:val="es-ES"/>
        </w:rPr>
        <w:t xml:space="preserve">¡Ahora la </w:t>
      </w:r>
      <w:r w:rsidR="007F391F">
        <w:rPr>
          <w:sz w:val="24"/>
          <w:lang w:val="es-ES"/>
        </w:rPr>
        <w:t xml:space="preserve">situación se ve muy diferente! </w:t>
      </w:r>
      <w:r w:rsidRPr="00852041">
        <w:rPr>
          <w:sz w:val="24"/>
          <w:lang w:val="es-ES"/>
        </w:rPr>
        <w:t xml:space="preserve">En vez de </w:t>
      </w:r>
      <w:r w:rsidR="00455CD4">
        <w:rPr>
          <w:sz w:val="24"/>
          <w:lang w:val="es-ES"/>
        </w:rPr>
        <w:t>ver una fotografía está-tica, estamos viendo</w:t>
      </w:r>
      <w:r w:rsidRPr="00852041">
        <w:rPr>
          <w:sz w:val="24"/>
          <w:lang w:val="es-ES"/>
        </w:rPr>
        <w:t xml:space="preserve"> un</w:t>
      </w:r>
      <w:r w:rsidR="007F391F">
        <w:rPr>
          <w:sz w:val="24"/>
          <w:lang w:val="es-ES"/>
        </w:rPr>
        <w:t xml:space="preserve"> video dinámico en movimiento. </w:t>
      </w:r>
      <w:r w:rsidRPr="00852041">
        <w:rPr>
          <w:sz w:val="24"/>
          <w:lang w:val="es-ES"/>
        </w:rPr>
        <w:t>Así es ver la situación actual de las misiones desd</w:t>
      </w:r>
      <w:r w:rsidR="007F391F">
        <w:rPr>
          <w:sz w:val="24"/>
          <w:lang w:val="es-ES"/>
        </w:rPr>
        <w:t xml:space="preserve">e el punto de vista histórico. </w:t>
      </w:r>
      <w:r w:rsidRPr="00852041">
        <w:rPr>
          <w:sz w:val="24"/>
          <w:lang w:val="es-ES"/>
        </w:rPr>
        <w:t xml:space="preserve">Claro que la tarea es grande, pero viendo de dónde hemos </w:t>
      </w:r>
      <w:r w:rsidR="00D634EC">
        <w:rPr>
          <w:sz w:val="24"/>
          <w:lang w:val="es-ES"/>
        </w:rPr>
        <w:t>venido nos damos cuenta que estamos muy cerca de la meta</w:t>
      </w:r>
      <w:r w:rsidRPr="00852041">
        <w:rPr>
          <w:sz w:val="24"/>
          <w:lang w:val="es-ES"/>
        </w:rPr>
        <w:t>.</w:t>
      </w:r>
    </w:p>
    <w:p w:rsidR="00DB3642" w:rsidRPr="00852041" w:rsidRDefault="003C1BA2" w:rsidP="00877DDA">
      <w:pPr>
        <w:ind w:left="3261" w:firstLine="425"/>
        <w:jc w:val="both"/>
        <w:rPr>
          <w:sz w:val="24"/>
          <w:lang w:val="es-ES"/>
        </w:rPr>
      </w:pPr>
      <w:r w:rsidRPr="00852041">
        <w:rPr>
          <w:noProof/>
          <w:sz w:val="24"/>
          <w:lang w:val="es-MX" w:eastAsia="es-MX"/>
        </w:rPr>
        <w:drawing>
          <wp:anchor distT="0" distB="0" distL="114300" distR="114300" simplePos="0" relativeHeight="251660800" behindDoc="1" locked="0" layoutInCell="1" allowOverlap="1">
            <wp:simplePos x="0" y="0"/>
            <wp:positionH relativeFrom="column">
              <wp:posOffset>-167005</wp:posOffset>
            </wp:positionH>
            <wp:positionV relativeFrom="paragraph">
              <wp:posOffset>691515</wp:posOffset>
            </wp:positionV>
            <wp:extent cx="1800860" cy="1552575"/>
            <wp:effectExtent l="19050" t="0" r="8890" b="0"/>
            <wp:wrapNone/>
            <wp:docPr id="972" name="Imagen 972" descr="41-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41-Roma"/>
                    <pic:cNvPicPr>
                      <a:picLocks noChangeAspect="1" noChangeArrowheads="1"/>
                    </pic:cNvPicPr>
                  </pic:nvPicPr>
                  <pic:blipFill>
                    <a:blip r:embed="rId11" cstate="print"/>
                    <a:srcRect/>
                    <a:stretch>
                      <a:fillRect/>
                    </a:stretch>
                  </pic:blipFill>
                  <pic:spPr bwMode="auto">
                    <a:xfrm>
                      <a:off x="0" y="0"/>
                      <a:ext cx="1800860" cy="1552575"/>
                    </a:xfrm>
                    <a:prstGeom prst="rect">
                      <a:avLst/>
                    </a:prstGeom>
                    <a:noFill/>
                    <a:ln w="9525">
                      <a:noFill/>
                      <a:miter lim="800000"/>
                      <a:headEnd/>
                      <a:tailEnd/>
                    </a:ln>
                  </pic:spPr>
                </pic:pic>
              </a:graphicData>
            </a:graphic>
          </wp:anchor>
        </w:drawing>
      </w:r>
      <w:r w:rsidR="00DB3642" w:rsidRPr="00852041">
        <w:rPr>
          <w:sz w:val="24"/>
          <w:lang w:val="es-ES"/>
        </w:rPr>
        <w:t>Este capítulo da un panorama de los 2</w:t>
      </w:r>
      <w:r w:rsidR="004E3D33" w:rsidRPr="00852041">
        <w:rPr>
          <w:sz w:val="24"/>
          <w:lang w:val="es-ES"/>
        </w:rPr>
        <w:t>,</w:t>
      </w:r>
      <w:r w:rsidR="00DB3642" w:rsidRPr="00852041">
        <w:rPr>
          <w:sz w:val="24"/>
          <w:lang w:val="es-ES"/>
        </w:rPr>
        <w:t>000 años de</w:t>
      </w:r>
      <w:r w:rsidR="00EE2479" w:rsidRPr="00852041">
        <w:rPr>
          <w:sz w:val="24"/>
          <w:lang w:val="es-ES"/>
        </w:rPr>
        <w:t>l</w:t>
      </w:r>
      <w:r w:rsidR="00DB3642" w:rsidRPr="00852041">
        <w:rPr>
          <w:sz w:val="24"/>
          <w:lang w:val="es-ES"/>
        </w:rPr>
        <w:t xml:space="preserve"> avance de </w:t>
      </w:r>
      <w:r w:rsidR="007F391F">
        <w:rPr>
          <w:sz w:val="24"/>
          <w:lang w:val="es-ES"/>
        </w:rPr>
        <w:t xml:space="preserve">la iglesia entre las naciones. </w:t>
      </w:r>
      <w:r w:rsidR="00DB3642" w:rsidRPr="00852041">
        <w:rPr>
          <w:sz w:val="24"/>
          <w:lang w:val="es-ES"/>
        </w:rPr>
        <w:t>Obviamente no se puede enseñar en 40 minutos todo el conten</w:t>
      </w:r>
      <w:r w:rsidR="007F391F">
        <w:rPr>
          <w:sz w:val="24"/>
          <w:lang w:val="es-ES"/>
        </w:rPr>
        <w:t xml:space="preserve">ido del capítulo, entonces hay </w:t>
      </w:r>
      <w:r w:rsidR="00DB3642" w:rsidRPr="00852041">
        <w:rPr>
          <w:sz w:val="24"/>
          <w:lang w:val="es-ES"/>
        </w:rPr>
        <w:t>que resumir lo más que se pueda.</w:t>
      </w:r>
    </w:p>
    <w:p w:rsidR="00DB3642" w:rsidRPr="00690212" w:rsidRDefault="00DB3642" w:rsidP="00DB3642">
      <w:pPr>
        <w:jc w:val="both"/>
        <w:rPr>
          <w:rFonts w:ascii="Arial" w:hAnsi="Arial" w:cs="Arial"/>
          <w:sz w:val="24"/>
          <w:lang w:val="es-ES"/>
        </w:rPr>
      </w:pPr>
    </w:p>
    <w:p w:rsidR="00DB3642" w:rsidRPr="00852041" w:rsidRDefault="00877DDA" w:rsidP="00DB3642">
      <w:pPr>
        <w:spacing w:after="120"/>
        <w:ind w:left="3261"/>
        <w:jc w:val="both"/>
        <w:rPr>
          <w:rFonts w:ascii="Century Gothic" w:hAnsi="Century Gothic" w:cs="Arial"/>
          <w:b/>
          <w:sz w:val="22"/>
          <w:lang w:val="es-ES"/>
        </w:rPr>
      </w:pPr>
      <w:r>
        <w:rPr>
          <w:rFonts w:ascii="Century Gothic" w:hAnsi="Century Gothic" w:cs="Arial"/>
          <w:b/>
          <w:sz w:val="22"/>
          <w:lang w:val="es-ES"/>
        </w:rPr>
        <w:t xml:space="preserve">II. </w:t>
      </w:r>
      <w:r w:rsidR="00DB3642" w:rsidRPr="00852041">
        <w:rPr>
          <w:rFonts w:ascii="Century Gothic" w:hAnsi="Century Gothic" w:cs="Arial"/>
          <w:b/>
          <w:sz w:val="22"/>
          <w:lang w:val="es-ES"/>
        </w:rPr>
        <w:t xml:space="preserve">Desde los Apóstoles </w:t>
      </w:r>
      <w:r w:rsidR="00BC53EF" w:rsidRPr="00852041">
        <w:rPr>
          <w:rFonts w:ascii="Century Gothic" w:hAnsi="Century Gothic" w:cs="Arial"/>
          <w:b/>
          <w:sz w:val="22"/>
          <w:lang w:val="es-ES"/>
        </w:rPr>
        <w:t>hast</w:t>
      </w:r>
      <w:r w:rsidR="00DB3642" w:rsidRPr="00852041">
        <w:rPr>
          <w:rFonts w:ascii="Century Gothic" w:hAnsi="Century Gothic" w:cs="Arial"/>
          <w:b/>
          <w:sz w:val="22"/>
          <w:lang w:val="es-ES"/>
        </w:rPr>
        <w:t>a 400 d.C.</w:t>
      </w:r>
      <w:r>
        <w:rPr>
          <w:rFonts w:ascii="Century Gothic" w:hAnsi="Century Gothic" w:cs="Arial"/>
          <w:b/>
          <w:sz w:val="22"/>
          <w:lang w:val="es-ES"/>
        </w:rPr>
        <w:t xml:space="preserve"> [3]</w:t>
      </w:r>
    </w:p>
    <w:p w:rsidR="00690212" w:rsidRPr="00852041" w:rsidRDefault="00DB3642" w:rsidP="00877DDA">
      <w:pPr>
        <w:ind w:left="3261" w:firstLine="425"/>
        <w:jc w:val="both"/>
        <w:rPr>
          <w:sz w:val="24"/>
          <w:szCs w:val="24"/>
          <w:lang w:val="es-ES"/>
        </w:rPr>
      </w:pPr>
      <w:r w:rsidRPr="00852041">
        <w:rPr>
          <w:sz w:val="24"/>
          <w:lang w:val="es-ES"/>
        </w:rPr>
        <w:t>La iglesia primitiva rompió los moldes del judaísmo, y griegos, romanos y ge</w:t>
      </w:r>
      <w:r w:rsidR="004E3D33" w:rsidRPr="00852041">
        <w:rPr>
          <w:sz w:val="24"/>
          <w:lang w:val="es-ES"/>
        </w:rPr>
        <w:t>nte de otras etnias dentro del imperio r</w:t>
      </w:r>
      <w:r w:rsidRPr="00852041">
        <w:rPr>
          <w:sz w:val="24"/>
          <w:lang w:val="es-ES"/>
        </w:rPr>
        <w:t>oma</w:t>
      </w:r>
      <w:r w:rsidR="007F391F">
        <w:rPr>
          <w:sz w:val="24"/>
          <w:lang w:val="es-ES"/>
        </w:rPr>
        <w:t xml:space="preserve">no fueron convertidas a la fe. </w:t>
      </w:r>
      <w:r w:rsidRPr="00852041">
        <w:rPr>
          <w:sz w:val="24"/>
          <w:lang w:val="es-ES"/>
        </w:rPr>
        <w:t>El libro de los Hechos describe los primeros pasos de este proceso y, especialmente, el papel del apóstol Pablo en la extensión del evangelio al mundo de los</w:t>
      </w:r>
      <w:r w:rsidR="00852041" w:rsidRPr="00852041">
        <w:rPr>
          <w:sz w:val="24"/>
          <w:lang w:val="es-ES"/>
        </w:rPr>
        <w:t xml:space="preserve"> gentiles (etnias).</w:t>
      </w:r>
    </w:p>
    <w:p w:rsidR="004C741D" w:rsidRDefault="003943A3" w:rsidP="004C741D">
      <w:pPr>
        <w:pStyle w:val="Textoindependiente"/>
        <w:jc w:val="both"/>
        <w:rPr>
          <w:rFonts w:ascii="Abadi MT Condensed Light" w:hAnsi="Abadi MT Condensed Light"/>
          <w:sz w:val="24"/>
          <w:lang w:val="es-ES"/>
        </w:rPr>
      </w:pPr>
      <w:r>
        <w:rPr>
          <w:rFonts w:ascii="Arial" w:hAnsi="Arial" w:cs="Arial"/>
          <w:noProof/>
          <w:sz w:val="24"/>
          <w:lang w:val="es-MX" w:eastAsia="es-MX"/>
        </w:rPr>
        <w:pict>
          <v:shape id="Text Box 973" o:spid="_x0000_s1032" type="#_x0000_t202" style="position:absolute;left:0;text-align:left;margin-left:6.9pt;margin-top:7.75pt;width:102.05pt;height:16.4pt;z-index:251661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Cug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" filled="f" stroked="f">
            <v:textbox style="mso-fit-shape-to-text:t">
              <w:txbxContent>
                <w:p w:rsidR="00A92950" w:rsidRDefault="00A92950">
                  <w:pPr>
                    <w:rPr>
                      <w:lang w:val="es-ES"/>
                    </w:rPr>
                  </w:pPr>
                  <w:r w:rsidRPr="00435AAC">
                    <w:rPr>
                      <w:sz w:val="16"/>
                      <w:szCs w:val="16"/>
                      <w:vertAlign w:val="subscript"/>
                    </w:rPr>
                    <w:t>©Depositphotos.com/</w:t>
                  </w:r>
                  <w:r>
                    <w:rPr>
                      <w:sz w:val="16"/>
                      <w:szCs w:val="16"/>
                      <w:vertAlign w:val="subscript"/>
                    </w:rPr>
                    <w:t>Liubov Bunakova</w:t>
                  </w:r>
                </w:p>
              </w:txbxContent>
            </v:textbox>
          </v:shape>
        </w:pict>
      </w:r>
      <w:r w:rsidR="004C741D">
        <w:rPr>
          <w:rFonts w:ascii="Abadi MT Condensed Light" w:hAnsi="Abadi MT Condensed Light"/>
          <w:sz w:val="24"/>
          <w:lang w:val="es-ES"/>
        </w:rPr>
        <w:br w:type="page"/>
      </w:r>
    </w:p>
    <w:p w:rsidR="00852041" w:rsidRDefault="003943A3" w:rsidP="006C6579">
      <w:pPr>
        <w:pStyle w:val="Textoindependiente"/>
        <w:spacing w:after="120"/>
        <w:ind w:left="3261" w:firstLine="425"/>
        <w:jc w:val="both"/>
        <w:rPr>
          <w:sz w:val="24"/>
          <w:lang w:val="es-ES"/>
        </w:rPr>
      </w:pPr>
      <w:r>
        <w:rPr>
          <w:noProof/>
          <w:sz w:val="24"/>
          <w:lang w:val="es-MX" w:eastAsia="es-MX"/>
        </w:rPr>
        <w:lastRenderedPageBreak/>
        <w:pict>
          <v:shape id="Text Box 285" o:spid="_x0000_s1033" type="#_x0000_t202" style="position:absolute;left:0;text-align:left;margin-left:-10.6pt;margin-top:27.95pt;width:155.25pt;height:318.5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" strokeweight="1.5pt">
            <v:shadow on="t" color="#333" opacity=".5" offset="6pt,6pt"/>
            <v:textbox>
              <w:txbxContent>
                <w:p w:rsidR="006245A2" w:rsidRPr="00852041" w:rsidRDefault="006245A2" w:rsidP="004C741D">
                  <w:pPr>
                    <w:pStyle w:val="Textoindependiente"/>
                    <w:spacing w:after="120"/>
                    <w:jc w:val="center"/>
                    <w:rPr>
                      <w:rFonts w:ascii="Century Gothic" w:hAnsi="Century Gothic" w:cs="Arial"/>
                      <w:b/>
                      <w:sz w:val="24"/>
                      <w:szCs w:val="24"/>
                      <w:lang w:val="es-ES"/>
                    </w:rPr>
                  </w:pPr>
                  <w:r w:rsidRPr="00852041">
                    <w:rPr>
                      <w:rFonts w:ascii="Century Gothic" w:hAnsi="Century Gothic" w:cs="Arial"/>
                      <w:b/>
                      <w:sz w:val="24"/>
                      <w:szCs w:val="24"/>
                      <w:lang w:val="es-ES"/>
                    </w:rPr>
                    <w:t>Los Cuatro Mecanismos Misioneros</w:t>
                  </w:r>
                </w:p>
                <w:p w:rsidR="006245A2" w:rsidRPr="00852041" w:rsidRDefault="00C64B35" w:rsidP="002C3886">
                  <w:pPr>
                    <w:numPr>
                      <w:ilvl w:val="0"/>
                      <w:numId w:val="27"/>
                    </w:numPr>
                    <w:tabs>
                      <w:tab w:val="clear" w:pos="720"/>
                      <w:tab w:val="num" w:pos="284"/>
                    </w:tabs>
                    <w:spacing w:after="120"/>
                    <w:ind w:left="284" w:hanging="284"/>
                    <w:rPr>
                      <w:rFonts w:ascii="Century Gothic" w:hAnsi="Century Gothic" w:cs="Arial"/>
                      <w:b/>
                      <w:sz w:val="24"/>
                      <w:szCs w:val="24"/>
                      <w:lang w:val="es-ES"/>
                    </w:rPr>
                  </w:pPr>
                  <w:r>
                    <w:rPr>
                      <w:rFonts w:ascii="Century Gothic" w:hAnsi="Century Gothic" w:cs="Arial"/>
                      <w:b/>
                      <w:sz w:val="24"/>
                      <w:szCs w:val="24"/>
                      <w:lang w:val="es-ES"/>
                    </w:rPr>
                    <w:t>Ir v</w:t>
                  </w:r>
                  <w:r w:rsidR="00D634EC">
                    <w:rPr>
                      <w:rFonts w:ascii="Century Gothic" w:hAnsi="Century Gothic" w:cs="Arial"/>
                      <w:b/>
                      <w:sz w:val="24"/>
                      <w:szCs w:val="24"/>
                      <w:lang w:val="es-ES"/>
                    </w:rPr>
                    <w:t>oluntariamente -</w:t>
                  </w:r>
                  <w:r w:rsidR="006245A2" w:rsidRPr="00852041">
                    <w:rPr>
                      <w:rFonts w:ascii="Century Gothic" w:hAnsi="Century Gothic" w:cs="Arial"/>
                      <w:b/>
                      <w:sz w:val="24"/>
                      <w:szCs w:val="24"/>
                      <w:lang w:val="es-ES"/>
                    </w:rPr>
                    <w:t xml:space="preserve"> </w:t>
                  </w:r>
                  <w:r w:rsidR="006245A2" w:rsidRPr="00852041">
                    <w:rPr>
                      <w:rFonts w:ascii="Century Gothic" w:hAnsi="Century Gothic" w:cs="Arial"/>
                      <w:sz w:val="24"/>
                      <w:szCs w:val="24"/>
                      <w:lang w:val="es-ES"/>
                    </w:rPr>
                    <w:t>Pablo y Bernabé en Hechos 13</w:t>
                  </w:r>
                </w:p>
                <w:p w:rsidR="006245A2" w:rsidRPr="00852041" w:rsidRDefault="00C64B35" w:rsidP="002C3886">
                  <w:pPr>
                    <w:numPr>
                      <w:ilvl w:val="0"/>
                      <w:numId w:val="27"/>
                    </w:numPr>
                    <w:tabs>
                      <w:tab w:val="clear" w:pos="720"/>
                      <w:tab w:val="num" w:pos="284"/>
                    </w:tabs>
                    <w:spacing w:after="120"/>
                    <w:ind w:left="284" w:hanging="284"/>
                    <w:rPr>
                      <w:rFonts w:ascii="Century Gothic" w:hAnsi="Century Gothic" w:cs="Arial"/>
                      <w:b/>
                      <w:sz w:val="24"/>
                      <w:szCs w:val="24"/>
                      <w:lang w:val="es-ES"/>
                    </w:rPr>
                  </w:pPr>
                  <w:r>
                    <w:rPr>
                      <w:rFonts w:ascii="Century Gothic" w:hAnsi="Century Gothic" w:cs="Arial"/>
                      <w:b/>
                      <w:sz w:val="24"/>
                      <w:szCs w:val="24"/>
                      <w:lang w:val="es-ES"/>
                    </w:rPr>
                    <w:t>Ir i</w:t>
                  </w:r>
                  <w:r w:rsidR="00D634EC">
                    <w:rPr>
                      <w:rFonts w:ascii="Century Gothic" w:hAnsi="Century Gothic" w:cs="Arial"/>
                      <w:b/>
                      <w:sz w:val="24"/>
                      <w:szCs w:val="24"/>
                      <w:lang w:val="es-ES"/>
                    </w:rPr>
                    <w:t>nvoluntariamente -</w:t>
                  </w:r>
                  <w:r w:rsidR="006245A2" w:rsidRPr="00852041">
                    <w:rPr>
                      <w:rFonts w:ascii="Century Gothic" w:hAnsi="Century Gothic" w:cs="Arial"/>
                      <w:b/>
                      <w:sz w:val="24"/>
                      <w:szCs w:val="24"/>
                      <w:lang w:val="es-ES"/>
                    </w:rPr>
                    <w:t xml:space="preserve"> </w:t>
                  </w:r>
                  <w:r w:rsidR="006245A2" w:rsidRPr="00852041">
                    <w:rPr>
                      <w:rFonts w:ascii="Century Gothic" w:hAnsi="Century Gothic" w:cs="Arial"/>
                      <w:sz w:val="24"/>
                      <w:szCs w:val="24"/>
                      <w:lang w:val="es-ES"/>
                    </w:rPr>
                    <w:t xml:space="preserve">Los cristianos esparcidos en </w:t>
                  </w:r>
                  <w:r w:rsidR="002C3886" w:rsidRPr="00852041">
                    <w:rPr>
                      <w:rFonts w:ascii="Century Gothic" w:hAnsi="Century Gothic" w:cs="Arial"/>
                      <w:sz w:val="24"/>
                      <w:szCs w:val="24"/>
                      <w:lang w:val="es-ES"/>
                    </w:rPr>
                    <w:t xml:space="preserve">Hechos </w:t>
                  </w:r>
                  <w:r w:rsidR="006245A2" w:rsidRPr="00852041">
                    <w:rPr>
                      <w:rFonts w:ascii="Century Gothic" w:hAnsi="Century Gothic" w:cs="Arial"/>
                      <w:sz w:val="24"/>
                      <w:szCs w:val="24"/>
                      <w:lang w:val="es-ES"/>
                    </w:rPr>
                    <w:t>8</w:t>
                  </w:r>
                </w:p>
                <w:p w:rsidR="006245A2" w:rsidRPr="00852041" w:rsidRDefault="00C64B35" w:rsidP="002C3886">
                  <w:pPr>
                    <w:numPr>
                      <w:ilvl w:val="0"/>
                      <w:numId w:val="27"/>
                    </w:numPr>
                    <w:tabs>
                      <w:tab w:val="clear" w:pos="720"/>
                      <w:tab w:val="num" w:pos="284"/>
                    </w:tabs>
                    <w:spacing w:after="120"/>
                    <w:ind w:left="284" w:hanging="284"/>
                    <w:rPr>
                      <w:rFonts w:ascii="Century Gothic" w:hAnsi="Century Gothic" w:cs="Arial"/>
                      <w:b/>
                      <w:sz w:val="24"/>
                      <w:szCs w:val="24"/>
                      <w:lang w:val="es-ES"/>
                    </w:rPr>
                  </w:pPr>
                  <w:r>
                    <w:rPr>
                      <w:rFonts w:ascii="Century Gothic" w:hAnsi="Century Gothic" w:cs="Arial"/>
                      <w:b/>
                      <w:sz w:val="24"/>
                      <w:szCs w:val="24"/>
                      <w:lang w:val="es-ES"/>
                    </w:rPr>
                    <w:t>Venir v</w:t>
                  </w:r>
                  <w:r w:rsidR="006245A2" w:rsidRPr="00852041">
                    <w:rPr>
                      <w:rFonts w:ascii="Century Gothic" w:hAnsi="Century Gothic" w:cs="Arial"/>
                      <w:b/>
                      <w:sz w:val="24"/>
                      <w:szCs w:val="24"/>
                      <w:lang w:val="es-ES"/>
                    </w:rPr>
                    <w:t>oluntariamente</w:t>
                  </w:r>
                  <w:r w:rsidR="00D634EC">
                    <w:rPr>
                      <w:rFonts w:ascii="Century Gothic" w:hAnsi="Century Gothic" w:cs="Arial"/>
                      <w:b/>
                      <w:sz w:val="24"/>
                      <w:szCs w:val="24"/>
                      <w:lang w:val="es-ES"/>
                    </w:rPr>
                    <w:t xml:space="preserve"> -</w:t>
                  </w:r>
                  <w:r w:rsidR="006245A2" w:rsidRPr="00852041">
                    <w:rPr>
                      <w:rFonts w:ascii="Century Gothic" w:hAnsi="Century Gothic" w:cs="Arial"/>
                      <w:sz w:val="24"/>
                      <w:szCs w:val="24"/>
                      <w:lang w:val="es-ES"/>
                    </w:rPr>
                    <w:t xml:space="preserve"> Los judíos vinieron a Pentecostés en Hechos 2.</w:t>
                  </w:r>
                </w:p>
                <w:p w:rsidR="006245A2" w:rsidRPr="00852041" w:rsidRDefault="00C64B35" w:rsidP="002C3886">
                  <w:pPr>
                    <w:numPr>
                      <w:ilvl w:val="0"/>
                      <w:numId w:val="27"/>
                    </w:numPr>
                    <w:tabs>
                      <w:tab w:val="clear" w:pos="720"/>
                      <w:tab w:val="num" w:pos="284"/>
                    </w:tabs>
                    <w:spacing w:after="120"/>
                    <w:ind w:left="284" w:hanging="284"/>
                    <w:rPr>
                      <w:rFonts w:ascii="Century Gothic" w:hAnsi="Century Gothic" w:cs="Arial"/>
                      <w:b/>
                      <w:sz w:val="24"/>
                      <w:szCs w:val="24"/>
                      <w:lang w:val="es-ES"/>
                    </w:rPr>
                  </w:pPr>
                  <w:r>
                    <w:rPr>
                      <w:rFonts w:ascii="Century Gothic" w:hAnsi="Century Gothic" w:cs="Arial"/>
                      <w:b/>
                      <w:sz w:val="24"/>
                      <w:szCs w:val="24"/>
                      <w:lang w:val="es-ES"/>
                    </w:rPr>
                    <w:t>Venir i</w:t>
                  </w:r>
                  <w:r w:rsidR="00D634EC">
                    <w:rPr>
                      <w:rFonts w:ascii="Century Gothic" w:hAnsi="Century Gothic" w:cs="Arial"/>
                      <w:b/>
                      <w:sz w:val="24"/>
                      <w:szCs w:val="24"/>
                      <w:lang w:val="es-ES"/>
                    </w:rPr>
                    <w:t>nvoluntariamente -</w:t>
                  </w:r>
                  <w:r w:rsidR="006245A2" w:rsidRPr="00852041">
                    <w:rPr>
                      <w:rFonts w:ascii="Century Gothic" w:hAnsi="Century Gothic" w:cs="Arial"/>
                      <w:b/>
                      <w:sz w:val="24"/>
                      <w:szCs w:val="24"/>
                      <w:lang w:val="es-ES"/>
                    </w:rPr>
                    <w:t xml:space="preserve"> </w:t>
                  </w:r>
                  <w:r w:rsidR="006245A2" w:rsidRPr="00852041">
                    <w:rPr>
                      <w:rFonts w:ascii="Century Gothic" w:hAnsi="Century Gothic" w:cs="Arial"/>
                      <w:sz w:val="24"/>
                      <w:szCs w:val="24"/>
                      <w:lang w:val="es-ES"/>
                    </w:rPr>
                    <w:t>Cornelio fue envia</w:t>
                  </w:r>
                  <w:r w:rsidR="007F391F">
                    <w:rPr>
                      <w:rFonts w:ascii="Century Gothic" w:hAnsi="Century Gothic" w:cs="Arial"/>
                      <w:sz w:val="24"/>
                      <w:szCs w:val="24"/>
                      <w:lang w:val="es-ES"/>
                    </w:rPr>
                    <w:t>do como soldado a Pal</w:t>
                  </w:r>
                  <w:r w:rsidR="00D634EC">
                    <w:rPr>
                      <w:rFonts w:ascii="Century Gothic" w:hAnsi="Century Gothic" w:cs="Arial"/>
                      <w:sz w:val="24"/>
                      <w:szCs w:val="24"/>
                      <w:lang w:val="es-ES"/>
                    </w:rPr>
                    <w:t>-</w:t>
                  </w:r>
                  <w:proofErr w:type="spellStart"/>
                  <w:r w:rsidR="007F391F">
                    <w:rPr>
                      <w:rFonts w:ascii="Century Gothic" w:hAnsi="Century Gothic" w:cs="Arial"/>
                      <w:sz w:val="24"/>
                      <w:szCs w:val="24"/>
                      <w:lang w:val="es-ES"/>
                    </w:rPr>
                    <w:t>estina</w:t>
                  </w:r>
                  <w:proofErr w:type="spellEnd"/>
                  <w:r w:rsidR="007F391F">
                    <w:rPr>
                      <w:rFonts w:ascii="Century Gothic" w:hAnsi="Century Gothic" w:cs="Arial"/>
                      <w:sz w:val="24"/>
                      <w:szCs w:val="24"/>
                      <w:lang w:val="es-ES"/>
                    </w:rPr>
                    <w:t xml:space="preserve"> en </w:t>
                  </w:r>
                  <w:r w:rsidR="006245A2" w:rsidRPr="00852041">
                    <w:rPr>
                      <w:rFonts w:ascii="Century Gothic" w:hAnsi="Century Gothic" w:cs="Arial"/>
                      <w:sz w:val="24"/>
                      <w:szCs w:val="24"/>
                      <w:lang w:val="es-ES"/>
                    </w:rPr>
                    <w:t>Hechos 10.</w:t>
                  </w:r>
                </w:p>
              </w:txbxContent>
            </v:textbox>
          </v:shape>
        </w:pict>
      </w:r>
      <w:r w:rsidR="00AA6503" w:rsidRPr="00852041">
        <w:rPr>
          <w:sz w:val="24"/>
          <w:lang w:val="es-ES"/>
        </w:rPr>
        <w:t xml:space="preserve">Pablo no fue el único apóstol </w:t>
      </w:r>
      <w:r w:rsidR="007F391F">
        <w:rPr>
          <w:sz w:val="24"/>
          <w:lang w:val="es-ES"/>
        </w:rPr>
        <w:t>que cruzó fronteras culturales.</w:t>
      </w:r>
      <w:r w:rsidR="00AA6503" w:rsidRPr="00852041">
        <w:rPr>
          <w:sz w:val="24"/>
          <w:lang w:val="es-ES"/>
        </w:rPr>
        <w:t xml:space="preserve"> En su evangelio, el </w:t>
      </w:r>
      <w:r w:rsidR="007F391F">
        <w:rPr>
          <w:sz w:val="24"/>
          <w:lang w:val="es-ES"/>
        </w:rPr>
        <w:t xml:space="preserve">apóstol Juan </w:t>
      </w:r>
      <w:r w:rsidR="00AA6503" w:rsidRPr="00852041">
        <w:rPr>
          <w:sz w:val="24"/>
          <w:lang w:val="es-ES"/>
        </w:rPr>
        <w:t>presentó a Cristo en términos comprensible</w:t>
      </w:r>
      <w:r w:rsidR="00455CD4">
        <w:rPr>
          <w:sz w:val="24"/>
          <w:lang w:val="es-ES"/>
        </w:rPr>
        <w:t>s para</w:t>
      </w:r>
      <w:r w:rsidR="007F391F">
        <w:rPr>
          <w:sz w:val="24"/>
          <w:lang w:val="es-ES"/>
        </w:rPr>
        <w:t xml:space="preserve"> la cultura griega. </w:t>
      </w:r>
      <w:r w:rsidR="00AA6503" w:rsidRPr="00852041">
        <w:rPr>
          <w:sz w:val="24"/>
          <w:lang w:val="es-ES"/>
        </w:rPr>
        <w:t>Según la tradición, Pedro fue a Roma y trabajó allá</w:t>
      </w:r>
      <w:r w:rsidR="007F391F">
        <w:rPr>
          <w:sz w:val="24"/>
          <w:lang w:val="es-ES"/>
        </w:rPr>
        <w:t xml:space="preserve"> hasta su martirio bajo Nerón. </w:t>
      </w:r>
      <w:r w:rsidR="00AA6503" w:rsidRPr="00852041">
        <w:rPr>
          <w:sz w:val="24"/>
          <w:lang w:val="es-ES"/>
        </w:rPr>
        <w:t>Los otros apóstoles fueron a otros pueblos, hasta la India en el caso de Tomás.</w:t>
      </w:r>
      <w:r w:rsidR="00AD5A09">
        <w:rPr>
          <w:sz w:val="24"/>
          <w:lang w:val="es-ES"/>
        </w:rPr>
        <w:t xml:space="preserve"> El libro de </w:t>
      </w:r>
      <w:proofErr w:type="gramStart"/>
      <w:r w:rsidR="00AD5A09">
        <w:rPr>
          <w:sz w:val="24"/>
          <w:lang w:val="es-ES"/>
        </w:rPr>
        <w:t>Romanos</w:t>
      </w:r>
      <w:proofErr w:type="gramEnd"/>
      <w:r w:rsidR="00AD5A09">
        <w:rPr>
          <w:sz w:val="24"/>
          <w:lang w:val="es-ES"/>
        </w:rPr>
        <w:t xml:space="preserve"> muestra la intención de Pablo de ir a España.</w:t>
      </w:r>
    </w:p>
    <w:p w:rsidR="00AA6503" w:rsidRPr="00852041" w:rsidRDefault="00AA6503" w:rsidP="006C6579">
      <w:pPr>
        <w:pStyle w:val="Textoindependiente"/>
        <w:spacing w:after="120"/>
        <w:ind w:left="3261" w:firstLine="425"/>
        <w:jc w:val="both"/>
        <w:rPr>
          <w:sz w:val="24"/>
          <w:lang w:val="es-ES"/>
        </w:rPr>
      </w:pPr>
      <w:r w:rsidRPr="00852041">
        <w:rPr>
          <w:sz w:val="24"/>
          <w:lang w:val="es-ES"/>
        </w:rPr>
        <w:t>Vemos en la Biblia que Dios mueve a la gente y a las naciones para poner en contacto la gente que tiene el evangelio con la gente que no tiene el evangelio</w:t>
      </w:r>
      <w:r w:rsidR="00CE70F2">
        <w:rPr>
          <w:sz w:val="24"/>
          <w:lang w:val="es-ES"/>
        </w:rPr>
        <w:t>.</w:t>
      </w:r>
      <w:r w:rsidR="006C6579">
        <w:rPr>
          <w:sz w:val="24"/>
          <w:lang w:val="es-ES"/>
        </w:rPr>
        <w:t xml:space="preserve"> [4]</w:t>
      </w:r>
      <w:r w:rsidRPr="00852041">
        <w:rPr>
          <w:sz w:val="24"/>
          <w:lang w:val="es-ES"/>
        </w:rPr>
        <w:t xml:space="preserve"> A la izquierda se encuentran los “cuatro mecanismos misioneros” con sus correspondientes ejemplos </w:t>
      </w:r>
      <w:r w:rsidR="007F391F">
        <w:rPr>
          <w:sz w:val="24"/>
          <w:lang w:val="es-ES"/>
        </w:rPr>
        <w:t xml:space="preserve">bíblicos. </w:t>
      </w:r>
      <w:r w:rsidRPr="00852041">
        <w:rPr>
          <w:sz w:val="24"/>
          <w:lang w:val="es-ES"/>
        </w:rPr>
        <w:t>Veremos estos mecanismos a lo largo de la historia de las misiones.</w:t>
      </w:r>
    </w:p>
    <w:p w:rsidR="00CB0C6B" w:rsidRPr="00CB0C6B" w:rsidRDefault="00CB0C6B" w:rsidP="006C6579">
      <w:pPr>
        <w:spacing w:after="120"/>
        <w:ind w:left="3261" w:firstLine="425"/>
        <w:jc w:val="both"/>
        <w:rPr>
          <w:sz w:val="24"/>
          <w:szCs w:val="24"/>
          <w:lang w:val="es-ES"/>
        </w:rPr>
      </w:pPr>
      <w:r w:rsidRPr="00CB0C6B">
        <w:rPr>
          <w:sz w:val="24"/>
          <w:szCs w:val="24"/>
          <w:lang w:val="es-ES"/>
        </w:rPr>
        <w:t xml:space="preserve">La iglesia creció milagrosamente </w:t>
      </w:r>
      <w:r w:rsidR="006C6579">
        <w:rPr>
          <w:sz w:val="24"/>
          <w:szCs w:val="24"/>
          <w:lang w:val="es-ES"/>
        </w:rPr>
        <w:t xml:space="preserve">[5] </w:t>
      </w:r>
      <w:r w:rsidRPr="00CB0C6B">
        <w:rPr>
          <w:sz w:val="24"/>
          <w:szCs w:val="24"/>
          <w:lang w:val="es-ES"/>
        </w:rPr>
        <w:t xml:space="preserve">en un ambiente de deterioro moral, invasiones, intrigas políticas y caos económico, mientras mantuvo un buen testimonio bíblico de moralidad, amor y servicio. La vida pura y honesta de cristianos sencillos </w:t>
      </w:r>
      <w:r w:rsidR="006C6579">
        <w:rPr>
          <w:sz w:val="24"/>
          <w:szCs w:val="24"/>
          <w:lang w:val="es-ES"/>
        </w:rPr>
        <w:t xml:space="preserve">y su valentía frente a la </w:t>
      </w:r>
      <w:r w:rsidR="00CE70F2">
        <w:rPr>
          <w:sz w:val="24"/>
          <w:szCs w:val="24"/>
          <w:lang w:val="es-ES"/>
        </w:rPr>
        <w:t>persecución</w:t>
      </w:r>
      <w:r w:rsidRPr="00CB0C6B">
        <w:rPr>
          <w:sz w:val="24"/>
          <w:szCs w:val="24"/>
          <w:lang w:val="es-ES"/>
        </w:rPr>
        <w:t xml:space="preserve"> fueron factores importantes en este crecimiento.</w:t>
      </w:r>
    </w:p>
    <w:p w:rsidR="00CB0C6B" w:rsidRPr="00CB0C6B" w:rsidRDefault="003943A3" w:rsidP="006C6579">
      <w:pPr>
        <w:spacing w:after="120"/>
        <w:ind w:left="3261" w:firstLine="425"/>
        <w:jc w:val="both"/>
        <w:rPr>
          <w:sz w:val="24"/>
          <w:lang w:val="es-ES"/>
        </w:rPr>
      </w:pPr>
      <w:r>
        <w:rPr>
          <w:noProof/>
          <w:sz w:val="24"/>
          <w:lang w:val="es-MX" w:eastAsia="es-MX"/>
        </w:rPr>
        <w:pict>
          <v:shape id="Text Box 984" o:spid="_x0000_s1054" type="#_x0000_t202" style="position:absolute;left:0;text-align:left;margin-left:-.9pt;margin-top:285.5pt;width:140.85pt;height:71.6pt;z-index:2517007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" stroked="f">
            <v:textbox style="mso-fit-shape-to-text:t">
              <w:txbxContent>
                <w:p w:rsidR="00CB0C6B" w:rsidRPr="00852041" w:rsidRDefault="00CB0C6B" w:rsidP="00CB0C6B">
                  <w:pPr>
                    <w:pStyle w:val="Textoindependiente"/>
                    <w:jc w:val="center"/>
                    <w:rPr>
                      <w:rFonts w:ascii="Century Gothic" w:hAnsi="Century Gothic"/>
                      <w:lang w:val="es-ES"/>
                    </w:rPr>
                  </w:pPr>
                  <w:r w:rsidRPr="00852041">
                    <w:rPr>
                      <w:rFonts w:ascii="Century Gothic" w:hAnsi="Century Gothic" w:cs="Arial"/>
                      <w:b/>
                      <w:sz w:val="28"/>
                      <w:szCs w:val="28"/>
                      <w:lang w:val="es-ES"/>
                    </w:rPr>
                    <w:t>La iglesia se convirtió en dispensador de los sacramentos.</w:t>
                  </w:r>
                </w:p>
              </w:txbxContent>
            </v:textbox>
          </v:shape>
        </w:pict>
      </w:r>
      <w:r>
        <w:rPr>
          <w:noProof/>
          <w:sz w:val="24"/>
          <w:lang w:val="es-MX" w:eastAsia="es-MX"/>
        </w:rPr>
        <w:pict>
          <v:shape id="Text Box 975" o:spid="_x0000_s1053" type="#_x0000_t202" style="position:absolute;left:0;text-align:left;margin-left:27.95pt;margin-top:269.1pt;width:83.1pt;height:16.4pt;z-index:2516997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S0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" filled="f" stroked="f">
            <v:textbox style="mso-fit-shape-to-text:t">
              <w:txbxContent>
                <w:p w:rsidR="00CB0C6B" w:rsidRDefault="00CB0C6B" w:rsidP="00CB0C6B">
                  <w:pPr>
                    <w:rPr>
                      <w:lang w:val="es-ES"/>
                    </w:rPr>
                  </w:pPr>
                  <w:r w:rsidRPr="00435AAC">
                    <w:rPr>
                      <w:sz w:val="16"/>
                      <w:szCs w:val="16"/>
                      <w:vertAlign w:val="subscript"/>
                    </w:rPr>
                    <w:t>©Depositphotos.com/</w:t>
                  </w:r>
                  <w:proofErr w:type="spellStart"/>
                  <w:r>
                    <w:rPr>
                      <w:sz w:val="16"/>
                      <w:szCs w:val="16"/>
                      <w:vertAlign w:val="subscript"/>
                    </w:rPr>
                    <w:t>S_Kohl</w:t>
                  </w:r>
                  <w:proofErr w:type="spellEnd"/>
                </w:p>
              </w:txbxContent>
            </v:textbox>
          </v:shape>
        </w:pict>
      </w:r>
      <w:r w:rsidR="00CB0C6B" w:rsidRPr="00CB0C6B">
        <w:rPr>
          <w:noProof/>
          <w:sz w:val="24"/>
          <w:lang w:val="es-MX" w:eastAsia="es-MX"/>
        </w:rPr>
        <w:drawing>
          <wp:anchor distT="0" distB="0" distL="114300" distR="114300" simplePos="0" relativeHeight="251698688" behindDoc="1" locked="0" layoutInCell="1" allowOverlap="1">
            <wp:simplePos x="0" y="0"/>
            <wp:positionH relativeFrom="column">
              <wp:posOffset>12065</wp:posOffset>
            </wp:positionH>
            <wp:positionV relativeFrom="paragraph">
              <wp:posOffset>1731645</wp:posOffset>
            </wp:positionV>
            <wp:extent cx="1673225" cy="1743075"/>
            <wp:effectExtent l="19050" t="0" r="3175" b="0"/>
            <wp:wrapNone/>
            <wp:docPr id="1" name="Imagen 974" descr="42-Sacrament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42-Sacramentalismo"/>
                    <pic:cNvPicPr>
                      <a:picLocks noChangeAspect="1" noChangeArrowheads="1"/>
                    </pic:cNvPicPr>
                  </pic:nvPicPr>
                  <pic:blipFill>
                    <a:blip r:embed="rId12" cstate="print"/>
                    <a:srcRect/>
                    <a:stretch>
                      <a:fillRect/>
                    </a:stretch>
                  </pic:blipFill>
                  <pic:spPr bwMode="auto">
                    <a:xfrm>
                      <a:off x="0" y="0"/>
                      <a:ext cx="1673225" cy="1743075"/>
                    </a:xfrm>
                    <a:prstGeom prst="rect">
                      <a:avLst/>
                    </a:prstGeom>
                    <a:noFill/>
                    <a:ln w="9525">
                      <a:noFill/>
                      <a:miter lim="800000"/>
                      <a:headEnd/>
                      <a:tailEnd/>
                    </a:ln>
                  </pic:spPr>
                </pic:pic>
              </a:graphicData>
            </a:graphic>
          </wp:anchor>
        </w:drawing>
      </w:r>
      <w:r w:rsidR="00CB0C6B" w:rsidRPr="00CB0C6B">
        <w:rPr>
          <w:sz w:val="24"/>
          <w:lang w:val="es-ES"/>
        </w:rPr>
        <w:t>La iglesia respondió por fuera a los ataques intelectuales del paganismo, mientras por dentro resistió y condenó una variedad de herejías como el gnosticismo (</w:t>
      </w:r>
      <w:r w:rsidR="00CB0C6B">
        <w:rPr>
          <w:sz w:val="24"/>
          <w:lang w:val="es-ES"/>
        </w:rPr>
        <w:t>C</w:t>
      </w:r>
      <w:r w:rsidR="00CB0C6B" w:rsidRPr="00CB0C6B">
        <w:rPr>
          <w:sz w:val="24"/>
          <w:lang w:val="es-ES"/>
        </w:rPr>
        <w:t>olosenses), los judaizantes (</w:t>
      </w:r>
      <w:r w:rsidR="00CB0C6B">
        <w:rPr>
          <w:sz w:val="24"/>
          <w:lang w:val="es-ES"/>
        </w:rPr>
        <w:t>G</w:t>
      </w:r>
      <w:r w:rsidR="00CB0C6B" w:rsidRPr="00CB0C6B">
        <w:rPr>
          <w:sz w:val="24"/>
          <w:lang w:val="es-ES"/>
        </w:rPr>
        <w:t xml:space="preserve">álatas) y enseñanzas falsas acerca de la persona de Cristo y la Trinidad. La fe fue llevada de aldea en aldea por un ejército de evangelistas itinerantes, como menciona III Juan </w:t>
      </w:r>
      <w:r w:rsidR="00CB0C6B">
        <w:rPr>
          <w:sz w:val="24"/>
          <w:lang w:val="es-ES"/>
        </w:rPr>
        <w:t>5</w:t>
      </w:r>
      <w:r w:rsidR="00CB0C6B" w:rsidRPr="00CB0C6B">
        <w:rPr>
          <w:sz w:val="24"/>
          <w:lang w:val="es-ES"/>
        </w:rPr>
        <w:t>-8.</w:t>
      </w:r>
    </w:p>
    <w:p w:rsidR="00852041" w:rsidRDefault="00CB0C6B" w:rsidP="006C6579">
      <w:pPr>
        <w:spacing w:after="120"/>
        <w:ind w:left="3261" w:firstLine="425"/>
        <w:jc w:val="both"/>
        <w:rPr>
          <w:sz w:val="24"/>
          <w:lang w:val="es-ES"/>
        </w:rPr>
      </w:pPr>
      <w:r w:rsidRPr="00CB0C6B">
        <w:rPr>
          <w:sz w:val="24"/>
          <w:lang w:val="es-ES"/>
        </w:rPr>
        <w:t>Pero la iglesia del cuarto siglo ya no fue la de los apóstoles</w:t>
      </w:r>
      <w:r w:rsidR="005D77F8">
        <w:rPr>
          <w:sz w:val="24"/>
          <w:lang w:val="es-ES"/>
        </w:rPr>
        <w:t xml:space="preserve"> [6]</w:t>
      </w:r>
      <w:r w:rsidRPr="00CB0C6B">
        <w:rPr>
          <w:sz w:val="24"/>
          <w:lang w:val="es-ES"/>
        </w:rPr>
        <w:t xml:space="preserve"> porque empezó a asimilar una mezcla d</w:t>
      </w:r>
      <w:r w:rsidR="005D77F8">
        <w:rPr>
          <w:sz w:val="24"/>
          <w:lang w:val="es-ES"/>
        </w:rPr>
        <w:t>e prácticas</w:t>
      </w:r>
      <w:r w:rsidR="006C6579">
        <w:rPr>
          <w:sz w:val="24"/>
          <w:lang w:val="es-ES"/>
        </w:rPr>
        <w:t xml:space="preserve"> y creencias comunes en </w:t>
      </w:r>
      <w:r w:rsidR="005D77F8">
        <w:rPr>
          <w:sz w:val="24"/>
          <w:lang w:val="es-ES"/>
        </w:rPr>
        <w:t xml:space="preserve">el imperio de ese entonces. </w:t>
      </w:r>
      <w:r w:rsidRPr="00CB0C6B">
        <w:rPr>
          <w:sz w:val="24"/>
          <w:lang w:val="es-ES"/>
        </w:rPr>
        <w:t>El uso de las vestimentas, velas, incienso y agua bendita en purificaciones, la adoración de</w:t>
      </w:r>
      <w:r w:rsidR="005D77F8">
        <w:rPr>
          <w:sz w:val="24"/>
          <w:lang w:val="es-ES"/>
        </w:rPr>
        <w:t xml:space="preserve"> María y</w:t>
      </w:r>
      <w:r w:rsidRPr="00CB0C6B">
        <w:rPr>
          <w:sz w:val="24"/>
          <w:lang w:val="es-ES"/>
        </w:rPr>
        <w:t xml:space="preserve"> </w:t>
      </w:r>
      <w:r w:rsidR="006469D3">
        <w:rPr>
          <w:sz w:val="24"/>
          <w:lang w:val="es-ES"/>
        </w:rPr>
        <w:t xml:space="preserve">de </w:t>
      </w:r>
      <w:r w:rsidRPr="00CB0C6B">
        <w:rPr>
          <w:sz w:val="24"/>
          <w:lang w:val="es-ES"/>
        </w:rPr>
        <w:t xml:space="preserve">los santos, el título </w:t>
      </w:r>
      <w:proofErr w:type="spellStart"/>
      <w:r w:rsidRPr="00CB0C6B">
        <w:rPr>
          <w:i/>
          <w:sz w:val="24"/>
          <w:lang w:val="es-ES"/>
        </w:rPr>
        <w:t>Pontifex</w:t>
      </w:r>
      <w:proofErr w:type="spellEnd"/>
      <w:r w:rsidRPr="00CB0C6B">
        <w:rPr>
          <w:i/>
          <w:sz w:val="24"/>
          <w:lang w:val="es-ES"/>
        </w:rPr>
        <w:t xml:space="preserve"> </w:t>
      </w:r>
      <w:proofErr w:type="spellStart"/>
      <w:r w:rsidRPr="00CB0C6B">
        <w:rPr>
          <w:i/>
          <w:sz w:val="24"/>
          <w:lang w:val="es-ES"/>
        </w:rPr>
        <w:t>Maximus</w:t>
      </w:r>
      <w:proofErr w:type="spellEnd"/>
      <w:r w:rsidRPr="00CB0C6B">
        <w:rPr>
          <w:sz w:val="24"/>
          <w:lang w:val="es-ES"/>
        </w:rPr>
        <w:t xml:space="preserve"> del papa, y muchas otras costumbres de </w:t>
      </w:r>
      <w:r w:rsidR="005D77F8">
        <w:rPr>
          <w:sz w:val="24"/>
          <w:lang w:val="es-ES"/>
        </w:rPr>
        <w:t>la iglesia católica son de orígenes</w:t>
      </w:r>
      <w:r w:rsidR="006469D3">
        <w:rPr>
          <w:sz w:val="24"/>
          <w:lang w:val="es-ES"/>
        </w:rPr>
        <w:t xml:space="preserve"> precristiano</w:t>
      </w:r>
      <w:r w:rsidR="005D77F8">
        <w:rPr>
          <w:sz w:val="24"/>
          <w:lang w:val="es-ES"/>
        </w:rPr>
        <w:t>s</w:t>
      </w:r>
      <w:r w:rsidRPr="00CB0C6B">
        <w:rPr>
          <w:sz w:val="24"/>
          <w:lang w:val="es-ES"/>
        </w:rPr>
        <w:t>.</w:t>
      </w:r>
      <w:r w:rsidR="00F7495F">
        <w:rPr>
          <w:sz w:val="24"/>
          <w:lang w:val="es-ES"/>
        </w:rPr>
        <w:t xml:space="preserve"> </w:t>
      </w:r>
      <w:r w:rsidR="00AA6503" w:rsidRPr="00852041">
        <w:rPr>
          <w:sz w:val="24"/>
          <w:lang w:val="es-ES"/>
        </w:rPr>
        <w:t xml:space="preserve">No es simplemente un asunto de formas y costumbres; </w:t>
      </w:r>
      <w:r w:rsidR="004E3D33" w:rsidRPr="00852041">
        <w:rPr>
          <w:sz w:val="24"/>
          <w:lang w:val="es-ES"/>
        </w:rPr>
        <w:t xml:space="preserve">en doctrina la iglesia </w:t>
      </w:r>
      <w:r w:rsidR="00AA6503" w:rsidRPr="00852041">
        <w:rPr>
          <w:sz w:val="24"/>
          <w:lang w:val="es-ES"/>
        </w:rPr>
        <w:t>se alejó de la fe sencilla en Cristo, como fue predicado por los apóstoles. La iglesia asimiló influencias de las religiones misteriosas de Asia, Persi</w:t>
      </w:r>
      <w:r w:rsidR="00F7495F">
        <w:rPr>
          <w:sz w:val="24"/>
          <w:lang w:val="es-ES"/>
        </w:rPr>
        <w:t>a y Egipto.</w:t>
      </w:r>
    </w:p>
    <w:p w:rsidR="00AA6503" w:rsidRPr="00852041" w:rsidRDefault="00AA6503" w:rsidP="006C6579">
      <w:pPr>
        <w:spacing w:after="120"/>
        <w:ind w:left="3261" w:firstLine="425"/>
        <w:jc w:val="both"/>
        <w:rPr>
          <w:sz w:val="24"/>
          <w:lang w:val="es-ES"/>
        </w:rPr>
      </w:pPr>
      <w:r w:rsidRPr="00852041">
        <w:rPr>
          <w:sz w:val="24"/>
          <w:lang w:val="es-ES"/>
        </w:rPr>
        <w:t xml:space="preserve">Estas ideas alteraron la fe cristiana y la iglesia fue sutilmente convertida de una comunidad de adoración </w:t>
      </w:r>
      <w:r w:rsidR="00F7495F">
        <w:rPr>
          <w:sz w:val="24"/>
          <w:lang w:val="es-ES"/>
        </w:rPr>
        <w:t>a</w:t>
      </w:r>
      <w:r w:rsidRPr="00852041">
        <w:rPr>
          <w:sz w:val="24"/>
          <w:lang w:val="es-ES"/>
        </w:rPr>
        <w:t xml:space="preserve"> Cristo y de amor mutuo a un dispensador de salvación por medio de los sacramentos y un sistema esclavizador religioso. Hasta el día de hoy vivimos con las consecuencias de esta mezcla de religiones orientales y griegas </w:t>
      </w:r>
      <w:r w:rsidR="00F7495F">
        <w:rPr>
          <w:sz w:val="24"/>
          <w:lang w:val="es-ES"/>
        </w:rPr>
        <w:t xml:space="preserve">con la fe cristiana verdadera. </w:t>
      </w:r>
      <w:r w:rsidRPr="00852041">
        <w:rPr>
          <w:sz w:val="24"/>
          <w:lang w:val="es-ES"/>
        </w:rPr>
        <w:t>Vemos aún, en el Nuevo Mundo, a la Iglesia Católica asimilando práctic</w:t>
      </w:r>
      <w:r w:rsidR="00F7495F">
        <w:rPr>
          <w:sz w:val="24"/>
          <w:lang w:val="es-ES"/>
        </w:rPr>
        <w:t>as de las culturas indígenas.</w:t>
      </w:r>
    </w:p>
    <w:p w:rsidR="00AA6503" w:rsidRPr="00852041" w:rsidRDefault="00AA6503" w:rsidP="006C6579">
      <w:pPr>
        <w:spacing w:after="120"/>
        <w:ind w:left="3261" w:firstLine="425"/>
        <w:jc w:val="both"/>
        <w:rPr>
          <w:sz w:val="24"/>
          <w:lang w:val="es-ES"/>
        </w:rPr>
      </w:pPr>
      <w:r w:rsidRPr="00852041">
        <w:rPr>
          <w:sz w:val="24"/>
          <w:lang w:val="es-ES"/>
        </w:rPr>
        <w:t>En 312 d</w:t>
      </w:r>
      <w:r w:rsidR="00324EE7" w:rsidRPr="00852041">
        <w:rPr>
          <w:sz w:val="24"/>
          <w:lang w:val="es-ES"/>
        </w:rPr>
        <w:t>.C., el e</w:t>
      </w:r>
      <w:r w:rsidRPr="00852041">
        <w:rPr>
          <w:sz w:val="24"/>
          <w:lang w:val="es-ES"/>
        </w:rPr>
        <w:t>mperador de Roma, Con</w:t>
      </w:r>
      <w:r w:rsidR="004E322B" w:rsidRPr="00852041">
        <w:rPr>
          <w:sz w:val="24"/>
          <w:lang w:val="es-ES"/>
        </w:rPr>
        <w:t>s</w:t>
      </w:r>
      <w:r w:rsidR="00F7495F">
        <w:rPr>
          <w:sz w:val="24"/>
          <w:lang w:val="es-ES"/>
        </w:rPr>
        <w:t xml:space="preserve">tantino, se declaró cristiano. </w:t>
      </w:r>
      <w:r w:rsidRPr="00852041">
        <w:rPr>
          <w:sz w:val="24"/>
          <w:lang w:val="es-ES"/>
        </w:rPr>
        <w:t>Cincuenta años más tarde, el cristianismo llegó</w:t>
      </w:r>
      <w:r w:rsidR="00324EE7" w:rsidRPr="00852041">
        <w:rPr>
          <w:sz w:val="24"/>
          <w:lang w:val="es-ES"/>
        </w:rPr>
        <w:t xml:space="preserve"> a ser la religión oficial del imperio r</w:t>
      </w:r>
      <w:r w:rsidRPr="00852041">
        <w:rPr>
          <w:sz w:val="24"/>
          <w:lang w:val="es-ES"/>
        </w:rPr>
        <w:t xml:space="preserve">omano. </w:t>
      </w:r>
      <w:r w:rsidR="00F7495F">
        <w:rPr>
          <w:sz w:val="24"/>
          <w:lang w:val="es-ES"/>
        </w:rPr>
        <w:t xml:space="preserve">Con el reconocimiento oficial, </w:t>
      </w:r>
      <w:r w:rsidRPr="00852041">
        <w:rPr>
          <w:sz w:val="24"/>
          <w:lang w:val="es-ES"/>
        </w:rPr>
        <w:t>la iglesia fue invadida por multitudes de gente de poca</w:t>
      </w:r>
      <w:r w:rsidR="00852041" w:rsidRPr="00852041">
        <w:rPr>
          <w:rFonts w:ascii="Arial" w:hAnsi="Arial"/>
          <w:sz w:val="24"/>
          <w:lang w:val="es-ES"/>
        </w:rPr>
        <w:t xml:space="preserve"> </w:t>
      </w:r>
      <w:r w:rsidR="00852041" w:rsidRPr="00852041">
        <w:rPr>
          <w:sz w:val="24"/>
          <w:lang w:val="es-ES"/>
        </w:rPr>
        <w:t>convicción cristiana.</w:t>
      </w:r>
    </w:p>
    <w:p w:rsidR="00774B59" w:rsidRPr="00774B59" w:rsidRDefault="00B07C3F" w:rsidP="000E7948">
      <w:pPr>
        <w:spacing w:after="120"/>
        <w:jc w:val="both"/>
        <w:rPr>
          <w:rFonts w:ascii="Arial" w:hAnsi="Arial"/>
          <w:sz w:val="24"/>
          <w:szCs w:val="24"/>
          <w:lang w:val="es-ES"/>
        </w:rPr>
      </w:pPr>
      <w:r>
        <w:rPr>
          <w:rFonts w:ascii="Arial" w:hAnsi="Arial"/>
          <w:sz w:val="24"/>
          <w:lang w:val="es-ES"/>
        </w:rPr>
        <w:br w:type="page"/>
      </w:r>
    </w:p>
    <w:p w:rsidR="00AA6503" w:rsidRPr="00852041" w:rsidRDefault="009958E5" w:rsidP="006469D3">
      <w:pPr>
        <w:spacing w:after="120"/>
        <w:ind w:left="4678" w:firstLine="425"/>
        <w:jc w:val="both"/>
        <w:rPr>
          <w:sz w:val="24"/>
          <w:lang w:val="es-ES"/>
        </w:rPr>
      </w:pPr>
      <w:r>
        <w:rPr>
          <w:noProof/>
          <w:sz w:val="24"/>
          <w:lang w:val="es-MX" w:eastAsia="es-MX"/>
        </w:rPr>
        <w:lastRenderedPageBreak/>
        <w:drawing>
          <wp:anchor distT="0" distB="0" distL="114300" distR="114300" simplePos="0" relativeHeight="251704832" behindDoc="1" locked="0" layoutInCell="1" allowOverlap="1">
            <wp:simplePos x="0" y="0"/>
            <wp:positionH relativeFrom="column">
              <wp:posOffset>-494988</wp:posOffset>
            </wp:positionH>
            <wp:positionV relativeFrom="paragraph">
              <wp:posOffset>-176626</wp:posOffset>
            </wp:positionV>
            <wp:extent cx="3450566" cy="2323259"/>
            <wp:effectExtent l="0" t="0" r="0" b="0"/>
            <wp:wrapNone/>
            <wp:docPr id="6" name="Imagen 6" descr="C:\Users\DELL\Documents\TIPCAM 2014 Soporte\Imágenes para TIPCAM\Imágenes Term. IX-2014\43-Mapa 400 d.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TIPCAM 2014 Soporte\Imágenes para TIPCAM\Imágenes Term. IX-2014\43-Mapa 400 d.C..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8781" cy="232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503" w:rsidRPr="00852041">
        <w:rPr>
          <w:sz w:val="24"/>
          <w:lang w:val="es-ES"/>
        </w:rPr>
        <w:t>La iglesia heredó la autoridad civil en un imperio que ya estaba desintegrándose, y la autoridad del estado y la de</w:t>
      </w:r>
      <w:r w:rsidR="00F7495F">
        <w:rPr>
          <w:sz w:val="24"/>
          <w:lang w:val="es-ES"/>
        </w:rPr>
        <w:t xml:space="preserve"> la iglesia fueron mezcladas. </w:t>
      </w:r>
      <w:r w:rsidR="00AA6503" w:rsidRPr="00852041">
        <w:rPr>
          <w:sz w:val="24"/>
          <w:lang w:val="es-ES"/>
        </w:rPr>
        <w:t>En el proceso de convertirse en una institución gobernando a millones, la iglesia adoptó una</w:t>
      </w:r>
      <w:r w:rsidR="00D1111E" w:rsidRPr="00852041">
        <w:rPr>
          <w:sz w:val="24"/>
          <w:lang w:val="es-ES"/>
        </w:rPr>
        <w:t xml:space="preserve"> política de tolerancia, y aún de</w:t>
      </w:r>
      <w:r w:rsidR="00AA6503" w:rsidRPr="00852041">
        <w:rPr>
          <w:sz w:val="24"/>
          <w:lang w:val="es-ES"/>
        </w:rPr>
        <w:t xml:space="preserve"> participación </w:t>
      </w:r>
      <w:r w:rsidR="00F7495F">
        <w:rPr>
          <w:sz w:val="24"/>
          <w:lang w:val="es-ES"/>
        </w:rPr>
        <w:t xml:space="preserve">en los placeres de este mundo. </w:t>
      </w:r>
      <w:r w:rsidR="00AA6503" w:rsidRPr="00852041">
        <w:rPr>
          <w:sz w:val="24"/>
          <w:lang w:val="es-ES"/>
        </w:rPr>
        <w:t>El resultado fue un imperio "cristianizado" pero no conver</w:t>
      </w:r>
      <w:r w:rsidR="00F7495F">
        <w:rPr>
          <w:sz w:val="24"/>
          <w:lang w:val="es-ES"/>
        </w:rPr>
        <w:t xml:space="preserve">tido. </w:t>
      </w:r>
      <w:r w:rsidR="00D1111E" w:rsidRPr="00852041">
        <w:rPr>
          <w:sz w:val="24"/>
          <w:lang w:val="es-ES"/>
        </w:rPr>
        <w:t>La iglesia conquistó al imperio r</w:t>
      </w:r>
      <w:r w:rsidR="004E322B" w:rsidRPr="00852041">
        <w:rPr>
          <w:sz w:val="24"/>
          <w:lang w:val="es-ES"/>
        </w:rPr>
        <w:t>omano, pero a la vez</w:t>
      </w:r>
      <w:r w:rsidR="00AA6503" w:rsidRPr="00852041">
        <w:rPr>
          <w:sz w:val="24"/>
          <w:lang w:val="es-ES"/>
        </w:rPr>
        <w:t>, fue conquistada por el imperio.</w:t>
      </w:r>
    </w:p>
    <w:p w:rsidR="00852041" w:rsidRDefault="003943A3" w:rsidP="00F93AC6">
      <w:pPr>
        <w:spacing w:after="120"/>
        <w:ind w:left="3686" w:firstLine="426"/>
        <w:jc w:val="both"/>
        <w:rPr>
          <w:sz w:val="24"/>
          <w:lang w:val="es-ES"/>
        </w:rPr>
      </w:pPr>
      <w:r>
        <w:rPr>
          <w:b/>
          <w:noProof/>
          <w:sz w:val="24"/>
          <w:lang w:val="es-MX" w:eastAsia="es-MX"/>
        </w:rPr>
        <w:pict>
          <v:shape id="Text Box 985" o:spid="_x0000_s1036" type="#_x0000_t202" style="position:absolute;left:0;text-align:left;margin-left:27.25pt;margin-top:26.4pt;width:138.95pt;height:41.55pt;z-index:2516843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" stroked="f">
            <v:textbox style="mso-fit-shape-to-text:t">
              <w:txbxContent>
                <w:p w:rsidR="00373FFB" w:rsidRPr="00852041" w:rsidRDefault="00F7495F" w:rsidP="00373FFB">
                  <w:pPr>
                    <w:jc w:val="center"/>
                    <w:rPr>
                      <w:rFonts w:ascii="Century Gothic" w:hAnsi="Century Gothic"/>
                      <w:b/>
                      <w:sz w:val="28"/>
                      <w:szCs w:val="28"/>
                      <w:lang w:val="es-ES"/>
                    </w:rPr>
                  </w:pPr>
                  <w:r>
                    <w:rPr>
                      <w:rFonts w:ascii="Century Gothic" w:hAnsi="Century Gothic"/>
                      <w:b/>
                      <w:sz w:val="28"/>
                      <w:szCs w:val="28"/>
                      <w:lang w:val="es-ES"/>
                    </w:rPr>
                    <w:t>El Cristianismo</w:t>
                  </w:r>
                </w:p>
                <w:p w:rsidR="00373FFB" w:rsidRPr="00852041" w:rsidRDefault="00373FFB" w:rsidP="00373FFB">
                  <w:pPr>
                    <w:jc w:val="center"/>
                    <w:rPr>
                      <w:rFonts w:ascii="Century Gothic" w:hAnsi="Century Gothic"/>
                      <w:sz w:val="28"/>
                      <w:szCs w:val="28"/>
                      <w:lang w:val="es-ES"/>
                    </w:rPr>
                  </w:pPr>
                  <w:proofErr w:type="gramStart"/>
                  <w:r w:rsidRPr="00852041">
                    <w:rPr>
                      <w:rFonts w:ascii="Century Gothic" w:hAnsi="Century Gothic"/>
                      <w:b/>
                      <w:sz w:val="28"/>
                      <w:szCs w:val="28"/>
                      <w:lang w:val="es-ES"/>
                    </w:rPr>
                    <w:t>en</w:t>
                  </w:r>
                  <w:proofErr w:type="gramEnd"/>
                  <w:r w:rsidRPr="00852041">
                    <w:rPr>
                      <w:rFonts w:ascii="Century Gothic" w:hAnsi="Century Gothic"/>
                      <w:b/>
                      <w:sz w:val="28"/>
                      <w:szCs w:val="28"/>
                      <w:lang w:val="es-ES"/>
                    </w:rPr>
                    <w:t xml:space="preserve"> 400 d.C.</w:t>
                  </w:r>
                </w:p>
              </w:txbxContent>
            </v:textbox>
          </v:shape>
        </w:pict>
      </w:r>
      <w:r w:rsidR="00AA6503" w:rsidRPr="00852041">
        <w:rPr>
          <w:sz w:val="24"/>
          <w:lang w:val="es-ES"/>
        </w:rPr>
        <w:t>¿Cómo podemos evaluar este período de la historia de la iglesia, des</w:t>
      </w:r>
      <w:r w:rsidR="00F7495F">
        <w:rPr>
          <w:sz w:val="24"/>
          <w:lang w:val="es-ES"/>
        </w:rPr>
        <w:t xml:space="preserve">de la perspectiva de misiones? </w:t>
      </w:r>
      <w:r w:rsidR="00AA6503" w:rsidRPr="00852041">
        <w:rPr>
          <w:sz w:val="24"/>
          <w:lang w:val="es-ES"/>
        </w:rPr>
        <w:t>El evangeli</w:t>
      </w:r>
      <w:r w:rsidR="00F7495F">
        <w:rPr>
          <w:sz w:val="24"/>
          <w:lang w:val="es-ES"/>
        </w:rPr>
        <w:t xml:space="preserve">o fue llevado a muchas partes, </w:t>
      </w:r>
      <w:r w:rsidR="00AA6503" w:rsidRPr="00852041">
        <w:rPr>
          <w:sz w:val="24"/>
          <w:lang w:val="es-ES"/>
        </w:rPr>
        <w:t xml:space="preserve">incluyendo España, Francia </w:t>
      </w:r>
      <w:r w:rsidR="00F7495F">
        <w:rPr>
          <w:sz w:val="24"/>
          <w:lang w:val="es-ES"/>
        </w:rPr>
        <w:t>y hasta las Islas Británicas</w:t>
      </w:r>
      <w:r w:rsidR="00C64B35">
        <w:rPr>
          <w:sz w:val="24"/>
          <w:lang w:val="es-ES"/>
        </w:rPr>
        <w:t>, como vemos en el mapa a la izquierda.</w:t>
      </w:r>
      <w:r w:rsidR="006469D3">
        <w:rPr>
          <w:sz w:val="24"/>
          <w:lang w:val="es-ES"/>
        </w:rPr>
        <w:t xml:space="preserve"> [7]</w:t>
      </w:r>
      <w:r w:rsidR="00F7495F">
        <w:rPr>
          <w:sz w:val="24"/>
          <w:lang w:val="es-ES"/>
        </w:rPr>
        <w:t xml:space="preserve"> </w:t>
      </w:r>
      <w:r w:rsidR="00AA6503" w:rsidRPr="00852041">
        <w:rPr>
          <w:sz w:val="24"/>
          <w:lang w:val="es-ES"/>
        </w:rPr>
        <w:t>Si la iglesia hubiera quedado en el ambiente judío, probablemente hubiera sido extinguida o, al menos</w:t>
      </w:r>
      <w:r w:rsidR="00960CD7">
        <w:rPr>
          <w:sz w:val="24"/>
          <w:lang w:val="es-ES"/>
        </w:rPr>
        <w:t xml:space="preserve">, </w:t>
      </w:r>
      <w:r w:rsidR="00AA6503" w:rsidRPr="00852041">
        <w:rPr>
          <w:sz w:val="24"/>
          <w:lang w:val="es-ES"/>
        </w:rPr>
        <w:t>hubiera quedado como un grupo muy limitado, nada más que una secta de los j</w:t>
      </w:r>
      <w:r w:rsidR="00960CD7">
        <w:rPr>
          <w:sz w:val="24"/>
          <w:lang w:val="es-ES"/>
        </w:rPr>
        <w:t>udíos.</w:t>
      </w:r>
    </w:p>
    <w:p w:rsidR="00AA6503" w:rsidRPr="00852041" w:rsidRDefault="00D1111E" w:rsidP="006469D3">
      <w:pPr>
        <w:ind w:left="3261" w:firstLine="425"/>
        <w:jc w:val="both"/>
        <w:rPr>
          <w:sz w:val="24"/>
          <w:lang w:val="es-ES"/>
        </w:rPr>
      </w:pPr>
      <w:r w:rsidRPr="00852041">
        <w:rPr>
          <w:sz w:val="24"/>
          <w:lang w:val="es-ES"/>
        </w:rPr>
        <w:t>Su extensión a todo el imperio r</w:t>
      </w:r>
      <w:r w:rsidR="00455CD4">
        <w:rPr>
          <w:sz w:val="24"/>
          <w:lang w:val="es-ES"/>
        </w:rPr>
        <w:t>omano fue un avance tremendo y somos deudores a es</w:t>
      </w:r>
      <w:r w:rsidR="00960CD7">
        <w:rPr>
          <w:sz w:val="24"/>
          <w:lang w:val="es-ES"/>
        </w:rPr>
        <w:t xml:space="preserve">e avance. </w:t>
      </w:r>
      <w:r w:rsidR="00AA6503" w:rsidRPr="00852041">
        <w:rPr>
          <w:sz w:val="24"/>
          <w:lang w:val="es-ES"/>
        </w:rPr>
        <w:t>Al mismo tiempo, vemos que el mensaje fue estorb</w:t>
      </w:r>
      <w:r w:rsidR="00960CD7">
        <w:rPr>
          <w:sz w:val="24"/>
          <w:lang w:val="es-ES"/>
        </w:rPr>
        <w:t xml:space="preserve">ado con muchos errores serios. </w:t>
      </w:r>
      <w:r w:rsidR="00AA6503" w:rsidRPr="00852041">
        <w:rPr>
          <w:sz w:val="24"/>
          <w:lang w:val="es-ES"/>
        </w:rPr>
        <w:t>Esto demuestra los peligros del sincretismo y la necesidad de mantener la Biblia como el único fundamento de doctrina y práctica.</w:t>
      </w:r>
    </w:p>
    <w:p w:rsidR="00AA6503" w:rsidRDefault="00AA6503" w:rsidP="00AA6503">
      <w:pPr>
        <w:jc w:val="both"/>
        <w:rPr>
          <w:rFonts w:ascii="Abadi MT Condensed Light" w:hAnsi="Abadi MT Condensed Light"/>
          <w:sz w:val="24"/>
          <w:lang w:val="es-ES"/>
        </w:rPr>
      </w:pPr>
    </w:p>
    <w:p w:rsidR="00AA6503" w:rsidRPr="00852041" w:rsidRDefault="00BC53EF" w:rsidP="00AA6503">
      <w:pPr>
        <w:spacing w:after="120"/>
        <w:ind w:left="3261"/>
        <w:jc w:val="both"/>
        <w:rPr>
          <w:rFonts w:ascii="Century Gothic" w:hAnsi="Century Gothic"/>
          <w:b/>
          <w:sz w:val="22"/>
          <w:lang w:val="es-ES"/>
        </w:rPr>
      </w:pPr>
      <w:r w:rsidRPr="00852041">
        <w:rPr>
          <w:rFonts w:ascii="Century Gothic" w:hAnsi="Century Gothic"/>
          <w:b/>
          <w:sz w:val="22"/>
          <w:lang w:val="es-ES"/>
        </w:rPr>
        <w:t>III. Los Bárbaros y el Islam (</w:t>
      </w:r>
      <w:r w:rsidR="00AA6503" w:rsidRPr="00852041">
        <w:rPr>
          <w:rFonts w:ascii="Century Gothic" w:hAnsi="Century Gothic"/>
          <w:b/>
          <w:sz w:val="22"/>
          <w:lang w:val="es-ES"/>
        </w:rPr>
        <w:t>400 a 800 d.C.</w:t>
      </w:r>
      <w:r w:rsidRPr="00852041">
        <w:rPr>
          <w:rFonts w:ascii="Century Gothic" w:hAnsi="Century Gothic"/>
          <w:b/>
          <w:sz w:val="22"/>
          <w:lang w:val="es-ES"/>
        </w:rPr>
        <w:t>)</w:t>
      </w:r>
      <w:r w:rsidR="002A3498">
        <w:rPr>
          <w:rFonts w:ascii="Century Gothic" w:hAnsi="Century Gothic"/>
          <w:b/>
          <w:sz w:val="22"/>
          <w:lang w:val="es-ES"/>
        </w:rPr>
        <w:t xml:space="preserve"> [8]</w:t>
      </w:r>
    </w:p>
    <w:p w:rsidR="00AA6503" w:rsidRPr="00852041" w:rsidRDefault="003943A3" w:rsidP="006469D3">
      <w:pPr>
        <w:spacing w:after="120"/>
        <w:ind w:left="3261" w:firstLine="425"/>
        <w:jc w:val="both"/>
        <w:rPr>
          <w:sz w:val="24"/>
          <w:lang w:val="es-ES"/>
        </w:rPr>
      </w:pPr>
      <w:r>
        <w:rPr>
          <w:noProof/>
          <w:sz w:val="24"/>
          <w:lang w:val="es-MX" w:eastAsia="es-MX"/>
        </w:rPr>
        <w:pict>
          <v:shape id="Text Box 986" o:spid="_x0000_s1037" type="#_x0000_t202" style="position:absolute;left:0;text-align:left;margin-left:-13.3pt;margin-top:30.45pt;width:145pt;height:123.25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" strokeweight="1.5pt">
            <v:shadow on="t" color="#333" opacity=".5" offset="6pt,6pt"/>
            <v:textbox>
              <w:txbxContent>
                <w:p w:rsidR="00373FFB" w:rsidRPr="00455CD4" w:rsidRDefault="00F7495F" w:rsidP="00373FFB">
                  <w:pPr>
                    <w:jc w:val="center"/>
                    <w:rPr>
                      <w:rFonts w:ascii="Arial" w:hAnsi="Arial" w:cs="Arial"/>
                      <w:i/>
                      <w:sz w:val="28"/>
                      <w:szCs w:val="28"/>
                      <w:lang w:val="es-ES"/>
                    </w:rPr>
                  </w:pPr>
                  <w:r w:rsidRPr="00455CD4">
                    <w:rPr>
                      <w:rFonts w:ascii="Arial" w:hAnsi="Arial" w:cs="Arial"/>
                      <w:i/>
                      <w:sz w:val="28"/>
                      <w:szCs w:val="28"/>
                      <w:lang w:val="es-ES"/>
                    </w:rPr>
                    <w:t>Si no vas a los</w:t>
                  </w:r>
                </w:p>
                <w:p w:rsidR="00373FFB" w:rsidRPr="00455CD4" w:rsidRDefault="00F7495F" w:rsidP="00373FFB">
                  <w:pPr>
                    <w:jc w:val="center"/>
                    <w:rPr>
                      <w:rFonts w:ascii="Arial" w:hAnsi="Arial" w:cs="Arial"/>
                      <w:i/>
                      <w:sz w:val="28"/>
                      <w:szCs w:val="28"/>
                      <w:lang w:val="es-ES"/>
                    </w:rPr>
                  </w:pPr>
                  <w:proofErr w:type="gramStart"/>
                  <w:r w:rsidRPr="00455CD4">
                    <w:rPr>
                      <w:rFonts w:ascii="Arial" w:hAnsi="Arial" w:cs="Arial"/>
                      <w:i/>
                      <w:sz w:val="28"/>
                      <w:szCs w:val="28"/>
                      <w:lang w:val="es-ES"/>
                    </w:rPr>
                    <w:t>no</w:t>
                  </w:r>
                  <w:proofErr w:type="gramEnd"/>
                  <w:r w:rsidRPr="00455CD4">
                    <w:rPr>
                      <w:rFonts w:ascii="Arial" w:hAnsi="Arial" w:cs="Arial"/>
                      <w:i/>
                      <w:sz w:val="28"/>
                      <w:szCs w:val="28"/>
                      <w:lang w:val="es-ES"/>
                    </w:rPr>
                    <w:t xml:space="preserve"> alcanzados,</w:t>
                  </w:r>
                </w:p>
                <w:p w:rsidR="00373FFB" w:rsidRPr="00455CD4" w:rsidRDefault="00F7495F" w:rsidP="00373FFB">
                  <w:pPr>
                    <w:jc w:val="center"/>
                    <w:rPr>
                      <w:rFonts w:ascii="Arial" w:hAnsi="Arial" w:cs="Arial"/>
                      <w:i/>
                      <w:sz w:val="28"/>
                      <w:szCs w:val="28"/>
                      <w:lang w:val="es-ES"/>
                    </w:rPr>
                  </w:pPr>
                  <w:proofErr w:type="gramStart"/>
                  <w:r w:rsidRPr="00455CD4">
                    <w:rPr>
                      <w:rFonts w:ascii="Arial" w:hAnsi="Arial" w:cs="Arial"/>
                      <w:i/>
                      <w:sz w:val="28"/>
                      <w:szCs w:val="28"/>
                      <w:lang w:val="es-ES"/>
                    </w:rPr>
                    <w:t>los</w:t>
                  </w:r>
                  <w:proofErr w:type="gramEnd"/>
                  <w:r w:rsidRPr="00455CD4">
                    <w:rPr>
                      <w:rFonts w:ascii="Arial" w:hAnsi="Arial" w:cs="Arial"/>
                      <w:i/>
                      <w:sz w:val="28"/>
                      <w:szCs w:val="28"/>
                      <w:lang w:val="es-ES"/>
                    </w:rPr>
                    <w:t xml:space="preserve"> no alcanzados</w:t>
                  </w:r>
                </w:p>
                <w:p w:rsidR="00373FFB" w:rsidRPr="00455CD4" w:rsidRDefault="00F7495F" w:rsidP="00373FFB">
                  <w:pPr>
                    <w:jc w:val="center"/>
                    <w:rPr>
                      <w:rFonts w:ascii="Arial" w:hAnsi="Arial" w:cs="Arial"/>
                      <w:i/>
                      <w:sz w:val="28"/>
                      <w:szCs w:val="28"/>
                      <w:lang w:val="es-ES"/>
                    </w:rPr>
                  </w:pPr>
                  <w:proofErr w:type="gramStart"/>
                  <w:r w:rsidRPr="00455CD4">
                    <w:rPr>
                      <w:rFonts w:ascii="Arial" w:hAnsi="Arial" w:cs="Arial"/>
                      <w:i/>
                      <w:sz w:val="28"/>
                      <w:szCs w:val="28"/>
                      <w:lang w:val="es-ES"/>
                    </w:rPr>
                    <w:t>te</w:t>
                  </w:r>
                  <w:proofErr w:type="gramEnd"/>
                  <w:r w:rsidRPr="00455CD4">
                    <w:rPr>
                      <w:rFonts w:ascii="Arial" w:hAnsi="Arial" w:cs="Arial"/>
                      <w:i/>
                      <w:sz w:val="28"/>
                      <w:szCs w:val="28"/>
                      <w:lang w:val="es-ES"/>
                    </w:rPr>
                    <w:t xml:space="preserve"> van a invadir…</w:t>
                  </w:r>
                </w:p>
                <w:p w:rsidR="00373FFB" w:rsidRPr="00455CD4" w:rsidRDefault="00373FFB" w:rsidP="00373FFB">
                  <w:pPr>
                    <w:jc w:val="center"/>
                    <w:rPr>
                      <w:rFonts w:ascii="Arial" w:hAnsi="Arial" w:cs="Arial"/>
                      <w:i/>
                      <w:sz w:val="28"/>
                      <w:szCs w:val="28"/>
                      <w:lang w:val="es-ES"/>
                    </w:rPr>
                  </w:pPr>
                  <w:proofErr w:type="gramStart"/>
                  <w:r w:rsidRPr="00455CD4">
                    <w:rPr>
                      <w:rFonts w:ascii="Arial" w:hAnsi="Arial" w:cs="Arial"/>
                      <w:i/>
                      <w:sz w:val="28"/>
                      <w:szCs w:val="28"/>
                      <w:lang w:val="es-ES"/>
                    </w:rPr>
                    <w:t>y</w:t>
                  </w:r>
                  <w:proofErr w:type="gramEnd"/>
                  <w:r w:rsidRPr="00455CD4">
                    <w:rPr>
                      <w:rFonts w:ascii="Arial" w:hAnsi="Arial" w:cs="Arial"/>
                      <w:i/>
                      <w:sz w:val="28"/>
                      <w:szCs w:val="28"/>
                      <w:lang w:val="es-ES"/>
                    </w:rPr>
                    <w:t xml:space="preserve"> a veces </w:t>
                  </w:r>
                </w:p>
                <w:p w:rsidR="00373FFB" w:rsidRPr="00455CD4" w:rsidRDefault="00373FFB" w:rsidP="00373FFB">
                  <w:pPr>
                    <w:jc w:val="center"/>
                    <w:rPr>
                      <w:rFonts w:ascii="Arial" w:hAnsi="Arial" w:cs="Arial"/>
                      <w:b/>
                      <w:i/>
                      <w:sz w:val="28"/>
                      <w:szCs w:val="28"/>
                      <w:lang w:val="es-ES"/>
                    </w:rPr>
                  </w:pPr>
                  <w:r w:rsidRPr="00455CD4">
                    <w:rPr>
                      <w:rFonts w:ascii="Arial" w:hAnsi="Arial" w:cs="Arial"/>
                      <w:b/>
                      <w:i/>
                      <w:sz w:val="28"/>
                      <w:szCs w:val="28"/>
                      <w:lang w:val="es-ES"/>
                    </w:rPr>
                    <w:t>¡</w:t>
                  </w:r>
                  <w:proofErr w:type="gramStart"/>
                  <w:r w:rsidRPr="00455CD4">
                    <w:rPr>
                      <w:rFonts w:ascii="Arial" w:hAnsi="Arial" w:cs="Arial"/>
                      <w:b/>
                      <w:i/>
                      <w:sz w:val="28"/>
                      <w:szCs w:val="28"/>
                      <w:lang w:val="es-ES"/>
                    </w:rPr>
                    <w:t>no</w:t>
                  </w:r>
                  <w:proofErr w:type="gramEnd"/>
                  <w:r w:rsidRPr="00455CD4">
                    <w:rPr>
                      <w:rFonts w:ascii="Arial" w:hAnsi="Arial" w:cs="Arial"/>
                      <w:b/>
                      <w:i/>
                      <w:sz w:val="28"/>
                      <w:szCs w:val="28"/>
                      <w:lang w:val="es-ES"/>
                    </w:rPr>
                    <w:t xml:space="preserve"> son muy amables!</w:t>
                  </w:r>
                </w:p>
              </w:txbxContent>
            </v:textbox>
          </v:shape>
        </w:pict>
      </w:r>
      <w:r w:rsidR="00D1111E" w:rsidRPr="00852041">
        <w:rPr>
          <w:sz w:val="24"/>
          <w:lang w:val="es-ES"/>
        </w:rPr>
        <w:t>Los bárbaros invadieron el imperio r</w:t>
      </w:r>
      <w:r w:rsidR="00AA6503" w:rsidRPr="00852041">
        <w:rPr>
          <w:sz w:val="24"/>
          <w:lang w:val="es-ES"/>
        </w:rPr>
        <w:t>omano en varias incursiones, saqueando, destruyendo y dev</w:t>
      </w:r>
      <w:r w:rsidR="00960CD7">
        <w:rPr>
          <w:sz w:val="24"/>
          <w:lang w:val="es-ES"/>
        </w:rPr>
        <w:t xml:space="preserve">astando casi todo el imperio. </w:t>
      </w:r>
      <w:r w:rsidR="00AA6503" w:rsidRPr="00852041">
        <w:rPr>
          <w:sz w:val="24"/>
          <w:lang w:val="es-ES"/>
        </w:rPr>
        <w:t>Se ha discutido las causas y razones p</w:t>
      </w:r>
      <w:r w:rsidR="00960CD7">
        <w:rPr>
          <w:sz w:val="24"/>
          <w:lang w:val="es-ES"/>
        </w:rPr>
        <w:t xml:space="preserve">or estas invasiones. </w:t>
      </w:r>
      <w:r w:rsidR="00AA6503" w:rsidRPr="00852041">
        <w:rPr>
          <w:sz w:val="24"/>
          <w:lang w:val="es-ES"/>
        </w:rPr>
        <w:t xml:space="preserve">Algunos han culpado a los cristianos por la eliminación de las bases de la cultura romana y </w:t>
      </w:r>
      <w:r w:rsidR="00960CD7">
        <w:rPr>
          <w:sz w:val="24"/>
          <w:lang w:val="es-ES"/>
        </w:rPr>
        <w:t xml:space="preserve">sus religiones tradicionales. Los cristianos contestaron que fue el castigo </w:t>
      </w:r>
      <w:r w:rsidR="00AA6503" w:rsidRPr="00852041">
        <w:rPr>
          <w:sz w:val="24"/>
          <w:lang w:val="es-ES"/>
        </w:rPr>
        <w:t>de Dios sobre un imperio corrupto y decadente</w:t>
      </w:r>
      <w:r w:rsidR="00C64B35">
        <w:rPr>
          <w:sz w:val="24"/>
          <w:lang w:val="es-ES"/>
        </w:rPr>
        <w:t>. (E</w:t>
      </w:r>
      <w:r w:rsidR="00AA6503" w:rsidRPr="00852041">
        <w:rPr>
          <w:sz w:val="24"/>
          <w:lang w:val="es-ES"/>
        </w:rPr>
        <w:t xml:space="preserve">ste fue el tema de </w:t>
      </w:r>
      <w:r w:rsidR="00AA6503" w:rsidRPr="00852041">
        <w:rPr>
          <w:i/>
          <w:sz w:val="24"/>
          <w:lang w:val="es-ES"/>
        </w:rPr>
        <w:t>La Ciudad de Dios</w:t>
      </w:r>
      <w:r w:rsidR="00AA6503" w:rsidRPr="00852041">
        <w:rPr>
          <w:sz w:val="24"/>
          <w:lang w:val="es-ES"/>
        </w:rPr>
        <w:t xml:space="preserve"> escrito por Agustín e</w:t>
      </w:r>
      <w:r w:rsidR="00C64B35">
        <w:rPr>
          <w:sz w:val="24"/>
          <w:lang w:val="es-ES"/>
        </w:rPr>
        <w:t>n defensa de los cristianos.)</w:t>
      </w:r>
      <w:r w:rsidR="00960CD7">
        <w:rPr>
          <w:sz w:val="24"/>
          <w:lang w:val="es-ES"/>
        </w:rPr>
        <w:t xml:space="preserve"> </w:t>
      </w:r>
      <w:r w:rsidR="00AA6503" w:rsidRPr="00852041">
        <w:rPr>
          <w:sz w:val="24"/>
          <w:lang w:val="es-ES"/>
        </w:rPr>
        <w:t>Los bár</w:t>
      </w:r>
      <w:r w:rsidR="00D1111E" w:rsidRPr="00852041">
        <w:rPr>
          <w:sz w:val="24"/>
          <w:lang w:val="es-ES"/>
        </w:rPr>
        <w:t>baros no causaron la caída del i</w:t>
      </w:r>
      <w:r w:rsidR="00AA6503" w:rsidRPr="00852041">
        <w:rPr>
          <w:sz w:val="24"/>
          <w:lang w:val="es-ES"/>
        </w:rPr>
        <w:t>mperio, más bien la decadencia de Roma dio oportunidad tanto para el crecimiento del cristianismo, como para la invasión de los pueblos del norte y este.</w:t>
      </w:r>
      <w:r w:rsidR="00F93AC6">
        <w:rPr>
          <w:sz w:val="24"/>
          <w:lang w:val="es-ES"/>
        </w:rPr>
        <w:t xml:space="preserve"> Los bárbaros</w:t>
      </w:r>
      <w:r w:rsidR="00CB0C6B">
        <w:rPr>
          <w:sz w:val="24"/>
          <w:lang w:val="es-ES"/>
        </w:rPr>
        <w:t xml:space="preserve"> fueron ganados por la fe cristiana, y es un ejemplo de mecanismo misionero de “venir voluntariamente”.</w:t>
      </w:r>
    </w:p>
    <w:p w:rsidR="001851A4" w:rsidRDefault="00AA6503" w:rsidP="00E60860">
      <w:pPr>
        <w:ind w:left="1843" w:firstLine="425"/>
        <w:jc w:val="both"/>
        <w:rPr>
          <w:rFonts w:ascii="Arial" w:hAnsi="Arial"/>
          <w:sz w:val="24"/>
          <w:lang w:val="es-ES"/>
        </w:rPr>
      </w:pPr>
      <w:r w:rsidRPr="00852041">
        <w:rPr>
          <w:sz w:val="24"/>
          <w:lang w:val="es-ES"/>
        </w:rPr>
        <w:t>Ralph Winter, fundador del Centro Estadounidense para las Misiones Mundiales, opinó que como castigo de no haber evangelizado a los grupos bárbaros, ellos invadieron</w:t>
      </w:r>
      <w:r w:rsidR="00ED1C0B">
        <w:rPr>
          <w:sz w:val="24"/>
          <w:lang w:val="es-ES"/>
        </w:rPr>
        <w:t xml:space="preserve"> a</w:t>
      </w:r>
      <w:r w:rsidRPr="00852041">
        <w:rPr>
          <w:sz w:val="24"/>
          <w:lang w:val="es-ES"/>
        </w:rPr>
        <w:t xml:space="preserve"> Roma y derrotaron toda la</w:t>
      </w:r>
      <w:r w:rsidR="00960CD7">
        <w:rPr>
          <w:sz w:val="24"/>
          <w:lang w:val="es-ES"/>
        </w:rPr>
        <w:t xml:space="preserve"> parte occidental del imperio. </w:t>
      </w:r>
      <w:r w:rsidR="00E60860">
        <w:rPr>
          <w:sz w:val="24"/>
          <w:lang w:val="es-ES"/>
        </w:rPr>
        <w:t xml:space="preserve">Por otro lado, él sí reconoció que el evangelio </w:t>
      </w:r>
      <w:r w:rsidRPr="00852041">
        <w:rPr>
          <w:sz w:val="24"/>
          <w:lang w:val="es-ES"/>
        </w:rPr>
        <w:t>había alcanzado a algunas de las tribus fuera de los límites del imperio, al menos</w:t>
      </w:r>
      <w:r w:rsidR="00960CD7">
        <w:rPr>
          <w:sz w:val="24"/>
          <w:lang w:val="es-ES"/>
        </w:rPr>
        <w:t xml:space="preserve"> en forma superficial. </w:t>
      </w:r>
      <w:r w:rsidR="00ED1C0B">
        <w:rPr>
          <w:sz w:val="24"/>
          <w:lang w:val="es-ES"/>
        </w:rPr>
        <w:t xml:space="preserve">Un ejemplo destacado </w:t>
      </w:r>
      <w:r w:rsidR="00CE70F2">
        <w:rPr>
          <w:sz w:val="24"/>
          <w:lang w:val="es-ES"/>
        </w:rPr>
        <w:t xml:space="preserve">fue el </w:t>
      </w:r>
      <w:r w:rsidR="00E60860">
        <w:rPr>
          <w:sz w:val="24"/>
          <w:lang w:val="es-ES"/>
        </w:rPr>
        <w:t xml:space="preserve">gran </w:t>
      </w:r>
      <w:r w:rsidR="00CE70F2">
        <w:rPr>
          <w:sz w:val="24"/>
          <w:lang w:val="es-ES"/>
        </w:rPr>
        <w:t xml:space="preserve">misionero </w:t>
      </w:r>
      <w:proofErr w:type="spellStart"/>
      <w:r w:rsidR="00CE70F2">
        <w:rPr>
          <w:sz w:val="24"/>
          <w:lang w:val="es-ES"/>
        </w:rPr>
        <w:t>Ulfilas</w:t>
      </w:r>
      <w:proofErr w:type="spellEnd"/>
      <w:r w:rsidR="00CE70F2">
        <w:rPr>
          <w:sz w:val="24"/>
          <w:lang w:val="es-ES"/>
        </w:rPr>
        <w:t>, que cruz</w:t>
      </w:r>
      <w:r w:rsidR="00ED1C0B">
        <w:rPr>
          <w:sz w:val="24"/>
          <w:lang w:val="es-ES"/>
        </w:rPr>
        <w:t>ó el río Danubio</w:t>
      </w:r>
      <w:r w:rsidR="00CE70F2">
        <w:rPr>
          <w:sz w:val="24"/>
          <w:lang w:val="es-ES"/>
        </w:rPr>
        <w:t xml:space="preserve"> para evangelizar a los godos</w:t>
      </w:r>
      <w:r w:rsidR="00E60860">
        <w:rPr>
          <w:sz w:val="24"/>
          <w:lang w:val="es-ES"/>
        </w:rPr>
        <w:t>, hasta tradujo la Biblia para ellos</w:t>
      </w:r>
      <w:r w:rsidR="00CE70F2">
        <w:rPr>
          <w:sz w:val="24"/>
          <w:lang w:val="es-ES"/>
        </w:rPr>
        <w:t>.</w:t>
      </w:r>
      <w:r w:rsidR="00E60860">
        <w:rPr>
          <w:sz w:val="24"/>
          <w:lang w:val="es-ES"/>
        </w:rPr>
        <w:t xml:space="preserve"> Su padre era un cristiano que fue llevado cautivo hacia el norte por bandas invasores de los godos, lo cual nos hace recordar la joven hebrea llevado por lo sirios en II Reyes 5.</w:t>
      </w:r>
      <w:r w:rsidR="00CE70F2">
        <w:rPr>
          <w:sz w:val="24"/>
          <w:lang w:val="es-ES"/>
        </w:rPr>
        <w:t xml:space="preserve"> </w:t>
      </w:r>
      <w:r w:rsidR="00E60860">
        <w:rPr>
          <w:sz w:val="24"/>
          <w:lang w:val="es-ES"/>
        </w:rPr>
        <w:t xml:space="preserve">Este contacto previo con el evangelio probablemente explica por qué los invasores respetaron a </w:t>
      </w:r>
      <w:r w:rsidRPr="00852041">
        <w:rPr>
          <w:sz w:val="24"/>
          <w:lang w:val="es-ES"/>
        </w:rPr>
        <w:t>la</w:t>
      </w:r>
      <w:r w:rsidR="00E60860">
        <w:rPr>
          <w:sz w:val="24"/>
          <w:lang w:val="es-ES"/>
        </w:rPr>
        <w:t>s</w:t>
      </w:r>
      <w:r w:rsidRPr="00852041">
        <w:rPr>
          <w:sz w:val="24"/>
          <w:lang w:val="es-ES"/>
        </w:rPr>
        <w:t xml:space="preserve"> iglesia</w:t>
      </w:r>
      <w:r w:rsidR="00E60860">
        <w:rPr>
          <w:sz w:val="24"/>
          <w:lang w:val="es-ES"/>
        </w:rPr>
        <w:t>s</w:t>
      </w:r>
      <w:r w:rsidRPr="00852041">
        <w:rPr>
          <w:sz w:val="24"/>
          <w:lang w:val="es-ES"/>
        </w:rPr>
        <w:t>.</w:t>
      </w:r>
    </w:p>
    <w:p w:rsidR="0081416F" w:rsidRPr="00847FC2" w:rsidRDefault="0081416F" w:rsidP="0081416F">
      <w:pPr>
        <w:jc w:val="both"/>
        <w:rPr>
          <w:rFonts w:ascii="Abadi MT Condensed Light" w:hAnsi="Abadi MT Condensed Light"/>
          <w:b/>
          <w:sz w:val="24"/>
          <w:lang w:val="es-ES"/>
        </w:rPr>
      </w:pPr>
      <w:r>
        <w:rPr>
          <w:rFonts w:ascii="Arial" w:hAnsi="Arial"/>
          <w:sz w:val="24"/>
          <w:lang w:val="es-ES"/>
        </w:rPr>
        <w:br w:type="page"/>
      </w:r>
    </w:p>
    <w:p w:rsidR="00373FFB" w:rsidRPr="00852041" w:rsidRDefault="00373FFB" w:rsidP="00F93AC6">
      <w:pPr>
        <w:spacing w:after="120"/>
        <w:ind w:left="3261" w:firstLine="425"/>
        <w:jc w:val="both"/>
        <w:rPr>
          <w:sz w:val="24"/>
          <w:lang w:val="es-ES"/>
        </w:rPr>
      </w:pPr>
      <w:r w:rsidRPr="00852041">
        <w:rPr>
          <w:sz w:val="24"/>
          <w:lang w:val="es-ES"/>
        </w:rPr>
        <w:lastRenderedPageBreak/>
        <w:t>Como consecuencia, las iglesias no fueron víctimas del pillaje, y los restos de la cultura romana y sus riqu</w:t>
      </w:r>
      <w:r w:rsidR="00960CD7">
        <w:rPr>
          <w:sz w:val="24"/>
          <w:lang w:val="es-ES"/>
        </w:rPr>
        <w:t xml:space="preserve">ezas fueron </w:t>
      </w:r>
      <w:r w:rsidR="004E322B" w:rsidRPr="00852041">
        <w:rPr>
          <w:sz w:val="24"/>
          <w:lang w:val="es-ES"/>
        </w:rPr>
        <w:t>conservados en la Iglesia C</w:t>
      </w:r>
      <w:r w:rsidR="00960CD7">
        <w:rPr>
          <w:sz w:val="24"/>
          <w:lang w:val="es-ES"/>
        </w:rPr>
        <w:t xml:space="preserve">atólica. </w:t>
      </w:r>
      <w:r w:rsidRPr="00852041">
        <w:rPr>
          <w:sz w:val="24"/>
          <w:lang w:val="es-ES"/>
        </w:rPr>
        <w:t>En su defensa, observamos que la iglesia mantuvo orden dentro del caos de una civilización en desintegración.</w:t>
      </w:r>
    </w:p>
    <w:p w:rsidR="00806A8D" w:rsidRPr="00B01A5C" w:rsidRDefault="003943A3" w:rsidP="00F93AC6">
      <w:pPr>
        <w:spacing w:after="120"/>
        <w:ind w:left="3261" w:firstLine="425"/>
        <w:jc w:val="both"/>
        <w:rPr>
          <w:sz w:val="24"/>
          <w:lang w:val="es-ES"/>
        </w:rPr>
      </w:pPr>
      <w:r>
        <w:rPr>
          <w:noProof/>
          <w:sz w:val="24"/>
          <w:lang w:val="es-MX" w:eastAsia="es-MX"/>
        </w:rPr>
        <w:pict>
          <v:shape id="Text Box 964" o:spid="_x0000_s1038" type="#_x0000_t202" style="position:absolute;left:0;text-align:left;margin-left:17.65pt;margin-top:151.05pt;width:95pt;height:16.4pt;z-index:251654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u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" filled="f" stroked="f">
            <v:textbox style="mso-fit-shape-to-text:t">
              <w:txbxContent>
                <w:p w:rsidR="00EE7BB1" w:rsidRPr="00EE7BB1" w:rsidRDefault="00EE7BB1">
                  <w:r w:rsidRPr="00435AAC">
                    <w:rPr>
                      <w:sz w:val="16"/>
                      <w:szCs w:val="16"/>
                      <w:vertAlign w:val="subscript"/>
                    </w:rPr>
                    <w:t>©Depositphotos.com/</w:t>
                  </w:r>
                  <w:r>
                    <w:rPr>
                      <w:sz w:val="16"/>
                      <w:szCs w:val="16"/>
                      <w:vertAlign w:val="subscript"/>
                    </w:rPr>
                    <w:t>Mike Smith</w:t>
                  </w:r>
                </w:p>
              </w:txbxContent>
            </v:textbox>
          </v:shape>
        </w:pict>
      </w:r>
      <w:r w:rsidR="00A3482A" w:rsidRPr="00852041">
        <w:rPr>
          <w:noProof/>
          <w:sz w:val="24"/>
          <w:lang w:val="es-MX" w:eastAsia="es-MX"/>
        </w:rPr>
        <w:drawing>
          <wp:anchor distT="0" distB="0" distL="114300" distR="114300" simplePos="0" relativeHeight="251670016" behindDoc="1" locked="0" layoutInCell="1" allowOverlap="1" wp14:anchorId="2B9DA192" wp14:editId="594C1B54">
            <wp:simplePos x="0" y="0"/>
            <wp:positionH relativeFrom="column">
              <wp:posOffset>-302260</wp:posOffset>
            </wp:positionH>
            <wp:positionV relativeFrom="paragraph">
              <wp:posOffset>118110</wp:posOffset>
            </wp:positionV>
            <wp:extent cx="2343150" cy="1981200"/>
            <wp:effectExtent l="19050" t="0" r="0" b="0"/>
            <wp:wrapNone/>
            <wp:docPr id="983" name="Imagen 983" descr="44-musulmanes Depositphotos© mik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44-musulmanes Depositphotos© mike smith"/>
                    <pic:cNvPicPr>
                      <a:picLocks noChangeAspect="1" noChangeArrowheads="1"/>
                    </pic:cNvPicPr>
                  </pic:nvPicPr>
                  <pic:blipFill>
                    <a:blip r:embed="rId14" cstate="print"/>
                    <a:srcRect/>
                    <a:stretch>
                      <a:fillRect/>
                    </a:stretch>
                  </pic:blipFill>
                  <pic:spPr bwMode="auto">
                    <a:xfrm>
                      <a:off x="0" y="0"/>
                      <a:ext cx="2343150" cy="1981200"/>
                    </a:xfrm>
                    <a:prstGeom prst="rect">
                      <a:avLst/>
                    </a:prstGeom>
                    <a:noFill/>
                    <a:ln w="9525">
                      <a:noFill/>
                      <a:miter lim="800000"/>
                      <a:headEnd/>
                      <a:tailEnd/>
                    </a:ln>
                  </pic:spPr>
                </pic:pic>
              </a:graphicData>
            </a:graphic>
          </wp:anchor>
        </w:drawing>
      </w:r>
      <w:r w:rsidR="00F93AC6">
        <w:rPr>
          <w:sz w:val="24"/>
          <w:lang w:val="es-ES"/>
        </w:rPr>
        <w:t xml:space="preserve">[9] </w:t>
      </w:r>
      <w:r w:rsidR="00373FFB" w:rsidRPr="00852041">
        <w:rPr>
          <w:sz w:val="24"/>
          <w:lang w:val="es-ES"/>
        </w:rPr>
        <w:t xml:space="preserve">Un movimiento muy significativo nació </w:t>
      </w:r>
      <w:r w:rsidR="00661FA4">
        <w:rPr>
          <w:sz w:val="24"/>
          <w:lang w:val="es-ES"/>
        </w:rPr>
        <w:t xml:space="preserve">en este período </w:t>
      </w:r>
      <w:r w:rsidR="00373FFB" w:rsidRPr="00852041">
        <w:rPr>
          <w:sz w:val="24"/>
          <w:lang w:val="es-ES"/>
        </w:rPr>
        <w:t>y luego hizo conqu</w:t>
      </w:r>
      <w:r w:rsidR="00D1111E" w:rsidRPr="00852041">
        <w:rPr>
          <w:sz w:val="24"/>
          <w:lang w:val="es-ES"/>
        </w:rPr>
        <w:t>istas casi increíbles</w:t>
      </w:r>
      <w:r w:rsidR="004E322B" w:rsidRPr="00852041">
        <w:rPr>
          <w:sz w:val="24"/>
          <w:lang w:val="es-ES"/>
        </w:rPr>
        <w:t xml:space="preserve"> -</w:t>
      </w:r>
      <w:r w:rsidR="00D1111E" w:rsidRPr="00852041">
        <w:rPr>
          <w:sz w:val="24"/>
          <w:lang w:val="es-ES"/>
        </w:rPr>
        <w:t xml:space="preserve"> el i</w:t>
      </w:r>
      <w:r w:rsidR="00960CD7">
        <w:rPr>
          <w:sz w:val="24"/>
          <w:lang w:val="es-ES"/>
        </w:rPr>
        <w:t xml:space="preserve">slam. </w:t>
      </w:r>
      <w:r w:rsidR="00373FFB" w:rsidRPr="00852041">
        <w:rPr>
          <w:sz w:val="24"/>
          <w:lang w:val="es-ES"/>
        </w:rPr>
        <w:t xml:space="preserve">Esta </w:t>
      </w:r>
      <w:r w:rsidR="00996612" w:rsidRPr="00852041">
        <w:rPr>
          <w:sz w:val="24"/>
          <w:lang w:val="es-ES"/>
        </w:rPr>
        <w:t xml:space="preserve">nueva </w:t>
      </w:r>
      <w:r w:rsidR="00373FFB" w:rsidRPr="00852041">
        <w:rPr>
          <w:sz w:val="24"/>
          <w:lang w:val="es-ES"/>
        </w:rPr>
        <w:t>religión fue fundada por Mahoma (570-632</w:t>
      </w:r>
      <w:r w:rsidR="00996612" w:rsidRPr="00852041">
        <w:rPr>
          <w:sz w:val="24"/>
          <w:lang w:val="es-ES"/>
        </w:rPr>
        <w:t xml:space="preserve">) y </w:t>
      </w:r>
      <w:r w:rsidR="00373FFB" w:rsidRPr="00852041">
        <w:rPr>
          <w:sz w:val="24"/>
          <w:lang w:val="es-ES"/>
        </w:rPr>
        <w:t xml:space="preserve">empezó en </w:t>
      </w:r>
      <w:r w:rsidR="008B4CB4">
        <w:rPr>
          <w:sz w:val="24"/>
          <w:lang w:val="es-ES"/>
        </w:rPr>
        <w:t xml:space="preserve">La </w:t>
      </w:r>
      <w:r w:rsidR="00373FFB" w:rsidRPr="00852041">
        <w:rPr>
          <w:sz w:val="24"/>
          <w:lang w:val="es-ES"/>
        </w:rPr>
        <w:t xml:space="preserve">Meca, Arabia en el año 610, cuando el joven Mahoma </w:t>
      </w:r>
      <w:r w:rsidR="008B4CB4">
        <w:rPr>
          <w:sz w:val="24"/>
          <w:lang w:val="es-ES"/>
        </w:rPr>
        <w:t xml:space="preserve">recibió su primera </w:t>
      </w:r>
      <w:r w:rsidR="00661FA4">
        <w:rPr>
          <w:sz w:val="24"/>
          <w:lang w:val="es-ES"/>
        </w:rPr>
        <w:t>“</w:t>
      </w:r>
      <w:r w:rsidR="008B4CB4">
        <w:rPr>
          <w:sz w:val="24"/>
          <w:lang w:val="es-ES"/>
        </w:rPr>
        <w:t>revelación.</w:t>
      </w:r>
      <w:r w:rsidR="00661FA4">
        <w:rPr>
          <w:sz w:val="24"/>
          <w:lang w:val="es-ES"/>
        </w:rPr>
        <w:t>”</w:t>
      </w:r>
      <w:r w:rsidR="008B4CB4">
        <w:rPr>
          <w:sz w:val="24"/>
          <w:lang w:val="es-ES"/>
        </w:rPr>
        <w:t xml:space="preserve"> </w:t>
      </w:r>
      <w:r w:rsidR="00373FFB" w:rsidRPr="00852041">
        <w:rPr>
          <w:sz w:val="24"/>
          <w:lang w:val="es-ES"/>
        </w:rPr>
        <w:t>A través de los años, tuvo otras revelaciones que fueron compiladas en un libro considerado por los musulmanes como sus s</w:t>
      </w:r>
      <w:r w:rsidR="008B4CB4">
        <w:rPr>
          <w:sz w:val="24"/>
          <w:lang w:val="es-ES"/>
        </w:rPr>
        <w:t>agradas escrituras - el Corán.</w:t>
      </w:r>
      <w:r w:rsidR="00B01A5C">
        <w:rPr>
          <w:sz w:val="24"/>
          <w:lang w:val="es-ES"/>
        </w:rPr>
        <w:t xml:space="preserve"> (Recordemos lo que nos advirtió Pablo en II Corintios 11:14: </w:t>
      </w:r>
      <w:r w:rsidR="00B01A5C">
        <w:rPr>
          <w:i/>
          <w:sz w:val="24"/>
          <w:lang w:val="es-ES"/>
        </w:rPr>
        <w:t>El mismo Satanás se disfraza como ángel de luz.</w:t>
      </w:r>
      <w:r w:rsidR="00B01A5C" w:rsidRPr="00B01A5C">
        <w:rPr>
          <w:sz w:val="24"/>
          <w:lang w:val="es-ES"/>
        </w:rPr>
        <w:t>)</w:t>
      </w:r>
    </w:p>
    <w:p w:rsidR="00373FFB" w:rsidRPr="00852041" w:rsidRDefault="002E535F" w:rsidP="00F93AC6">
      <w:pPr>
        <w:spacing w:after="120"/>
        <w:ind w:left="3261" w:firstLine="425"/>
        <w:jc w:val="both"/>
        <w:rPr>
          <w:sz w:val="24"/>
          <w:lang w:val="es-ES"/>
        </w:rPr>
      </w:pPr>
      <w:r>
        <w:rPr>
          <w:noProof/>
          <w:sz w:val="24"/>
          <w:lang w:val="es-MX" w:eastAsia="es-MX"/>
        </w:rPr>
        <w:drawing>
          <wp:anchor distT="0" distB="0" distL="114300" distR="114300" simplePos="0" relativeHeight="251703808" behindDoc="1" locked="0" layoutInCell="1" allowOverlap="1" wp14:anchorId="755EF469" wp14:editId="56D35DCC">
            <wp:simplePos x="0" y="0"/>
            <wp:positionH relativeFrom="column">
              <wp:posOffset>-306705</wp:posOffset>
            </wp:positionH>
            <wp:positionV relativeFrom="paragraph">
              <wp:posOffset>1987220</wp:posOffset>
            </wp:positionV>
            <wp:extent cx="3130550" cy="2527935"/>
            <wp:effectExtent l="0" t="0" r="0" b="0"/>
            <wp:wrapNone/>
            <wp:docPr id="4" name="Imagen 4" descr="C:\Users\DELL\Documents\TIPCAM 2014 Soporte\Imágenes para TIPCAM\Imágenes Term. IX-2014\44-Mapa 800 d.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TIPCAM 2014 Soporte\Imágenes para TIPCAM\Imágenes Term. IX-2014\44-Mapa 800 d.C..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0550"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FFB" w:rsidRPr="00852041">
        <w:rPr>
          <w:sz w:val="24"/>
          <w:lang w:val="es-ES"/>
        </w:rPr>
        <w:t>Al comienzo, Mahoma fue rechazado por sus compatrio</w:t>
      </w:r>
      <w:r w:rsidR="00B01A5C">
        <w:rPr>
          <w:sz w:val="24"/>
          <w:lang w:val="es-ES"/>
        </w:rPr>
        <w:t>tas, y él</w:t>
      </w:r>
      <w:r w:rsidR="00996612" w:rsidRPr="00852041">
        <w:rPr>
          <w:sz w:val="24"/>
          <w:lang w:val="es-ES"/>
        </w:rPr>
        <w:t xml:space="preserve"> y algunos seguidores</w:t>
      </w:r>
      <w:r w:rsidR="00373FFB" w:rsidRPr="00852041">
        <w:rPr>
          <w:sz w:val="24"/>
          <w:lang w:val="es-ES"/>
        </w:rPr>
        <w:t xml:space="preserve"> fueron</w:t>
      </w:r>
      <w:r w:rsidR="00D977F8">
        <w:rPr>
          <w:sz w:val="24"/>
          <w:lang w:val="es-ES"/>
        </w:rPr>
        <w:t xml:space="preserve"> obligados a escapar a Medina. </w:t>
      </w:r>
      <w:r w:rsidR="00373FFB" w:rsidRPr="00852041">
        <w:rPr>
          <w:sz w:val="24"/>
          <w:lang w:val="es-ES"/>
        </w:rPr>
        <w:t>Los musulmanes comienzan su cal</w:t>
      </w:r>
      <w:r w:rsidR="00B01A5C">
        <w:rPr>
          <w:sz w:val="24"/>
          <w:lang w:val="es-ES"/>
        </w:rPr>
        <w:t>endario en el año 622 con esta  emigración</w:t>
      </w:r>
      <w:r w:rsidR="00373FFB" w:rsidRPr="00852041">
        <w:rPr>
          <w:sz w:val="24"/>
          <w:lang w:val="es-ES"/>
        </w:rPr>
        <w:t xml:space="preserve">. Por una serie de batallas y convenios, los musulmanes ganaron el control de </w:t>
      </w:r>
      <w:r w:rsidR="006C4200">
        <w:rPr>
          <w:sz w:val="24"/>
          <w:lang w:val="es-ES"/>
        </w:rPr>
        <w:t xml:space="preserve">La </w:t>
      </w:r>
      <w:r w:rsidR="00373FFB" w:rsidRPr="00852041">
        <w:rPr>
          <w:sz w:val="24"/>
          <w:lang w:val="es-ES"/>
        </w:rPr>
        <w:t>Meca (63</w:t>
      </w:r>
      <w:r w:rsidR="00D977F8">
        <w:rPr>
          <w:sz w:val="24"/>
          <w:lang w:val="es-ES"/>
        </w:rPr>
        <w:t xml:space="preserve">0), toda Arabia, y en menos de </w:t>
      </w:r>
      <w:r w:rsidR="00373FFB" w:rsidRPr="00852041">
        <w:rPr>
          <w:sz w:val="24"/>
          <w:lang w:val="es-ES"/>
        </w:rPr>
        <w:t>un siglo después</w:t>
      </w:r>
      <w:r w:rsidR="00D977F8">
        <w:rPr>
          <w:sz w:val="24"/>
          <w:lang w:val="es-ES"/>
        </w:rPr>
        <w:t xml:space="preserve"> de la muerte de Mahoma, </w:t>
      </w:r>
      <w:r w:rsidR="00373FFB" w:rsidRPr="00852041">
        <w:rPr>
          <w:sz w:val="24"/>
          <w:lang w:val="es-ES"/>
        </w:rPr>
        <w:t>conquistaron a Persia, Siria, Armenia, Galilea, Egipto, el norte de África</w:t>
      </w:r>
      <w:r w:rsidR="00D977F8">
        <w:rPr>
          <w:sz w:val="24"/>
          <w:lang w:val="es-ES"/>
        </w:rPr>
        <w:t xml:space="preserve"> y España. </w:t>
      </w:r>
      <w:r w:rsidR="00996612" w:rsidRPr="00852041">
        <w:rPr>
          <w:sz w:val="24"/>
          <w:lang w:val="es-ES"/>
        </w:rPr>
        <w:t>El i</w:t>
      </w:r>
      <w:r w:rsidR="00373FFB" w:rsidRPr="00852041">
        <w:rPr>
          <w:sz w:val="24"/>
          <w:lang w:val="es-ES"/>
        </w:rPr>
        <w:t xml:space="preserve">slam dominó el imperio de Persia y una gran parte </w:t>
      </w:r>
      <w:r w:rsidR="00996612" w:rsidRPr="00852041">
        <w:rPr>
          <w:sz w:val="24"/>
          <w:lang w:val="es-ES"/>
        </w:rPr>
        <w:t>de lo que anteriormente fue el imperio r</w:t>
      </w:r>
      <w:r w:rsidR="00373FFB" w:rsidRPr="00852041">
        <w:rPr>
          <w:sz w:val="24"/>
          <w:lang w:val="es-ES"/>
        </w:rPr>
        <w:t>omano. Por fin, su expansión  en el oeste fue detenida</w:t>
      </w:r>
      <w:r w:rsidR="00D977F8">
        <w:rPr>
          <w:sz w:val="24"/>
          <w:lang w:val="es-ES"/>
        </w:rPr>
        <w:t xml:space="preserve"> en Tours, Francia en 732 d.C. En el este, Constantinopla bloqueó su expansión </w:t>
      </w:r>
      <w:r w:rsidR="00373FFB" w:rsidRPr="00852041">
        <w:rPr>
          <w:sz w:val="24"/>
          <w:lang w:val="es-ES"/>
        </w:rPr>
        <w:t xml:space="preserve">hasta </w:t>
      </w:r>
      <w:r w:rsidR="00F93AC6">
        <w:rPr>
          <w:sz w:val="24"/>
          <w:lang w:val="es-ES"/>
        </w:rPr>
        <w:t xml:space="preserve">que la tomaron los otomanos en </w:t>
      </w:r>
      <w:r w:rsidR="00F93AC6" w:rsidRPr="00852041">
        <w:rPr>
          <w:sz w:val="24"/>
          <w:lang w:val="es-ES"/>
        </w:rPr>
        <w:t>1453 d.C.</w:t>
      </w:r>
      <w:r w:rsidR="008B5843">
        <w:rPr>
          <w:sz w:val="24"/>
          <w:lang w:val="es-ES"/>
        </w:rPr>
        <w:t xml:space="preserve"> </w:t>
      </w:r>
    </w:p>
    <w:p w:rsidR="00373FFB" w:rsidRPr="00852041" w:rsidRDefault="00373FFB" w:rsidP="00F93AC6">
      <w:pPr>
        <w:spacing w:after="120"/>
        <w:ind w:left="4536" w:firstLine="426"/>
        <w:jc w:val="both"/>
        <w:rPr>
          <w:sz w:val="24"/>
          <w:lang w:val="es-ES"/>
        </w:rPr>
      </w:pPr>
      <w:r w:rsidRPr="00852041">
        <w:rPr>
          <w:sz w:val="24"/>
          <w:lang w:val="es-ES"/>
        </w:rPr>
        <w:t>Desde la perspecti</w:t>
      </w:r>
      <w:r w:rsidR="00996612" w:rsidRPr="00852041">
        <w:rPr>
          <w:sz w:val="24"/>
          <w:lang w:val="es-ES"/>
        </w:rPr>
        <w:t>va de misiones, el imp</w:t>
      </w:r>
      <w:r w:rsidR="00D977F8">
        <w:rPr>
          <w:sz w:val="24"/>
          <w:lang w:val="es-ES"/>
        </w:rPr>
        <w:t xml:space="preserve">acto del islam fue muy fuerte. </w:t>
      </w:r>
      <w:r w:rsidRPr="00852041">
        <w:rPr>
          <w:sz w:val="24"/>
          <w:lang w:val="es-ES"/>
        </w:rPr>
        <w:t>Cerró el paso a la expansión del cristiani</w:t>
      </w:r>
      <w:r w:rsidR="00D977F8">
        <w:rPr>
          <w:sz w:val="24"/>
          <w:lang w:val="es-ES"/>
        </w:rPr>
        <w:t xml:space="preserve">smo al sur y al este. </w:t>
      </w:r>
      <w:r w:rsidRPr="00852041">
        <w:rPr>
          <w:sz w:val="24"/>
          <w:lang w:val="es-ES"/>
        </w:rPr>
        <w:t>La esfera de influencia cristiana fue limitada a Europa. Los cristianos en tierras musulmanas llegaron a ser una minor</w:t>
      </w:r>
      <w:r w:rsidR="004E322B" w:rsidRPr="00852041">
        <w:rPr>
          <w:sz w:val="24"/>
          <w:lang w:val="es-ES"/>
        </w:rPr>
        <w:t>ía perseguida; la mayoría fue convertida</w:t>
      </w:r>
      <w:r w:rsidR="00996612" w:rsidRPr="00852041">
        <w:rPr>
          <w:sz w:val="24"/>
          <w:lang w:val="es-ES"/>
        </w:rPr>
        <w:t xml:space="preserve"> al i</w:t>
      </w:r>
      <w:r w:rsidRPr="00852041">
        <w:rPr>
          <w:sz w:val="24"/>
          <w:lang w:val="es-ES"/>
        </w:rPr>
        <w:t>slam</w:t>
      </w:r>
      <w:r w:rsidR="008B5843">
        <w:rPr>
          <w:sz w:val="24"/>
          <w:lang w:val="es-ES"/>
        </w:rPr>
        <w:t xml:space="preserve"> con el paso del tiempo</w:t>
      </w:r>
      <w:r w:rsidRPr="00852041">
        <w:rPr>
          <w:sz w:val="24"/>
          <w:lang w:val="es-ES"/>
        </w:rPr>
        <w:t>. Esto puso a Europa a l</w:t>
      </w:r>
      <w:r w:rsidR="00996612" w:rsidRPr="00852041">
        <w:rPr>
          <w:sz w:val="24"/>
          <w:lang w:val="es-ES"/>
        </w:rPr>
        <w:t>a defensiva, en contra del i</w:t>
      </w:r>
      <w:r w:rsidRPr="00852041">
        <w:rPr>
          <w:sz w:val="24"/>
          <w:lang w:val="es-ES"/>
        </w:rPr>
        <w:t xml:space="preserve">slam, </w:t>
      </w:r>
      <w:r w:rsidR="00D977F8">
        <w:rPr>
          <w:sz w:val="24"/>
          <w:lang w:val="es-ES"/>
        </w:rPr>
        <w:t xml:space="preserve">especialmente en España, </w:t>
      </w:r>
      <w:r w:rsidRPr="00852041">
        <w:rPr>
          <w:sz w:val="24"/>
          <w:lang w:val="es-ES"/>
        </w:rPr>
        <w:t>donde la lucha para echar fuera a</w:t>
      </w:r>
      <w:r w:rsidR="00D977F8">
        <w:rPr>
          <w:sz w:val="24"/>
          <w:lang w:val="es-ES"/>
        </w:rPr>
        <w:t xml:space="preserve"> los moros duró varios siglos. </w:t>
      </w:r>
      <w:r w:rsidRPr="00852041">
        <w:rPr>
          <w:sz w:val="24"/>
          <w:lang w:val="es-ES"/>
        </w:rPr>
        <w:t>En Europa, por medio de los esfuerzos de monjes y misioneros (</w:t>
      </w:r>
      <w:proofErr w:type="spellStart"/>
      <w:r w:rsidRPr="00852041">
        <w:rPr>
          <w:sz w:val="24"/>
          <w:lang w:val="es-ES"/>
        </w:rPr>
        <w:t>Colombano</w:t>
      </w:r>
      <w:proofErr w:type="spellEnd"/>
      <w:r w:rsidRPr="00852041">
        <w:rPr>
          <w:sz w:val="24"/>
          <w:lang w:val="es-ES"/>
        </w:rPr>
        <w:t>, Bonifaci</w:t>
      </w:r>
      <w:r w:rsidR="004E322B" w:rsidRPr="00852041">
        <w:rPr>
          <w:sz w:val="24"/>
          <w:lang w:val="es-ES"/>
        </w:rPr>
        <w:t xml:space="preserve">o y otros) muchas de las tribus </w:t>
      </w:r>
      <w:r w:rsidRPr="00852041">
        <w:rPr>
          <w:sz w:val="24"/>
          <w:lang w:val="es-ES"/>
        </w:rPr>
        <w:t>fueron convertidas</w:t>
      </w:r>
      <w:r w:rsidR="004E322B" w:rsidRPr="00852041">
        <w:rPr>
          <w:sz w:val="24"/>
          <w:lang w:val="es-ES"/>
        </w:rPr>
        <w:t xml:space="preserve"> </w:t>
      </w:r>
      <w:r w:rsidR="00D977F8">
        <w:rPr>
          <w:sz w:val="24"/>
          <w:lang w:val="es-ES"/>
        </w:rPr>
        <w:t>al cristianismo.</w:t>
      </w:r>
    </w:p>
    <w:p w:rsidR="00964E47" w:rsidRDefault="003943A3" w:rsidP="00964E47">
      <w:pPr>
        <w:spacing w:after="120"/>
        <w:ind w:left="3261" w:firstLine="425"/>
        <w:jc w:val="both"/>
        <w:rPr>
          <w:sz w:val="24"/>
          <w:lang w:val="es-ES"/>
        </w:rPr>
      </w:pPr>
      <w:r>
        <w:rPr>
          <w:b/>
          <w:noProof/>
          <w:sz w:val="32"/>
          <w:szCs w:val="32"/>
          <w:lang w:val="es-MX" w:eastAsia="es-MX"/>
        </w:rPr>
        <w:pict>
          <v:shape id="Text Box 987" o:spid="_x0000_s1039" type="#_x0000_t202" style="position:absolute;left:0;text-align:left;margin-left:21.1pt;margin-top:18.5pt;width:129.45pt;height:41.55pt;z-index:2516884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Q9hwIAABo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" stroked="f">
            <v:textbox style="mso-fit-shape-to-text:t">
              <w:txbxContent>
                <w:p w:rsidR="00A3482A" w:rsidRPr="00806A8D" w:rsidRDefault="00A3482A" w:rsidP="00A3482A">
                  <w:pPr>
                    <w:jc w:val="center"/>
                    <w:rPr>
                      <w:rFonts w:ascii="Century Gothic" w:hAnsi="Century Gothic"/>
                      <w:b/>
                      <w:sz w:val="28"/>
                      <w:szCs w:val="28"/>
                      <w:lang w:val="es-ES"/>
                    </w:rPr>
                  </w:pPr>
                  <w:r w:rsidRPr="00806A8D">
                    <w:rPr>
                      <w:rFonts w:ascii="Century Gothic" w:hAnsi="Century Gothic"/>
                      <w:b/>
                      <w:sz w:val="28"/>
                      <w:szCs w:val="28"/>
                      <w:lang w:val="es-ES"/>
                    </w:rPr>
                    <w:t>El Cristiani</w:t>
                  </w:r>
                  <w:r w:rsidR="00C2359C">
                    <w:rPr>
                      <w:rFonts w:ascii="Century Gothic" w:hAnsi="Century Gothic"/>
                      <w:b/>
                      <w:sz w:val="28"/>
                      <w:szCs w:val="28"/>
                      <w:lang w:val="es-ES"/>
                    </w:rPr>
                    <w:t>smo</w:t>
                  </w:r>
                </w:p>
                <w:p w:rsidR="00A3482A" w:rsidRPr="00806A8D" w:rsidRDefault="00A3482A" w:rsidP="00A3482A">
                  <w:pPr>
                    <w:jc w:val="center"/>
                    <w:rPr>
                      <w:rFonts w:ascii="Century Gothic" w:hAnsi="Century Gothic"/>
                      <w:sz w:val="28"/>
                      <w:szCs w:val="28"/>
                      <w:lang w:val="es-ES"/>
                    </w:rPr>
                  </w:pPr>
                  <w:proofErr w:type="gramStart"/>
                  <w:r w:rsidRPr="00806A8D">
                    <w:rPr>
                      <w:rFonts w:ascii="Century Gothic" w:hAnsi="Century Gothic"/>
                      <w:b/>
                      <w:sz w:val="28"/>
                      <w:szCs w:val="28"/>
                      <w:lang w:val="es-ES"/>
                    </w:rPr>
                    <w:t>en</w:t>
                  </w:r>
                  <w:proofErr w:type="gramEnd"/>
                  <w:r w:rsidRPr="00806A8D">
                    <w:rPr>
                      <w:rFonts w:ascii="Century Gothic" w:hAnsi="Century Gothic"/>
                      <w:b/>
                      <w:sz w:val="28"/>
                      <w:szCs w:val="28"/>
                      <w:lang w:val="es-ES"/>
                    </w:rPr>
                    <w:t xml:space="preserve"> 800 d.C.</w:t>
                  </w:r>
                </w:p>
              </w:txbxContent>
            </v:textbox>
          </v:shape>
        </w:pict>
      </w:r>
      <w:r w:rsidR="00373FFB" w:rsidRPr="00852041">
        <w:rPr>
          <w:sz w:val="24"/>
          <w:lang w:val="es-ES"/>
        </w:rPr>
        <w:t xml:space="preserve">Carlomagno (768-814) ejecutó varias campañas y dio a grupos resistentes dos alternativas: el bautismo o </w:t>
      </w:r>
      <w:r w:rsidR="00C2359C">
        <w:rPr>
          <w:sz w:val="24"/>
          <w:lang w:val="es-ES"/>
        </w:rPr>
        <w:t xml:space="preserve">la muerte. </w:t>
      </w:r>
      <w:r w:rsidR="00373FFB" w:rsidRPr="00852041">
        <w:rPr>
          <w:sz w:val="24"/>
          <w:lang w:val="es-ES"/>
        </w:rPr>
        <w:t>En su papel como protector de la iglesia, la estrecha cooperación entre el poder secular y la iglesia, Carlomagno llegó a ser oficia</w:t>
      </w:r>
      <w:r w:rsidR="00C2359C">
        <w:rPr>
          <w:sz w:val="24"/>
          <w:lang w:val="es-ES"/>
        </w:rPr>
        <w:t xml:space="preserve">l del "Santo Imperio Romano." </w:t>
      </w:r>
      <w:r w:rsidR="00373FFB" w:rsidRPr="00852041">
        <w:rPr>
          <w:sz w:val="24"/>
          <w:lang w:val="es-ES"/>
        </w:rPr>
        <w:t>Europa central fue "cristianizada," en parte por conversión genuina, en parte por asimilac</w:t>
      </w:r>
      <w:r w:rsidR="00C2359C">
        <w:rPr>
          <w:sz w:val="24"/>
          <w:lang w:val="es-ES"/>
        </w:rPr>
        <w:t xml:space="preserve">ión, y en parte por la espada. </w:t>
      </w:r>
      <w:r w:rsidR="00373FFB" w:rsidRPr="00852041">
        <w:rPr>
          <w:sz w:val="24"/>
          <w:lang w:val="es-ES"/>
        </w:rPr>
        <w:t>Esto no es un patrón aconsejable para misiones mundiales.</w:t>
      </w:r>
      <w:r w:rsidR="00964E47" w:rsidRPr="00964E47">
        <w:rPr>
          <w:sz w:val="24"/>
          <w:lang w:val="es-ES"/>
        </w:rPr>
        <w:t xml:space="preserve"> </w:t>
      </w:r>
    </w:p>
    <w:p w:rsidR="00964E47" w:rsidRPr="00852041" w:rsidRDefault="00964E47" w:rsidP="00964E47">
      <w:pPr>
        <w:spacing w:after="120"/>
        <w:ind w:left="3261" w:firstLine="425"/>
        <w:jc w:val="both"/>
        <w:rPr>
          <w:sz w:val="24"/>
          <w:lang w:val="es-ES"/>
        </w:rPr>
      </w:pPr>
      <w:r>
        <w:rPr>
          <w:sz w:val="24"/>
          <w:lang w:val="es-ES"/>
        </w:rPr>
        <w:t>El mapa a la izquierda [10] muestra los cambios en el avance del cristianismo después de esta época tu</w:t>
      </w:r>
      <w:r w:rsidR="00C10B2D">
        <w:rPr>
          <w:sz w:val="24"/>
          <w:lang w:val="es-ES"/>
        </w:rPr>
        <w:t>r</w:t>
      </w:r>
      <w:r>
        <w:rPr>
          <w:sz w:val="24"/>
          <w:lang w:val="es-ES"/>
        </w:rPr>
        <w:t>bulenta.</w:t>
      </w:r>
    </w:p>
    <w:p w:rsidR="00373FFB" w:rsidRPr="00852041" w:rsidRDefault="00373FFB" w:rsidP="00F93AC6">
      <w:pPr>
        <w:ind w:left="3261" w:firstLine="425"/>
        <w:jc w:val="both"/>
        <w:rPr>
          <w:sz w:val="24"/>
          <w:lang w:val="es-ES"/>
        </w:rPr>
      </w:pPr>
    </w:p>
    <w:p w:rsidR="0081416F" w:rsidRPr="00852041" w:rsidRDefault="0081416F" w:rsidP="0081416F">
      <w:pPr>
        <w:jc w:val="both"/>
        <w:rPr>
          <w:sz w:val="24"/>
          <w:lang w:val="es-ES"/>
        </w:rPr>
      </w:pPr>
      <w:r w:rsidRPr="00852041">
        <w:rPr>
          <w:sz w:val="24"/>
          <w:szCs w:val="24"/>
          <w:lang w:val="es-ES"/>
        </w:rPr>
        <w:br w:type="page"/>
      </w:r>
    </w:p>
    <w:p w:rsidR="00A3482A" w:rsidRPr="00806A8D" w:rsidRDefault="002E535F" w:rsidP="00A3482A">
      <w:pPr>
        <w:spacing w:after="120"/>
        <w:ind w:left="3402"/>
        <w:jc w:val="both"/>
        <w:rPr>
          <w:rFonts w:ascii="Century Gothic" w:hAnsi="Century Gothic"/>
          <w:sz w:val="22"/>
          <w:lang w:val="es-ES"/>
        </w:rPr>
      </w:pPr>
      <w:r>
        <w:rPr>
          <w:noProof/>
          <w:sz w:val="24"/>
          <w:lang w:val="es-MX" w:eastAsia="es-MX"/>
        </w:rPr>
        <w:lastRenderedPageBreak/>
        <w:drawing>
          <wp:anchor distT="0" distB="0" distL="114300" distR="114300" simplePos="0" relativeHeight="251709952" behindDoc="1" locked="0" layoutInCell="1" allowOverlap="1" wp14:anchorId="2EB07C0F" wp14:editId="43942464">
            <wp:simplePos x="0" y="0"/>
            <wp:positionH relativeFrom="column">
              <wp:posOffset>-165405</wp:posOffset>
            </wp:positionH>
            <wp:positionV relativeFrom="paragraph">
              <wp:posOffset>-83185</wp:posOffset>
            </wp:positionV>
            <wp:extent cx="2165299" cy="2266333"/>
            <wp:effectExtent l="0" t="0" r="0" b="0"/>
            <wp:wrapNone/>
            <wp:docPr id="7" name="Imagen 7" descr="C:\Users\DELL\Desktop\Imágenes Term. IX-2014\45-Crusades_114655068_s-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ágenes Term. IX-2014\45-Crusades_114655068_s-201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299" cy="2266333"/>
                    </a:xfrm>
                    <a:prstGeom prst="rect">
                      <a:avLst/>
                    </a:prstGeom>
                    <a:noFill/>
                    <a:ln>
                      <a:noFill/>
                    </a:ln>
                  </pic:spPr>
                </pic:pic>
              </a:graphicData>
            </a:graphic>
            <wp14:sizeRelH relativeFrom="page">
              <wp14:pctWidth>0</wp14:pctWidth>
            </wp14:sizeRelH>
            <wp14:sizeRelV relativeFrom="page">
              <wp14:pctHeight>0</wp14:pctHeight>
            </wp14:sizeRelV>
          </wp:anchor>
        </w:drawing>
      </w:r>
      <w:r w:rsidR="00A3482A" w:rsidRPr="00806A8D">
        <w:rPr>
          <w:rFonts w:ascii="Century Gothic" w:hAnsi="Century Gothic"/>
          <w:b/>
          <w:sz w:val="22"/>
          <w:lang w:val="es-ES"/>
        </w:rPr>
        <w:t>IV.</w:t>
      </w:r>
      <w:r w:rsidR="00C2359C">
        <w:rPr>
          <w:rFonts w:ascii="Century Gothic" w:hAnsi="Century Gothic"/>
          <w:b/>
          <w:sz w:val="22"/>
          <w:lang w:val="es-ES"/>
        </w:rPr>
        <w:t xml:space="preserve"> </w:t>
      </w:r>
      <w:r w:rsidR="00BC53EF" w:rsidRPr="00806A8D">
        <w:rPr>
          <w:rFonts w:ascii="Century Gothic" w:hAnsi="Century Gothic"/>
          <w:b/>
          <w:sz w:val="22"/>
          <w:lang w:val="es-ES"/>
        </w:rPr>
        <w:t>Las Cruzadas y los Vikingos (</w:t>
      </w:r>
      <w:r w:rsidR="00A3482A" w:rsidRPr="00806A8D">
        <w:rPr>
          <w:rFonts w:ascii="Century Gothic" w:hAnsi="Century Gothic"/>
          <w:b/>
          <w:sz w:val="22"/>
          <w:lang w:val="es-ES"/>
        </w:rPr>
        <w:t>800 a 1200 d.C.</w:t>
      </w:r>
      <w:r w:rsidR="00BC53EF" w:rsidRPr="00806A8D">
        <w:rPr>
          <w:rFonts w:ascii="Century Gothic" w:hAnsi="Century Gothic"/>
          <w:b/>
          <w:sz w:val="22"/>
          <w:lang w:val="es-ES"/>
        </w:rPr>
        <w:t>)</w:t>
      </w:r>
      <w:r w:rsidR="00081798">
        <w:rPr>
          <w:rFonts w:ascii="Century Gothic" w:hAnsi="Century Gothic"/>
          <w:b/>
          <w:sz w:val="22"/>
          <w:lang w:val="es-ES"/>
        </w:rPr>
        <w:t xml:space="preserve"> [11]</w:t>
      </w:r>
    </w:p>
    <w:p w:rsidR="00806A8D" w:rsidRDefault="003943A3" w:rsidP="00081798">
      <w:pPr>
        <w:spacing w:after="120"/>
        <w:ind w:left="3402" w:firstLine="426"/>
        <w:jc w:val="both"/>
        <w:rPr>
          <w:sz w:val="24"/>
          <w:lang w:val="es-ES"/>
        </w:rPr>
      </w:pPr>
      <w:r>
        <w:rPr>
          <w:noProof/>
          <w:sz w:val="24"/>
          <w:lang w:val="es-MX" w:eastAsia="es-MX"/>
        </w:rPr>
        <w:pict>
          <v:shape id="_x0000_s1056" type="#_x0000_t202" style="position:absolute;left:0;text-align:left;margin-left:20.9pt;margin-top:142.65pt;width:102.6pt;height:25.6pt;z-index:2517109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u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" filled="f" stroked="f">
            <v:textbox style="mso-fit-shape-to-text:t">
              <w:txbxContent>
                <w:p w:rsidR="00167E30" w:rsidRPr="00167E30" w:rsidRDefault="00167E30" w:rsidP="00167E30">
                  <w:pPr>
                    <w:rPr>
                      <w:sz w:val="16"/>
                      <w:szCs w:val="16"/>
                      <w:vertAlign w:val="subscript"/>
                    </w:rPr>
                  </w:pPr>
                  <w:r w:rsidRPr="00435AAC">
                    <w:rPr>
                      <w:sz w:val="16"/>
                      <w:szCs w:val="16"/>
                      <w:vertAlign w:val="subscript"/>
                    </w:rPr>
                    <w:t>©Depositphotos.com/</w:t>
                  </w:r>
                  <w:r>
                    <w:rPr>
                      <w:sz w:val="16"/>
                      <w:szCs w:val="16"/>
                      <w:vertAlign w:val="subscript"/>
                    </w:rPr>
                    <w:t>114655068_s-2015</w:t>
                  </w:r>
                </w:p>
              </w:txbxContent>
            </v:textbox>
          </v:shape>
        </w:pict>
      </w:r>
      <w:r w:rsidR="00A3482A" w:rsidRPr="00806A8D">
        <w:rPr>
          <w:sz w:val="24"/>
          <w:lang w:val="es-ES"/>
        </w:rPr>
        <w:t>Es un punto de mucha reflexión el hecho de que el evangelio de amor llegó a ser un s</w:t>
      </w:r>
      <w:r w:rsidR="00C2359C">
        <w:rPr>
          <w:sz w:val="24"/>
          <w:lang w:val="es-ES"/>
        </w:rPr>
        <w:t xml:space="preserve">istema impuesto por la fuerza. </w:t>
      </w:r>
      <w:r w:rsidR="00355C0E">
        <w:rPr>
          <w:sz w:val="24"/>
          <w:lang w:val="es-ES"/>
        </w:rPr>
        <w:t>Esta postura</w:t>
      </w:r>
      <w:r w:rsidR="00A3482A" w:rsidRPr="00806A8D">
        <w:rPr>
          <w:sz w:val="24"/>
          <w:lang w:val="es-ES"/>
        </w:rPr>
        <w:t xml:space="preserve"> belicosa fue culminada en las cru</w:t>
      </w:r>
      <w:r w:rsidR="00C2359C">
        <w:rPr>
          <w:sz w:val="24"/>
          <w:lang w:val="es-ES"/>
        </w:rPr>
        <w:t xml:space="preserve">zadas (1095-1291 d.C.). </w:t>
      </w:r>
      <w:r w:rsidR="00A3482A" w:rsidRPr="00806A8D">
        <w:rPr>
          <w:sz w:val="24"/>
          <w:lang w:val="es-ES"/>
        </w:rPr>
        <w:t>Estos</w:t>
      </w:r>
      <w:r w:rsidR="00996612" w:rsidRPr="00806A8D">
        <w:rPr>
          <w:sz w:val="24"/>
          <w:lang w:val="es-ES"/>
        </w:rPr>
        <w:t xml:space="preserve"> intentos de reconquistar las "tierras s</w:t>
      </w:r>
      <w:r w:rsidR="00A3482A" w:rsidRPr="00806A8D">
        <w:rPr>
          <w:sz w:val="24"/>
          <w:lang w:val="es-ES"/>
        </w:rPr>
        <w:t>antas" en el nombre del cristianismo fu</w:t>
      </w:r>
      <w:r w:rsidR="00355C0E">
        <w:rPr>
          <w:sz w:val="24"/>
          <w:lang w:val="es-ES"/>
        </w:rPr>
        <w:t xml:space="preserve">eron un fracaso en dos sentidos. El control cristiano sobre las tierras reconquistadas duró poco tiempo. En segundo lugar, los atacantes “cristianos” </w:t>
      </w:r>
      <w:r w:rsidR="00A3482A" w:rsidRPr="00806A8D">
        <w:rPr>
          <w:sz w:val="24"/>
          <w:lang w:val="es-ES"/>
        </w:rPr>
        <w:t xml:space="preserve">causaron mucho odio </w:t>
      </w:r>
      <w:r w:rsidR="00CB0C6B">
        <w:rPr>
          <w:sz w:val="24"/>
          <w:lang w:val="es-ES"/>
        </w:rPr>
        <w:t xml:space="preserve">y resistencia entre los musulmanes </w:t>
      </w:r>
      <w:r w:rsidR="00355C0E">
        <w:rPr>
          <w:sz w:val="24"/>
          <w:lang w:val="es-ES"/>
        </w:rPr>
        <w:t xml:space="preserve">que siguen </w:t>
      </w:r>
      <w:r w:rsidR="00CB0C6B">
        <w:rPr>
          <w:sz w:val="24"/>
          <w:lang w:val="es-ES"/>
        </w:rPr>
        <w:t>hasta el día de hoy</w:t>
      </w:r>
      <w:r w:rsidR="00C2359C">
        <w:rPr>
          <w:sz w:val="24"/>
          <w:lang w:val="es-ES"/>
        </w:rPr>
        <w:t xml:space="preserve">. </w:t>
      </w:r>
      <w:r w:rsidR="00A3482A" w:rsidRPr="00806A8D">
        <w:rPr>
          <w:sz w:val="24"/>
          <w:lang w:val="es-ES"/>
        </w:rPr>
        <w:t xml:space="preserve">Los judíos en Europa </w:t>
      </w:r>
      <w:r w:rsidR="00E92B83">
        <w:rPr>
          <w:sz w:val="24"/>
          <w:lang w:val="es-ES"/>
        </w:rPr>
        <w:t>también</w:t>
      </w:r>
      <w:r w:rsidR="00E92B83" w:rsidRPr="00806A8D">
        <w:rPr>
          <w:sz w:val="24"/>
          <w:lang w:val="es-ES"/>
        </w:rPr>
        <w:t xml:space="preserve"> </w:t>
      </w:r>
      <w:r w:rsidR="00A3482A" w:rsidRPr="00806A8D">
        <w:rPr>
          <w:sz w:val="24"/>
          <w:lang w:val="es-ES"/>
        </w:rPr>
        <w:t>sufrieron muchos ultraj</w:t>
      </w:r>
      <w:r w:rsidR="00C2359C">
        <w:rPr>
          <w:sz w:val="24"/>
          <w:lang w:val="es-ES"/>
        </w:rPr>
        <w:t xml:space="preserve">es por los cristianos. </w:t>
      </w:r>
      <w:proofErr w:type="spellStart"/>
      <w:r w:rsidR="00A3482A" w:rsidRPr="00806A8D">
        <w:rPr>
          <w:sz w:val="24"/>
          <w:lang w:val="es-ES"/>
        </w:rPr>
        <w:t>Tene</w:t>
      </w:r>
      <w:r w:rsidR="00E92B83">
        <w:rPr>
          <w:sz w:val="24"/>
          <w:lang w:val="es-ES"/>
        </w:rPr>
        <w:t>-</w:t>
      </w:r>
      <w:r w:rsidR="00A3482A" w:rsidRPr="00806A8D">
        <w:rPr>
          <w:sz w:val="24"/>
          <w:lang w:val="es-ES"/>
        </w:rPr>
        <w:t>mos</w:t>
      </w:r>
      <w:proofErr w:type="spellEnd"/>
      <w:r w:rsidR="00A3482A" w:rsidRPr="00806A8D">
        <w:rPr>
          <w:sz w:val="24"/>
          <w:lang w:val="es-ES"/>
        </w:rPr>
        <w:t xml:space="preserve"> que admitir que todo esto fue un mal testimonio al mundo, y estuvo totalmente fuera de las enseñanzas de Cristo.</w:t>
      </w:r>
    </w:p>
    <w:p w:rsidR="00806A8D" w:rsidRDefault="00213286" w:rsidP="00E92B83">
      <w:pPr>
        <w:spacing w:after="120"/>
        <w:ind w:firstLine="426"/>
        <w:jc w:val="both"/>
        <w:rPr>
          <w:sz w:val="24"/>
          <w:lang w:val="es-ES"/>
        </w:rPr>
      </w:pPr>
      <w:r>
        <w:rPr>
          <w:noProof/>
          <w:sz w:val="24"/>
          <w:lang w:val="es-MX" w:eastAsia="es-MX"/>
        </w:rPr>
        <w:drawing>
          <wp:anchor distT="0" distB="0" distL="114300" distR="114300" simplePos="0" relativeHeight="251707904" behindDoc="1" locked="0" layoutInCell="1" allowOverlap="1" wp14:anchorId="6E6EF6A6" wp14:editId="31F93B49">
            <wp:simplePos x="0" y="0"/>
            <wp:positionH relativeFrom="column">
              <wp:posOffset>-578435</wp:posOffset>
            </wp:positionH>
            <wp:positionV relativeFrom="paragraph">
              <wp:posOffset>713536</wp:posOffset>
            </wp:positionV>
            <wp:extent cx="3579962" cy="2953681"/>
            <wp:effectExtent l="0" t="0" r="0" b="0"/>
            <wp:wrapNone/>
            <wp:docPr id="3" name="Imagen 3" descr="C:\Users\DELL\Documents\TIPCAM 2014 Soporte\Imágenes para TIPCAM\Imágenes Term. IX-2014\45-Mapa 1200 d.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4 Soporte\Imágenes para TIPCAM\Imágenes Term. IX-2014\45-Mapa 1200 d.C..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9962" cy="2953681"/>
                    </a:xfrm>
                    <a:prstGeom prst="rect">
                      <a:avLst/>
                    </a:prstGeom>
                    <a:noFill/>
                    <a:ln>
                      <a:noFill/>
                    </a:ln>
                  </pic:spPr>
                </pic:pic>
              </a:graphicData>
            </a:graphic>
            <wp14:sizeRelH relativeFrom="page">
              <wp14:pctWidth>0</wp14:pctWidth>
            </wp14:sizeRelH>
            <wp14:sizeRelV relativeFrom="page">
              <wp14:pctHeight>0</wp14:pctHeight>
            </wp14:sizeRelV>
          </wp:anchor>
        </w:drawing>
      </w:r>
      <w:r w:rsidR="00081798">
        <w:rPr>
          <w:sz w:val="24"/>
          <w:lang w:val="es-ES"/>
        </w:rPr>
        <w:t xml:space="preserve">[12] </w:t>
      </w:r>
      <w:r w:rsidR="00A3482A" w:rsidRPr="00806A8D">
        <w:rPr>
          <w:sz w:val="24"/>
          <w:lang w:val="es-ES"/>
        </w:rPr>
        <w:t>La iglesia tampoco dio un</w:t>
      </w:r>
      <w:r w:rsidR="00E92B83">
        <w:rPr>
          <w:sz w:val="24"/>
          <w:lang w:val="es-ES"/>
        </w:rPr>
        <w:t xml:space="preserve"> testimonio de</w:t>
      </w:r>
      <w:r w:rsidR="00C2359C">
        <w:rPr>
          <w:sz w:val="24"/>
          <w:lang w:val="es-ES"/>
        </w:rPr>
        <w:t xml:space="preserve"> amor</w:t>
      </w:r>
      <w:r w:rsidR="00E92B83">
        <w:rPr>
          <w:sz w:val="24"/>
          <w:lang w:val="es-ES"/>
        </w:rPr>
        <w:t xml:space="preserve"> y unidad</w:t>
      </w:r>
      <w:r w:rsidR="00C2359C">
        <w:rPr>
          <w:sz w:val="24"/>
          <w:lang w:val="es-ES"/>
        </w:rPr>
        <w:t xml:space="preserve">. Por varios siglos, la iglesia en </w:t>
      </w:r>
      <w:r w:rsidR="00A3482A" w:rsidRPr="00806A8D">
        <w:rPr>
          <w:sz w:val="24"/>
          <w:lang w:val="es-ES"/>
        </w:rPr>
        <w:t>el oest</w:t>
      </w:r>
      <w:r w:rsidR="004E322B" w:rsidRPr="00806A8D">
        <w:rPr>
          <w:sz w:val="24"/>
          <w:lang w:val="es-ES"/>
        </w:rPr>
        <w:t>e y la</w:t>
      </w:r>
      <w:r w:rsidR="00A3482A" w:rsidRPr="00806A8D">
        <w:rPr>
          <w:sz w:val="24"/>
          <w:lang w:val="es-ES"/>
        </w:rPr>
        <w:t xml:space="preserve"> </w:t>
      </w:r>
      <w:r w:rsidR="004E322B" w:rsidRPr="00806A8D">
        <w:rPr>
          <w:sz w:val="24"/>
          <w:lang w:val="es-ES"/>
        </w:rPr>
        <w:t>d</w:t>
      </w:r>
      <w:r w:rsidR="00A3482A" w:rsidRPr="00806A8D">
        <w:rPr>
          <w:sz w:val="24"/>
          <w:lang w:val="es-ES"/>
        </w:rPr>
        <w:t xml:space="preserve">el este tuvieron sus diferencias. La competencia entre el </w:t>
      </w:r>
      <w:r w:rsidR="00E92B83">
        <w:rPr>
          <w:sz w:val="24"/>
          <w:lang w:val="es-ES"/>
        </w:rPr>
        <w:t>imperio bizantino y Roma</w:t>
      </w:r>
      <w:r w:rsidR="00A3482A" w:rsidRPr="00806A8D">
        <w:rPr>
          <w:sz w:val="24"/>
          <w:lang w:val="es-ES"/>
        </w:rPr>
        <w:t xml:space="preserve"> se agudizó durante el </w:t>
      </w:r>
      <w:r w:rsidR="00C2359C">
        <w:rPr>
          <w:sz w:val="24"/>
          <w:lang w:val="es-ES"/>
        </w:rPr>
        <w:t xml:space="preserve">reino de Carlomagno y después. </w:t>
      </w:r>
      <w:r w:rsidR="00A3482A" w:rsidRPr="00806A8D">
        <w:rPr>
          <w:sz w:val="24"/>
          <w:lang w:val="es-ES"/>
        </w:rPr>
        <w:t>En el año 1054 d.C., la rotura fue formaliza</w:t>
      </w:r>
      <w:r w:rsidR="00E92B83">
        <w:rPr>
          <w:sz w:val="24"/>
          <w:lang w:val="es-ES"/>
        </w:rPr>
        <w:t>da y la iglesia fue dividida entre condenaciones y riñas -</w:t>
      </w:r>
      <w:r w:rsidR="00A3482A" w:rsidRPr="00806A8D">
        <w:rPr>
          <w:sz w:val="24"/>
          <w:lang w:val="es-ES"/>
        </w:rPr>
        <w:t xml:space="preserve"> la </w:t>
      </w:r>
      <w:proofErr w:type="gramStart"/>
      <w:r w:rsidR="00C2359C">
        <w:rPr>
          <w:sz w:val="24"/>
          <w:lang w:val="es-ES"/>
        </w:rPr>
        <w:t>C</w:t>
      </w:r>
      <w:r w:rsidR="00C2359C" w:rsidRPr="00806A8D">
        <w:rPr>
          <w:sz w:val="24"/>
          <w:lang w:val="es-ES"/>
        </w:rPr>
        <w:t>atólica</w:t>
      </w:r>
      <w:proofErr w:type="gramEnd"/>
      <w:r w:rsidR="00A3482A" w:rsidRPr="00806A8D">
        <w:rPr>
          <w:sz w:val="24"/>
          <w:lang w:val="es-ES"/>
        </w:rPr>
        <w:t xml:space="preserve"> en el occidente, la</w:t>
      </w:r>
      <w:r w:rsidR="00C2359C">
        <w:rPr>
          <w:sz w:val="24"/>
          <w:lang w:val="es-ES"/>
        </w:rPr>
        <w:t xml:space="preserve"> Ortodoxa Griega en el oriente.</w:t>
      </w:r>
    </w:p>
    <w:p w:rsidR="006C4200" w:rsidRDefault="003943A3" w:rsidP="00081798">
      <w:pPr>
        <w:spacing w:after="120"/>
        <w:ind w:left="4394" w:firstLine="426"/>
        <w:jc w:val="both"/>
        <w:rPr>
          <w:sz w:val="24"/>
          <w:lang w:val="es-ES"/>
        </w:rPr>
      </w:pPr>
      <w:r>
        <w:rPr>
          <w:noProof/>
          <w:sz w:val="24"/>
          <w:szCs w:val="24"/>
          <w:lang w:val="es-MX" w:eastAsia="es-MX"/>
        </w:rPr>
        <w:pict>
          <v:shape id="Text Box 977" o:spid="_x0000_s1040" type="#_x0000_t202" style="position:absolute;left:0;text-align:left;margin-left:142.85pt;margin-top:25.85pt;width:57.4pt;height:24.45pt;z-index:251665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hMu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" filled="f" stroked="f">
            <v:textbox style="mso-next-textbox:#Text Box 977">
              <w:txbxContent>
                <w:p w:rsidR="00885319" w:rsidRDefault="00057CD1">
                  <w:pPr>
                    <w:rPr>
                      <w:sz w:val="16"/>
                      <w:szCs w:val="16"/>
                      <w:vertAlign w:val="subscript"/>
                    </w:rPr>
                  </w:pPr>
                  <w:r w:rsidRPr="00435AAC">
                    <w:rPr>
                      <w:sz w:val="16"/>
                      <w:szCs w:val="16"/>
                      <w:vertAlign w:val="subscript"/>
                    </w:rPr>
                    <w:t>©Depositphotos.com</w:t>
                  </w:r>
                </w:p>
                <w:p w:rsidR="00057CD1" w:rsidRPr="00885319" w:rsidRDefault="00057CD1">
                  <w:pPr>
                    <w:rPr>
                      <w:sz w:val="8"/>
                      <w:lang w:val="es-ES"/>
                    </w:rPr>
                  </w:pPr>
                  <w:r w:rsidRPr="00435AAC">
                    <w:rPr>
                      <w:sz w:val="16"/>
                      <w:szCs w:val="16"/>
                      <w:vertAlign w:val="subscript"/>
                    </w:rPr>
                    <w:t>/</w:t>
                  </w:r>
                  <w:proofErr w:type="spellStart"/>
                  <w:r>
                    <w:rPr>
                      <w:sz w:val="16"/>
                      <w:szCs w:val="16"/>
                      <w:vertAlign w:val="subscript"/>
                    </w:rPr>
                    <w:t>Tribaliumivanka</w:t>
                  </w:r>
                  <w:proofErr w:type="spellEnd"/>
                </w:p>
              </w:txbxContent>
            </v:textbox>
          </v:shape>
        </w:pict>
      </w:r>
      <w:r w:rsidR="00885319" w:rsidRPr="00806A8D">
        <w:rPr>
          <w:rFonts w:ascii="Century Gothic" w:hAnsi="Century Gothic"/>
          <w:b/>
          <w:noProof/>
          <w:sz w:val="22"/>
          <w:lang w:val="es-MX" w:eastAsia="es-MX"/>
        </w:rPr>
        <w:drawing>
          <wp:anchor distT="0" distB="0" distL="114300" distR="114300" simplePos="0" relativeHeight="251664896" behindDoc="0" locked="0" layoutInCell="1" allowOverlap="1" wp14:anchorId="6BA6EBCF" wp14:editId="7DB1509E">
            <wp:simplePos x="0" y="0"/>
            <wp:positionH relativeFrom="column">
              <wp:posOffset>679653</wp:posOffset>
            </wp:positionH>
            <wp:positionV relativeFrom="paragraph">
              <wp:posOffset>40869</wp:posOffset>
            </wp:positionV>
            <wp:extent cx="621665" cy="508000"/>
            <wp:effectExtent l="0" t="0" r="0" b="0"/>
            <wp:wrapNone/>
            <wp:docPr id="976" name="Imagen 976" descr="45-Vikingos Depositphotos© Tribaliumi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45-Vikingos Depositphotos© Tribaliumivanka"/>
                    <pic:cNvPicPr>
                      <a:picLocks noChangeAspect="1" noChangeArrowheads="1"/>
                    </pic:cNvPicPr>
                  </pic:nvPicPr>
                  <pic:blipFill>
                    <a:blip r:embed="rId18" cstate="print"/>
                    <a:srcRect/>
                    <a:stretch>
                      <a:fillRect/>
                    </a:stretch>
                  </pic:blipFill>
                  <pic:spPr bwMode="auto">
                    <a:xfrm>
                      <a:off x="0" y="0"/>
                      <a:ext cx="621665" cy="5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4200" w:rsidRPr="006C4200">
        <w:rPr>
          <w:sz w:val="24"/>
          <w:lang w:val="es-ES"/>
        </w:rPr>
        <w:t>Debemos pausar aquí para reconocer otra gran tradición cristiana que fue muy misionera, la Iglesia Nestoriana. Aunque fueron declarados herejes por la iglesia occidental en el quinto siglo, su cel</w:t>
      </w:r>
      <w:r w:rsidR="00E92B83">
        <w:rPr>
          <w:sz w:val="24"/>
          <w:lang w:val="es-ES"/>
        </w:rPr>
        <w:t>o misionero los llevó desde el Medio O</w:t>
      </w:r>
      <w:r w:rsidR="006C4200" w:rsidRPr="006C4200">
        <w:rPr>
          <w:sz w:val="24"/>
          <w:lang w:val="es-ES"/>
        </w:rPr>
        <w:t xml:space="preserve">riente hasta China. Llegaron a su auge en el noveno siglo, pero fueron perseguidos por los musulmanes y </w:t>
      </w:r>
      <w:r w:rsidR="00081798">
        <w:rPr>
          <w:sz w:val="24"/>
          <w:lang w:val="es-ES"/>
        </w:rPr>
        <w:t xml:space="preserve">por </w:t>
      </w:r>
      <w:r w:rsidR="006C4200" w:rsidRPr="006C4200">
        <w:rPr>
          <w:sz w:val="24"/>
          <w:lang w:val="es-ES"/>
        </w:rPr>
        <w:t xml:space="preserve">el imperio de </w:t>
      </w:r>
      <w:proofErr w:type="spellStart"/>
      <w:r w:rsidR="006C4200" w:rsidRPr="006C4200">
        <w:rPr>
          <w:sz w:val="24"/>
          <w:lang w:val="es-ES"/>
        </w:rPr>
        <w:t>Gengis</w:t>
      </w:r>
      <w:proofErr w:type="spellEnd"/>
      <w:r w:rsidR="006C4200" w:rsidRPr="006C4200">
        <w:rPr>
          <w:sz w:val="24"/>
          <w:lang w:val="es-ES"/>
        </w:rPr>
        <w:t xml:space="preserve"> Kan hasta desaparecer en el siglo quince. No hemos incluido su crecimiento y su retroceso en los mapas.</w:t>
      </w:r>
    </w:p>
    <w:p w:rsidR="00A3482A" w:rsidRPr="00806A8D" w:rsidRDefault="003943A3" w:rsidP="00E92B83">
      <w:pPr>
        <w:ind w:left="4395" w:firstLine="425"/>
        <w:jc w:val="both"/>
        <w:rPr>
          <w:sz w:val="24"/>
          <w:lang w:val="es-ES"/>
        </w:rPr>
      </w:pPr>
      <w:r>
        <w:rPr>
          <w:rFonts w:ascii="Century Gothic" w:hAnsi="Century Gothic"/>
          <w:noProof/>
          <w:sz w:val="22"/>
          <w:lang w:val="es-MX" w:eastAsia="es-MX"/>
        </w:rPr>
        <w:pict>
          <v:shape id="Text Box 988" o:spid="_x0000_s1041" type="#_x0000_t202" style="position:absolute;left:0;text-align:left;margin-left:9.35pt;margin-top:88.65pt;width:135.5pt;height:41.55pt;z-index:25169049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" stroked="f">
            <v:textbox style="mso-next-textbox:#Text Box 988;mso-fit-shape-to-text:t">
              <w:txbxContent>
                <w:p w:rsidR="00A3482A" w:rsidRPr="00806A8D" w:rsidRDefault="00C2359C" w:rsidP="00A3482A">
                  <w:pPr>
                    <w:jc w:val="center"/>
                    <w:rPr>
                      <w:rFonts w:ascii="Century Gothic" w:hAnsi="Century Gothic"/>
                      <w:b/>
                      <w:sz w:val="28"/>
                      <w:szCs w:val="28"/>
                      <w:lang w:val="es-ES"/>
                    </w:rPr>
                  </w:pPr>
                  <w:r>
                    <w:rPr>
                      <w:rFonts w:ascii="Century Gothic" w:hAnsi="Century Gothic"/>
                      <w:b/>
                      <w:sz w:val="28"/>
                      <w:szCs w:val="28"/>
                      <w:lang w:val="es-ES"/>
                    </w:rPr>
                    <w:t>El Cristianismo</w:t>
                  </w:r>
                </w:p>
                <w:p w:rsidR="00A3482A" w:rsidRPr="00806A8D" w:rsidRDefault="00A3482A" w:rsidP="00A3482A">
                  <w:pPr>
                    <w:jc w:val="center"/>
                    <w:rPr>
                      <w:rFonts w:ascii="Century Gothic" w:hAnsi="Century Gothic"/>
                      <w:sz w:val="28"/>
                      <w:szCs w:val="28"/>
                      <w:lang w:val="es-ES"/>
                    </w:rPr>
                  </w:pPr>
                  <w:proofErr w:type="gramStart"/>
                  <w:r w:rsidRPr="00806A8D">
                    <w:rPr>
                      <w:rFonts w:ascii="Century Gothic" w:hAnsi="Century Gothic"/>
                      <w:b/>
                      <w:sz w:val="28"/>
                      <w:szCs w:val="28"/>
                      <w:lang w:val="es-ES"/>
                    </w:rPr>
                    <w:t>en</w:t>
                  </w:r>
                  <w:proofErr w:type="gramEnd"/>
                  <w:r w:rsidRPr="00806A8D">
                    <w:rPr>
                      <w:rFonts w:ascii="Century Gothic" w:hAnsi="Century Gothic"/>
                      <w:b/>
                      <w:sz w:val="28"/>
                      <w:szCs w:val="28"/>
                      <w:lang w:val="es-ES"/>
                    </w:rPr>
                    <w:t xml:space="preserve"> 1200 d.C.</w:t>
                  </w:r>
                </w:p>
              </w:txbxContent>
            </v:textbox>
          </v:shape>
        </w:pict>
      </w:r>
      <w:r w:rsidR="00A3482A" w:rsidRPr="00806A8D">
        <w:rPr>
          <w:sz w:val="24"/>
          <w:lang w:val="es-ES"/>
        </w:rPr>
        <w:t>Poco a poco, la fe cristiana se ex</w:t>
      </w:r>
      <w:r w:rsidR="00C2359C">
        <w:rPr>
          <w:sz w:val="24"/>
          <w:lang w:val="es-ES"/>
        </w:rPr>
        <w:t>tendió más al norte y al este</w:t>
      </w:r>
      <w:r w:rsidR="00024A03">
        <w:rPr>
          <w:sz w:val="24"/>
          <w:lang w:val="es-ES"/>
        </w:rPr>
        <w:t>.</w:t>
      </w:r>
      <w:r w:rsidR="00081798">
        <w:rPr>
          <w:sz w:val="24"/>
          <w:lang w:val="es-ES"/>
        </w:rPr>
        <w:t xml:space="preserve"> </w:t>
      </w:r>
      <w:r w:rsidR="00A3482A" w:rsidRPr="00806A8D">
        <w:rPr>
          <w:sz w:val="24"/>
          <w:lang w:val="es-ES"/>
        </w:rPr>
        <w:t>Los vikingos invadieron las tie</w:t>
      </w:r>
      <w:r w:rsidR="00C2359C">
        <w:rPr>
          <w:sz w:val="24"/>
          <w:lang w:val="es-ES"/>
        </w:rPr>
        <w:t xml:space="preserve">rras de los celtas y bárbaros. </w:t>
      </w:r>
      <w:r w:rsidR="00E92B83">
        <w:rPr>
          <w:sz w:val="24"/>
          <w:lang w:val="es-ES"/>
        </w:rPr>
        <w:t>Por el lado</w:t>
      </w:r>
      <w:r w:rsidR="00A3482A" w:rsidRPr="00806A8D">
        <w:rPr>
          <w:sz w:val="24"/>
          <w:lang w:val="es-ES"/>
        </w:rPr>
        <w:t xml:space="preserve"> positivo, los conquistadores </w:t>
      </w:r>
      <w:proofErr w:type="spellStart"/>
      <w:r w:rsidR="00A3482A" w:rsidRPr="00806A8D">
        <w:rPr>
          <w:sz w:val="24"/>
          <w:lang w:val="es-ES"/>
        </w:rPr>
        <w:t>vi</w:t>
      </w:r>
      <w:r w:rsidR="0038277C">
        <w:rPr>
          <w:sz w:val="24"/>
          <w:lang w:val="es-ES"/>
        </w:rPr>
        <w:t>k</w:t>
      </w:r>
      <w:r w:rsidR="00A3482A" w:rsidRPr="00806A8D">
        <w:rPr>
          <w:sz w:val="24"/>
          <w:lang w:val="es-ES"/>
        </w:rPr>
        <w:t>in</w:t>
      </w:r>
      <w:r w:rsidR="0038277C">
        <w:rPr>
          <w:sz w:val="24"/>
          <w:lang w:val="es-ES"/>
        </w:rPr>
        <w:t>-</w:t>
      </w:r>
      <w:r w:rsidR="00A3482A" w:rsidRPr="00806A8D">
        <w:rPr>
          <w:sz w:val="24"/>
          <w:lang w:val="es-ES"/>
        </w:rPr>
        <w:t>gos</w:t>
      </w:r>
      <w:proofErr w:type="spellEnd"/>
      <w:r w:rsidR="00A3482A" w:rsidRPr="00806A8D">
        <w:rPr>
          <w:sz w:val="24"/>
          <w:lang w:val="es-ES"/>
        </w:rPr>
        <w:t xml:space="preserve"> fueron conquist</w:t>
      </w:r>
      <w:r w:rsidR="00C2359C">
        <w:rPr>
          <w:sz w:val="24"/>
          <w:lang w:val="es-ES"/>
        </w:rPr>
        <w:t>ados por la fe de sus cautivos.</w:t>
      </w:r>
      <w:r w:rsidR="00A3482A" w:rsidRPr="00806A8D">
        <w:rPr>
          <w:sz w:val="24"/>
          <w:lang w:val="es-ES"/>
        </w:rPr>
        <w:t xml:space="preserve"> Así llevaron el cristianismo a Escandinavia</w:t>
      </w:r>
      <w:r w:rsidR="00A3482A" w:rsidRPr="00024A03">
        <w:rPr>
          <w:sz w:val="24"/>
          <w:lang w:val="es-ES"/>
        </w:rPr>
        <w:t>.</w:t>
      </w:r>
      <w:r w:rsidR="0038277C">
        <w:rPr>
          <w:sz w:val="24"/>
          <w:lang w:val="es-ES"/>
        </w:rPr>
        <w:t xml:space="preserve"> (Ver el mapa a la izquierda.) [13]</w:t>
      </w:r>
      <w:r w:rsidR="00C2359C">
        <w:rPr>
          <w:sz w:val="24"/>
          <w:lang w:val="es-ES"/>
        </w:rPr>
        <w:t xml:space="preserve"> </w:t>
      </w:r>
      <w:r w:rsidR="00A3482A" w:rsidRPr="00806A8D">
        <w:rPr>
          <w:sz w:val="24"/>
          <w:lang w:val="es-ES"/>
        </w:rPr>
        <w:t xml:space="preserve">Pero, por otro lado, se conoció a esta época como "la edad de </w:t>
      </w:r>
      <w:r w:rsidR="00E92B83">
        <w:rPr>
          <w:sz w:val="24"/>
          <w:lang w:val="es-ES"/>
        </w:rPr>
        <w:t>las tinieblas," y con razón -</w:t>
      </w:r>
      <w:r w:rsidR="00A3482A" w:rsidRPr="00806A8D">
        <w:rPr>
          <w:sz w:val="24"/>
          <w:lang w:val="es-ES"/>
        </w:rPr>
        <w:t xml:space="preserve"> las superstici</w:t>
      </w:r>
      <w:r w:rsidR="00E92B83">
        <w:rPr>
          <w:sz w:val="24"/>
          <w:lang w:val="es-ES"/>
        </w:rPr>
        <w:t>ones y las prácticas paganas infiltraban</w:t>
      </w:r>
      <w:r w:rsidR="00A3482A" w:rsidRPr="00806A8D">
        <w:rPr>
          <w:sz w:val="24"/>
          <w:lang w:val="es-ES"/>
        </w:rPr>
        <w:t xml:space="preserve"> a la iglesia, </w:t>
      </w:r>
      <w:r w:rsidR="00E92B83">
        <w:rPr>
          <w:sz w:val="24"/>
          <w:lang w:val="es-ES"/>
        </w:rPr>
        <w:t>y la sociedad en general declinaba</w:t>
      </w:r>
      <w:r w:rsidR="00A3482A" w:rsidRPr="00806A8D">
        <w:rPr>
          <w:sz w:val="24"/>
          <w:lang w:val="es-ES"/>
        </w:rPr>
        <w:t xml:space="preserve"> en vigor</w:t>
      </w:r>
      <w:r w:rsidR="0038277C">
        <w:rPr>
          <w:sz w:val="24"/>
          <w:lang w:val="es-ES"/>
        </w:rPr>
        <w:t>.</w:t>
      </w:r>
    </w:p>
    <w:p w:rsidR="00A3482A" w:rsidRDefault="00A3482A" w:rsidP="00A3482A">
      <w:pPr>
        <w:ind w:left="1260"/>
        <w:jc w:val="both"/>
        <w:rPr>
          <w:rFonts w:ascii="Arial" w:hAnsi="Arial"/>
          <w:sz w:val="24"/>
          <w:lang w:val="es-ES"/>
        </w:rPr>
      </w:pPr>
    </w:p>
    <w:p w:rsidR="00A3482A" w:rsidRPr="00806A8D" w:rsidRDefault="00885319" w:rsidP="00A3482A">
      <w:pPr>
        <w:spacing w:after="120"/>
        <w:ind w:left="3261"/>
        <w:rPr>
          <w:rFonts w:ascii="Century Gothic" w:hAnsi="Century Gothic"/>
          <w:sz w:val="22"/>
          <w:lang w:val="es-ES"/>
        </w:rPr>
      </w:pPr>
      <w:r>
        <w:rPr>
          <w:rFonts w:ascii="Century Gothic" w:hAnsi="Century Gothic"/>
          <w:noProof/>
          <w:sz w:val="22"/>
          <w:lang w:val="es-MX" w:eastAsia="es-MX"/>
        </w:rPr>
        <w:drawing>
          <wp:anchor distT="0" distB="0" distL="114300" distR="114300" simplePos="0" relativeHeight="251666944" behindDoc="1" locked="0" layoutInCell="1" allowOverlap="1" wp14:anchorId="7F1C5C22" wp14:editId="7E078D6E">
            <wp:simplePos x="0" y="0"/>
            <wp:positionH relativeFrom="column">
              <wp:posOffset>125095</wp:posOffset>
            </wp:positionH>
            <wp:positionV relativeFrom="paragraph">
              <wp:posOffset>21590</wp:posOffset>
            </wp:positionV>
            <wp:extent cx="1524635" cy="2380615"/>
            <wp:effectExtent l="0" t="0" r="0" b="0"/>
            <wp:wrapNone/>
            <wp:docPr id="978" name="Imagen 978" descr="45-Imp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45-Imprenta"/>
                    <pic:cNvPicPr>
                      <a:picLocks noChangeAspect="1" noChangeArrowheads="1"/>
                    </pic:cNvPicPr>
                  </pic:nvPicPr>
                  <pic:blipFill>
                    <a:blip r:embed="rId19" cstate="print"/>
                    <a:srcRect/>
                    <a:stretch>
                      <a:fillRect/>
                    </a:stretch>
                  </pic:blipFill>
                  <pic:spPr bwMode="auto">
                    <a:xfrm>
                      <a:off x="0" y="0"/>
                      <a:ext cx="1524635" cy="2380615"/>
                    </a:xfrm>
                    <a:prstGeom prst="rect">
                      <a:avLst/>
                    </a:prstGeom>
                    <a:noFill/>
                    <a:ln w="9525">
                      <a:noFill/>
                      <a:miter lim="800000"/>
                      <a:headEnd/>
                      <a:tailEnd/>
                    </a:ln>
                  </pic:spPr>
                </pic:pic>
              </a:graphicData>
            </a:graphic>
          </wp:anchor>
        </w:drawing>
      </w:r>
      <w:r w:rsidR="00A3482A" w:rsidRPr="00806A8D">
        <w:rPr>
          <w:rFonts w:ascii="Century Gothic" w:hAnsi="Century Gothic"/>
          <w:b/>
          <w:sz w:val="22"/>
          <w:lang w:val="es-ES"/>
        </w:rPr>
        <w:t xml:space="preserve">V. </w:t>
      </w:r>
      <w:r w:rsidR="00BC53EF" w:rsidRPr="00806A8D">
        <w:rPr>
          <w:rFonts w:ascii="Century Gothic" w:hAnsi="Century Gothic"/>
          <w:b/>
          <w:sz w:val="22"/>
          <w:lang w:val="es-ES"/>
        </w:rPr>
        <w:t>El Renacimiento y la Reforma (</w:t>
      </w:r>
      <w:r w:rsidR="00A3482A" w:rsidRPr="00806A8D">
        <w:rPr>
          <w:rFonts w:ascii="Century Gothic" w:hAnsi="Century Gothic"/>
          <w:b/>
          <w:sz w:val="22"/>
          <w:lang w:val="es-ES"/>
        </w:rPr>
        <w:t>1200 a 1600 d.C.</w:t>
      </w:r>
      <w:r w:rsidR="00BC53EF" w:rsidRPr="00806A8D">
        <w:rPr>
          <w:rFonts w:ascii="Century Gothic" w:hAnsi="Century Gothic"/>
          <w:b/>
          <w:sz w:val="22"/>
          <w:lang w:val="es-ES"/>
        </w:rPr>
        <w:t>)</w:t>
      </w:r>
      <w:r w:rsidR="00287B68">
        <w:rPr>
          <w:rFonts w:ascii="Century Gothic" w:hAnsi="Century Gothic"/>
          <w:b/>
          <w:sz w:val="22"/>
          <w:lang w:val="es-ES"/>
        </w:rPr>
        <w:t xml:space="preserve"> [14]</w:t>
      </w:r>
    </w:p>
    <w:p w:rsidR="00A3482A" w:rsidRPr="00806A8D" w:rsidRDefault="00A3482A" w:rsidP="00081798">
      <w:pPr>
        <w:spacing w:after="120"/>
        <w:ind w:left="3261" w:firstLine="425"/>
        <w:jc w:val="both"/>
        <w:rPr>
          <w:sz w:val="24"/>
          <w:lang w:val="es-ES"/>
        </w:rPr>
      </w:pPr>
      <w:r w:rsidRPr="00806A8D">
        <w:rPr>
          <w:sz w:val="24"/>
          <w:lang w:val="es-ES"/>
        </w:rPr>
        <w:t xml:space="preserve">Durante esta época, hubo un renacimiento de estudio. La </w:t>
      </w:r>
      <w:r w:rsidR="00B677F8">
        <w:rPr>
          <w:sz w:val="24"/>
          <w:lang w:val="es-ES"/>
        </w:rPr>
        <w:t>Biblia en latín fue revisada y recibió una amplia circulación</w:t>
      </w:r>
      <w:r w:rsidR="00C2359C">
        <w:rPr>
          <w:sz w:val="24"/>
          <w:lang w:val="es-ES"/>
        </w:rPr>
        <w:t xml:space="preserve">. </w:t>
      </w:r>
      <w:r w:rsidRPr="00806A8D">
        <w:rPr>
          <w:sz w:val="24"/>
          <w:lang w:val="es-ES"/>
        </w:rPr>
        <w:t>Las escuel</w:t>
      </w:r>
      <w:r w:rsidR="00C2359C">
        <w:rPr>
          <w:sz w:val="24"/>
          <w:lang w:val="es-ES"/>
        </w:rPr>
        <w:t>as y universidades crecieron. Al final de esta época</w:t>
      </w:r>
      <w:r w:rsidRPr="00806A8D">
        <w:rPr>
          <w:sz w:val="24"/>
          <w:lang w:val="es-ES"/>
        </w:rPr>
        <w:t xml:space="preserve"> la imprent</w:t>
      </w:r>
      <w:r w:rsidR="00C2359C">
        <w:rPr>
          <w:sz w:val="24"/>
          <w:lang w:val="es-ES"/>
        </w:rPr>
        <w:t xml:space="preserve">a fue inventada, y el comercio </w:t>
      </w:r>
      <w:r w:rsidRPr="00806A8D">
        <w:rPr>
          <w:sz w:val="24"/>
          <w:lang w:val="es-ES"/>
        </w:rPr>
        <w:t xml:space="preserve">empezó a </w:t>
      </w:r>
      <w:r w:rsidR="00C2359C">
        <w:rPr>
          <w:sz w:val="24"/>
          <w:lang w:val="es-ES"/>
        </w:rPr>
        <w:t xml:space="preserve">extenderse por todo el mundo. </w:t>
      </w:r>
      <w:r w:rsidRPr="00806A8D">
        <w:rPr>
          <w:sz w:val="24"/>
          <w:lang w:val="es-ES"/>
        </w:rPr>
        <w:t>Hubo inte</w:t>
      </w:r>
      <w:r w:rsidR="00C2359C">
        <w:rPr>
          <w:sz w:val="24"/>
          <w:lang w:val="es-ES"/>
        </w:rPr>
        <w:t>rés en el estudio de la Biblia.</w:t>
      </w:r>
      <w:r w:rsidRPr="00806A8D">
        <w:rPr>
          <w:sz w:val="24"/>
          <w:lang w:val="es-ES"/>
        </w:rPr>
        <w:t xml:space="preserve"> Todo eso preparó a Europa para la Reforma protestante, marcando así el comienzo de una nueva etapa en la historia cristiana.</w:t>
      </w:r>
    </w:p>
    <w:p w:rsidR="00C967C4" w:rsidRDefault="003943A3" w:rsidP="00081798">
      <w:pPr>
        <w:spacing w:after="120"/>
        <w:ind w:left="3261" w:firstLine="425"/>
        <w:jc w:val="both"/>
        <w:rPr>
          <w:rFonts w:ascii="Arial" w:hAnsi="Arial"/>
          <w:sz w:val="24"/>
          <w:lang w:val="es-ES"/>
        </w:rPr>
      </w:pPr>
      <w:r>
        <w:rPr>
          <w:rFonts w:ascii="Arial" w:hAnsi="Arial"/>
          <w:noProof/>
          <w:sz w:val="24"/>
          <w:lang w:val="es-MX" w:eastAsia="es-MX"/>
        </w:rPr>
        <w:pict>
          <v:shape id="Text Box 979" o:spid="_x0000_s1042" type="#_x0000_t202" style="position:absolute;left:0;text-align:left;margin-left:110.45pt;margin-top:43pt;width:126.85pt;height:27.3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HDuw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" filled="f" stroked="f">
            <v:textbox style="mso-next-textbox:#Text Box 979">
              <w:txbxContent>
                <w:p w:rsidR="00057CD1" w:rsidRDefault="00057CD1">
                  <w:pPr>
                    <w:rPr>
                      <w:lang w:val="es-ES"/>
                    </w:rPr>
                  </w:pPr>
                  <w:r w:rsidRPr="00435AAC">
                    <w:rPr>
                      <w:sz w:val="16"/>
                      <w:szCs w:val="16"/>
                      <w:vertAlign w:val="subscript"/>
                    </w:rPr>
                    <w:t>©Depositphotos.com/</w:t>
                  </w:r>
                  <w:proofErr w:type="spellStart"/>
                  <w:r>
                    <w:rPr>
                      <w:sz w:val="16"/>
                      <w:szCs w:val="16"/>
                      <w:vertAlign w:val="subscript"/>
                    </w:rPr>
                    <w:t>Alexandru</w:t>
                  </w:r>
                  <w:proofErr w:type="spellEnd"/>
                  <w:r>
                    <w:rPr>
                      <w:sz w:val="16"/>
                      <w:szCs w:val="16"/>
                      <w:vertAlign w:val="subscript"/>
                    </w:rPr>
                    <w:t xml:space="preserve"> </w:t>
                  </w:r>
                  <w:proofErr w:type="spellStart"/>
                  <w:r>
                    <w:rPr>
                      <w:sz w:val="16"/>
                      <w:szCs w:val="16"/>
                      <w:vertAlign w:val="subscript"/>
                    </w:rPr>
                    <w:t>Romanciuc</w:t>
                  </w:r>
                  <w:proofErr w:type="spellEnd"/>
                  <w:r>
                    <w:rPr>
                      <w:sz w:val="16"/>
                      <w:szCs w:val="16"/>
                      <w:vertAlign w:val="subscript"/>
                    </w:rPr>
                    <w:t>/</w:t>
                  </w:r>
                  <w:proofErr w:type="spellStart"/>
                  <w:r>
                    <w:rPr>
                      <w:sz w:val="16"/>
                      <w:szCs w:val="16"/>
                      <w:vertAlign w:val="subscript"/>
                    </w:rPr>
                    <w:t>arogant</w:t>
                  </w:r>
                  <w:proofErr w:type="spellEnd"/>
                </w:p>
              </w:txbxContent>
            </v:textbox>
          </v:shape>
        </w:pict>
      </w:r>
      <w:r w:rsidR="00A3482A" w:rsidRPr="00806A8D">
        <w:rPr>
          <w:sz w:val="24"/>
          <w:lang w:val="es-ES"/>
        </w:rPr>
        <w:t>La Re</w:t>
      </w:r>
      <w:r w:rsidR="00885319">
        <w:rPr>
          <w:sz w:val="24"/>
          <w:lang w:val="es-ES"/>
        </w:rPr>
        <w:t>forma fue una gran corrección a los</w:t>
      </w:r>
      <w:r w:rsidR="00A3482A" w:rsidRPr="00806A8D">
        <w:rPr>
          <w:sz w:val="24"/>
          <w:lang w:val="es-ES"/>
        </w:rPr>
        <w:t xml:space="preserve"> abusos de la iglesia católic</w:t>
      </w:r>
      <w:r w:rsidR="00885319">
        <w:rPr>
          <w:sz w:val="24"/>
          <w:lang w:val="es-ES"/>
        </w:rPr>
        <w:t>a y un</w:t>
      </w:r>
      <w:r w:rsidR="00A3482A" w:rsidRPr="00806A8D">
        <w:rPr>
          <w:sz w:val="24"/>
          <w:lang w:val="es-ES"/>
        </w:rPr>
        <w:t xml:space="preserve"> regreso a los principios bíblicos de </w:t>
      </w:r>
      <w:r w:rsidR="00A3482A" w:rsidRPr="00806A8D">
        <w:rPr>
          <w:i/>
          <w:sz w:val="24"/>
          <w:lang w:val="es-ES"/>
        </w:rPr>
        <w:t>sol</w:t>
      </w:r>
      <w:r w:rsidR="006C4200">
        <w:rPr>
          <w:i/>
          <w:sz w:val="24"/>
          <w:lang w:val="es-ES"/>
        </w:rPr>
        <w:t>o la</w:t>
      </w:r>
      <w:r w:rsidR="00A3482A" w:rsidRPr="00806A8D">
        <w:rPr>
          <w:i/>
          <w:sz w:val="24"/>
          <w:lang w:val="es-ES"/>
        </w:rPr>
        <w:t xml:space="preserve"> fe</w:t>
      </w:r>
      <w:r w:rsidR="00A3482A" w:rsidRPr="00806A8D">
        <w:rPr>
          <w:sz w:val="24"/>
          <w:lang w:val="es-ES"/>
        </w:rPr>
        <w:t xml:space="preserve"> (la salvación es solamente por la fe en Jesucristo), </w:t>
      </w:r>
      <w:r w:rsidR="00A3482A" w:rsidRPr="00806A8D">
        <w:rPr>
          <w:i/>
          <w:sz w:val="24"/>
          <w:lang w:val="es-ES"/>
        </w:rPr>
        <w:t>sol</w:t>
      </w:r>
      <w:r w:rsidR="006C4200">
        <w:rPr>
          <w:i/>
          <w:sz w:val="24"/>
          <w:lang w:val="es-ES"/>
        </w:rPr>
        <w:t xml:space="preserve">o la </w:t>
      </w:r>
      <w:r w:rsidR="00A3482A" w:rsidRPr="00806A8D">
        <w:rPr>
          <w:i/>
          <w:sz w:val="24"/>
          <w:lang w:val="es-ES"/>
        </w:rPr>
        <w:t>gra</w:t>
      </w:r>
      <w:r w:rsidR="006C4200">
        <w:rPr>
          <w:i/>
          <w:sz w:val="24"/>
          <w:lang w:val="es-ES"/>
        </w:rPr>
        <w:t>c</w:t>
      </w:r>
      <w:r w:rsidR="00A3482A" w:rsidRPr="00806A8D">
        <w:rPr>
          <w:i/>
          <w:sz w:val="24"/>
          <w:lang w:val="es-ES"/>
        </w:rPr>
        <w:t>ia</w:t>
      </w:r>
      <w:r w:rsidR="00A3482A" w:rsidRPr="00806A8D">
        <w:rPr>
          <w:sz w:val="24"/>
          <w:lang w:val="es-ES"/>
        </w:rPr>
        <w:t xml:space="preserve"> (es </w:t>
      </w:r>
      <w:r w:rsidR="00C967C4">
        <w:rPr>
          <w:rFonts w:ascii="Arial" w:hAnsi="Arial"/>
          <w:sz w:val="24"/>
          <w:lang w:val="es-ES"/>
        </w:rPr>
        <w:br w:type="page"/>
      </w:r>
    </w:p>
    <w:p w:rsidR="006C4200" w:rsidRDefault="006C4200" w:rsidP="006C4200">
      <w:pPr>
        <w:spacing w:after="120"/>
        <w:ind w:left="3261"/>
        <w:jc w:val="both"/>
        <w:rPr>
          <w:rFonts w:ascii="Arial" w:hAnsi="Arial"/>
          <w:sz w:val="24"/>
          <w:lang w:val="es-ES"/>
        </w:rPr>
      </w:pPr>
      <w:proofErr w:type="gramStart"/>
      <w:r w:rsidRPr="00806A8D">
        <w:rPr>
          <w:sz w:val="24"/>
          <w:lang w:val="es-ES"/>
        </w:rPr>
        <w:lastRenderedPageBreak/>
        <w:t>solamente</w:t>
      </w:r>
      <w:proofErr w:type="gramEnd"/>
      <w:r w:rsidRPr="00806A8D">
        <w:rPr>
          <w:sz w:val="24"/>
          <w:lang w:val="es-ES"/>
        </w:rPr>
        <w:t xml:space="preserve"> por gracia, no obras), y </w:t>
      </w:r>
      <w:r>
        <w:rPr>
          <w:i/>
          <w:sz w:val="24"/>
          <w:lang w:val="es-ES"/>
        </w:rPr>
        <w:t>solo la e</w:t>
      </w:r>
      <w:r w:rsidRPr="00806A8D">
        <w:rPr>
          <w:i/>
          <w:sz w:val="24"/>
          <w:lang w:val="es-ES"/>
        </w:rPr>
        <w:t>scritura</w:t>
      </w:r>
      <w:r w:rsidRPr="00806A8D">
        <w:rPr>
          <w:sz w:val="24"/>
          <w:lang w:val="es-ES"/>
        </w:rPr>
        <w:t xml:space="preserve"> (la única autoridad en cuanto a la vida cristiana y doctrina co</w:t>
      </w:r>
      <w:r>
        <w:rPr>
          <w:sz w:val="24"/>
          <w:lang w:val="es-ES"/>
        </w:rPr>
        <w:t xml:space="preserve">rrecta es la Biblia). </w:t>
      </w:r>
      <w:r w:rsidRPr="00806A8D">
        <w:rPr>
          <w:sz w:val="24"/>
          <w:lang w:val="es-ES"/>
        </w:rPr>
        <w:t>Esta corrección fue indudablemente esencial para la restauración de la iglesia y sirvió como preparativo para una base sana de las misiones evangélicas</w:t>
      </w:r>
      <w:r>
        <w:rPr>
          <w:sz w:val="24"/>
          <w:lang w:val="es-ES"/>
        </w:rPr>
        <w:t>.</w:t>
      </w:r>
    </w:p>
    <w:p w:rsidR="008C33D8" w:rsidRPr="00806A8D" w:rsidRDefault="00806A8D" w:rsidP="00AD68CA">
      <w:pPr>
        <w:ind w:left="3261" w:firstLine="425"/>
        <w:jc w:val="both"/>
        <w:rPr>
          <w:sz w:val="24"/>
          <w:lang w:val="es-ES"/>
        </w:rPr>
      </w:pPr>
      <w:r w:rsidRPr="00806A8D">
        <w:rPr>
          <w:sz w:val="24"/>
          <w:lang w:val="es-ES"/>
        </w:rPr>
        <w:t>Sin embargo,</w:t>
      </w:r>
      <w:r w:rsidR="008C33D8" w:rsidRPr="00806A8D">
        <w:rPr>
          <w:sz w:val="24"/>
          <w:lang w:val="es-ES"/>
        </w:rPr>
        <w:t xml:space="preserve"> por varios siglos, las iglesias reformadas no lograro</w:t>
      </w:r>
      <w:r w:rsidR="00AE671A">
        <w:rPr>
          <w:sz w:val="24"/>
          <w:lang w:val="es-ES"/>
        </w:rPr>
        <w:t xml:space="preserve">n mucho en misiones mundiales. </w:t>
      </w:r>
      <w:r w:rsidR="008C33D8" w:rsidRPr="00806A8D">
        <w:rPr>
          <w:sz w:val="24"/>
          <w:lang w:val="es-ES"/>
        </w:rPr>
        <w:t>¿Por qué no hubo una expansión del evangelio d</w:t>
      </w:r>
      <w:r w:rsidR="00AE671A">
        <w:rPr>
          <w:sz w:val="24"/>
          <w:lang w:val="es-ES"/>
        </w:rPr>
        <w:t>espués de iniciarse la Reforma?</w:t>
      </w:r>
      <w:r w:rsidR="008C33D8" w:rsidRPr="00806A8D">
        <w:rPr>
          <w:sz w:val="24"/>
          <w:lang w:val="es-ES"/>
        </w:rPr>
        <w:t xml:space="preserve"> Fue por </w:t>
      </w:r>
      <w:r w:rsidR="008C33D8" w:rsidRPr="00AE671A">
        <w:rPr>
          <w:sz w:val="24"/>
          <w:lang w:val="es-MX"/>
        </w:rPr>
        <w:t>varias razones:</w:t>
      </w:r>
    </w:p>
    <w:p w:rsidR="008C33D8" w:rsidRPr="00806A8D" w:rsidRDefault="008C33D8" w:rsidP="008C33D8">
      <w:pPr>
        <w:numPr>
          <w:ilvl w:val="0"/>
          <w:numId w:val="28"/>
        </w:numPr>
        <w:tabs>
          <w:tab w:val="clear" w:pos="720"/>
          <w:tab w:val="num" w:pos="3828"/>
        </w:tabs>
        <w:ind w:left="3828" w:hanging="284"/>
        <w:jc w:val="both"/>
        <w:rPr>
          <w:sz w:val="24"/>
          <w:lang w:val="es-ES"/>
        </w:rPr>
      </w:pPr>
      <w:r w:rsidRPr="00885319">
        <w:rPr>
          <w:b/>
          <w:sz w:val="24"/>
          <w:lang w:val="es-ES"/>
        </w:rPr>
        <w:t>La interpretación de la Gran Comisión</w:t>
      </w:r>
      <w:r w:rsidRPr="00806A8D">
        <w:rPr>
          <w:sz w:val="24"/>
          <w:lang w:val="es-ES"/>
        </w:rPr>
        <w:t xml:space="preserve"> - La mayoría de los reformadores creyeron que la Gran Comisión era una </w:t>
      </w:r>
      <w:proofErr w:type="spellStart"/>
      <w:r w:rsidRPr="00806A8D">
        <w:rPr>
          <w:sz w:val="24"/>
          <w:lang w:val="es-ES"/>
        </w:rPr>
        <w:t>enco</w:t>
      </w:r>
      <w:r w:rsidR="00885319">
        <w:rPr>
          <w:sz w:val="24"/>
          <w:lang w:val="es-ES"/>
        </w:rPr>
        <w:t>-</w:t>
      </w:r>
      <w:r w:rsidRPr="00806A8D">
        <w:rPr>
          <w:sz w:val="24"/>
          <w:lang w:val="es-ES"/>
        </w:rPr>
        <w:t>mienda</w:t>
      </w:r>
      <w:proofErr w:type="spellEnd"/>
      <w:r w:rsidRPr="00806A8D">
        <w:rPr>
          <w:sz w:val="24"/>
          <w:lang w:val="es-ES"/>
        </w:rPr>
        <w:t xml:space="preserve"> solamente para los apóstoles.</w:t>
      </w:r>
    </w:p>
    <w:p w:rsidR="008C33D8" w:rsidRPr="00806A8D" w:rsidRDefault="00E34D96" w:rsidP="008C33D8">
      <w:pPr>
        <w:numPr>
          <w:ilvl w:val="0"/>
          <w:numId w:val="28"/>
        </w:numPr>
        <w:tabs>
          <w:tab w:val="clear" w:pos="720"/>
          <w:tab w:val="num" w:pos="4820"/>
        </w:tabs>
        <w:ind w:left="4820" w:hanging="284"/>
        <w:jc w:val="both"/>
        <w:rPr>
          <w:sz w:val="24"/>
          <w:lang w:val="es-ES"/>
        </w:rPr>
      </w:pPr>
      <w:r w:rsidRPr="00885319">
        <w:rPr>
          <w:b/>
          <w:noProof/>
          <w:sz w:val="24"/>
          <w:lang w:val="es-MX" w:eastAsia="es-MX"/>
        </w:rPr>
        <w:drawing>
          <wp:anchor distT="0" distB="0" distL="114300" distR="114300" simplePos="0" relativeHeight="251708928" behindDoc="1" locked="0" layoutInCell="1" allowOverlap="1" wp14:anchorId="77E5CDCD" wp14:editId="46152B62">
            <wp:simplePos x="0" y="0"/>
            <wp:positionH relativeFrom="column">
              <wp:posOffset>-252400</wp:posOffset>
            </wp:positionH>
            <wp:positionV relativeFrom="paragraph">
              <wp:posOffset>98425</wp:posOffset>
            </wp:positionV>
            <wp:extent cx="3035935" cy="2670810"/>
            <wp:effectExtent l="0" t="0" r="0" b="0"/>
            <wp:wrapNone/>
            <wp:docPr id="5" name="Imagen 5" descr="C:\Users\DELL\Documents\TIPCAM 2014 Soporte\Imágenes para TIPCAM\Imágenes Term. IX-2014\46-Mapa 1600 d.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TIPCAM 2014 Soporte\Imágenes para TIPCAM\Imágenes Term. IX-2014\46-Mapa 1600 d.C..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D8" w:rsidRPr="00885319">
        <w:rPr>
          <w:b/>
          <w:sz w:val="24"/>
          <w:lang w:val="es-ES"/>
        </w:rPr>
        <w:t>Los con</w:t>
      </w:r>
      <w:r w:rsidR="00024A03" w:rsidRPr="00885319">
        <w:rPr>
          <w:b/>
          <w:sz w:val="24"/>
          <w:lang w:val="es-ES"/>
        </w:rPr>
        <w:t>flictos</w:t>
      </w:r>
      <w:r w:rsidR="00175745">
        <w:rPr>
          <w:sz w:val="24"/>
          <w:lang w:val="es-ES"/>
        </w:rPr>
        <w:t xml:space="preserve"> externos (con </w:t>
      </w:r>
      <w:r w:rsidR="00024A03">
        <w:rPr>
          <w:sz w:val="24"/>
          <w:lang w:val="es-ES"/>
        </w:rPr>
        <w:t>católicos</w:t>
      </w:r>
      <w:r w:rsidR="008C33D8" w:rsidRPr="00806A8D">
        <w:rPr>
          <w:sz w:val="24"/>
          <w:lang w:val="es-ES"/>
        </w:rPr>
        <w:t>) e internos (protestantes contra pr</w:t>
      </w:r>
      <w:r w:rsidR="00996612" w:rsidRPr="00806A8D">
        <w:rPr>
          <w:sz w:val="24"/>
          <w:lang w:val="es-ES"/>
        </w:rPr>
        <w:t>otestantes) -</w:t>
      </w:r>
      <w:r w:rsidR="008C33D8" w:rsidRPr="00806A8D">
        <w:rPr>
          <w:sz w:val="24"/>
          <w:lang w:val="es-ES"/>
        </w:rPr>
        <w:t xml:space="preserve"> Lamentab</w:t>
      </w:r>
      <w:r w:rsidR="00AE671A">
        <w:rPr>
          <w:sz w:val="24"/>
          <w:lang w:val="es-ES"/>
        </w:rPr>
        <w:t>lemente, después de la Reforma,</w:t>
      </w:r>
      <w:r w:rsidR="008C33D8" w:rsidRPr="00806A8D">
        <w:rPr>
          <w:sz w:val="24"/>
          <w:lang w:val="es-ES"/>
        </w:rPr>
        <w:t xml:space="preserve"> Europa fue trastornada por muchos conflictos y muchas discusiones teológicas captaron la atención princi</w:t>
      </w:r>
      <w:r w:rsidR="00AE671A">
        <w:rPr>
          <w:sz w:val="24"/>
          <w:lang w:val="es-ES"/>
        </w:rPr>
        <w:t xml:space="preserve">pal de la iglesia </w:t>
      </w:r>
      <w:proofErr w:type="spellStart"/>
      <w:r w:rsidR="00AE671A">
        <w:rPr>
          <w:sz w:val="24"/>
          <w:lang w:val="es-ES"/>
        </w:rPr>
        <w:t>protes</w:t>
      </w:r>
      <w:r w:rsidR="00175745">
        <w:rPr>
          <w:sz w:val="24"/>
          <w:lang w:val="es-ES"/>
        </w:rPr>
        <w:t>-</w:t>
      </w:r>
      <w:r w:rsidR="00AE671A">
        <w:rPr>
          <w:sz w:val="24"/>
          <w:lang w:val="es-ES"/>
        </w:rPr>
        <w:t>tante</w:t>
      </w:r>
      <w:proofErr w:type="spellEnd"/>
      <w:r w:rsidR="00AE671A">
        <w:rPr>
          <w:sz w:val="24"/>
          <w:lang w:val="es-ES"/>
        </w:rPr>
        <w:t>.</w:t>
      </w:r>
    </w:p>
    <w:p w:rsidR="008C33D8" w:rsidRPr="00806A8D" w:rsidRDefault="008C33D8" w:rsidP="008C33D8">
      <w:pPr>
        <w:numPr>
          <w:ilvl w:val="0"/>
          <w:numId w:val="28"/>
        </w:numPr>
        <w:tabs>
          <w:tab w:val="clear" w:pos="720"/>
          <w:tab w:val="num" w:pos="4820"/>
        </w:tabs>
        <w:ind w:left="4820" w:hanging="284"/>
        <w:jc w:val="both"/>
        <w:rPr>
          <w:sz w:val="24"/>
          <w:lang w:val="es-ES"/>
        </w:rPr>
      </w:pPr>
      <w:r w:rsidRPr="00397943">
        <w:rPr>
          <w:b/>
          <w:sz w:val="24"/>
          <w:lang w:val="es-ES"/>
        </w:rPr>
        <w:t>La política</w:t>
      </w:r>
      <w:r w:rsidRPr="00806A8D">
        <w:rPr>
          <w:sz w:val="24"/>
          <w:lang w:val="es-ES"/>
        </w:rPr>
        <w:t xml:space="preserve"> de la época - Portugal y</w:t>
      </w:r>
      <w:r w:rsidR="00AE671A">
        <w:rPr>
          <w:sz w:val="24"/>
          <w:lang w:val="es-ES"/>
        </w:rPr>
        <w:t xml:space="preserve"> España</w:t>
      </w:r>
      <w:r w:rsidR="0003361F">
        <w:rPr>
          <w:sz w:val="24"/>
          <w:lang w:val="es-ES"/>
        </w:rPr>
        <w:t>, países católicos,</w:t>
      </w:r>
      <w:r w:rsidR="00AE671A">
        <w:rPr>
          <w:sz w:val="24"/>
          <w:lang w:val="es-ES"/>
        </w:rPr>
        <w:t xml:space="preserve"> domin</w:t>
      </w:r>
      <w:r w:rsidR="0003361F">
        <w:rPr>
          <w:sz w:val="24"/>
          <w:lang w:val="es-ES"/>
        </w:rPr>
        <w:t xml:space="preserve">aron los océanos mientras la Re-forma nació en Alemania y Suiza, que no eran </w:t>
      </w:r>
      <w:r w:rsidR="00175745">
        <w:rPr>
          <w:sz w:val="24"/>
          <w:lang w:val="es-ES"/>
        </w:rPr>
        <w:t xml:space="preserve">fuertes </w:t>
      </w:r>
      <w:r w:rsidR="0003361F">
        <w:rPr>
          <w:sz w:val="24"/>
          <w:lang w:val="es-ES"/>
        </w:rPr>
        <w:t>países marítim</w:t>
      </w:r>
      <w:r w:rsidR="00175745">
        <w:rPr>
          <w:sz w:val="24"/>
          <w:lang w:val="es-ES"/>
        </w:rPr>
        <w:t>o</w:t>
      </w:r>
      <w:r w:rsidR="0003361F">
        <w:rPr>
          <w:sz w:val="24"/>
          <w:lang w:val="es-ES"/>
        </w:rPr>
        <w:t>s</w:t>
      </w:r>
      <w:r w:rsidRPr="00806A8D">
        <w:rPr>
          <w:sz w:val="24"/>
          <w:lang w:val="es-ES"/>
        </w:rPr>
        <w:t>.</w:t>
      </w:r>
    </w:p>
    <w:p w:rsidR="008C33D8" w:rsidRDefault="003943A3" w:rsidP="00175745">
      <w:pPr>
        <w:numPr>
          <w:ilvl w:val="0"/>
          <w:numId w:val="28"/>
        </w:numPr>
        <w:tabs>
          <w:tab w:val="clear" w:pos="720"/>
          <w:tab w:val="num" w:pos="4820"/>
        </w:tabs>
        <w:spacing w:after="120"/>
        <w:ind w:left="4820" w:hanging="284"/>
        <w:jc w:val="both"/>
        <w:rPr>
          <w:sz w:val="24"/>
          <w:lang w:val="es-ES"/>
        </w:rPr>
      </w:pPr>
      <w:r>
        <w:rPr>
          <w:b/>
          <w:noProof/>
          <w:sz w:val="24"/>
          <w:lang w:val="es-MX" w:eastAsia="es-MX"/>
        </w:rPr>
        <w:pict>
          <v:shape id="Text Box 989" o:spid="_x0000_s1043" type="#_x0000_t202" style="position:absolute;left:0;text-align:left;margin-left:32.35pt;margin-top:65.4pt;width:127.85pt;height:41.55pt;z-index:2516925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ePhgIAABk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" filled="f" stroked="f">
            <v:textbox style="mso-fit-shape-to-text:t">
              <w:txbxContent>
                <w:p w:rsidR="008C33D8" w:rsidRPr="00806A8D" w:rsidRDefault="00AE671A" w:rsidP="008C33D8">
                  <w:pPr>
                    <w:jc w:val="center"/>
                    <w:rPr>
                      <w:rFonts w:ascii="Century Gothic" w:hAnsi="Century Gothic"/>
                      <w:b/>
                      <w:sz w:val="28"/>
                      <w:szCs w:val="28"/>
                      <w:lang w:val="es-ES"/>
                    </w:rPr>
                  </w:pPr>
                  <w:r>
                    <w:rPr>
                      <w:rFonts w:ascii="Century Gothic" w:hAnsi="Century Gothic"/>
                      <w:b/>
                      <w:sz w:val="28"/>
                      <w:szCs w:val="28"/>
                      <w:lang w:val="es-ES"/>
                    </w:rPr>
                    <w:t>El Cristianismo</w:t>
                  </w:r>
                </w:p>
                <w:p w:rsidR="008C33D8" w:rsidRPr="00806A8D" w:rsidRDefault="008C33D8" w:rsidP="008C33D8">
                  <w:pPr>
                    <w:jc w:val="center"/>
                    <w:rPr>
                      <w:rFonts w:ascii="Century Gothic" w:hAnsi="Century Gothic"/>
                      <w:sz w:val="28"/>
                      <w:szCs w:val="28"/>
                      <w:lang w:val="es-ES"/>
                    </w:rPr>
                  </w:pPr>
                  <w:proofErr w:type="gramStart"/>
                  <w:r w:rsidRPr="00806A8D">
                    <w:rPr>
                      <w:rFonts w:ascii="Century Gothic" w:hAnsi="Century Gothic"/>
                      <w:b/>
                      <w:sz w:val="28"/>
                      <w:szCs w:val="28"/>
                      <w:lang w:val="es-ES"/>
                    </w:rPr>
                    <w:t>en</w:t>
                  </w:r>
                  <w:proofErr w:type="gramEnd"/>
                  <w:r w:rsidRPr="00806A8D">
                    <w:rPr>
                      <w:rFonts w:ascii="Century Gothic" w:hAnsi="Century Gothic"/>
                      <w:b/>
                      <w:sz w:val="28"/>
                      <w:szCs w:val="28"/>
                      <w:lang w:val="es-ES"/>
                    </w:rPr>
                    <w:t xml:space="preserve"> 1600 d.C.</w:t>
                  </w:r>
                </w:p>
              </w:txbxContent>
            </v:textbox>
          </v:shape>
        </w:pict>
      </w:r>
      <w:r w:rsidR="0003361F">
        <w:rPr>
          <w:b/>
          <w:sz w:val="24"/>
          <w:lang w:val="es-ES"/>
        </w:rPr>
        <w:t>La f</w:t>
      </w:r>
      <w:r w:rsidR="008C33D8" w:rsidRPr="00397943">
        <w:rPr>
          <w:b/>
          <w:sz w:val="24"/>
          <w:lang w:val="es-ES"/>
        </w:rPr>
        <w:t>alta de estructuras</w:t>
      </w:r>
      <w:r w:rsidR="008C33D8" w:rsidRPr="00806A8D">
        <w:rPr>
          <w:sz w:val="24"/>
          <w:lang w:val="es-ES"/>
        </w:rPr>
        <w:t xml:space="preserve"> - No había agencias para facilitar el</w:t>
      </w:r>
      <w:r w:rsidR="00AE671A">
        <w:rPr>
          <w:sz w:val="24"/>
          <w:lang w:val="es-ES"/>
        </w:rPr>
        <w:t xml:space="preserve"> envío de misioneros dentro de </w:t>
      </w:r>
      <w:r w:rsidR="008C33D8" w:rsidRPr="00806A8D">
        <w:rPr>
          <w:sz w:val="24"/>
          <w:lang w:val="es-ES"/>
        </w:rPr>
        <w:t>la iglesi</w:t>
      </w:r>
      <w:r w:rsidR="00AE671A">
        <w:rPr>
          <w:sz w:val="24"/>
          <w:lang w:val="es-ES"/>
        </w:rPr>
        <w:t xml:space="preserve">a reformada. </w:t>
      </w:r>
      <w:r w:rsidR="00996612" w:rsidRPr="00806A8D">
        <w:rPr>
          <w:sz w:val="24"/>
          <w:lang w:val="es-ES"/>
        </w:rPr>
        <w:t>En contraste, la I</w:t>
      </w:r>
      <w:r w:rsidR="008C33D8" w:rsidRPr="00806A8D">
        <w:rPr>
          <w:sz w:val="24"/>
          <w:lang w:val="es-ES"/>
        </w:rPr>
        <w:t>glesia Católica tuvo sus órdenes (jesuita, dominicana, franciscana, etc.)</w:t>
      </w:r>
      <w:r w:rsidR="00175745">
        <w:rPr>
          <w:sz w:val="24"/>
          <w:lang w:val="es-ES"/>
        </w:rPr>
        <w:t xml:space="preserve"> que </w:t>
      </w:r>
      <w:r w:rsidR="008C33D8" w:rsidRPr="00806A8D">
        <w:rPr>
          <w:sz w:val="24"/>
          <w:lang w:val="es-ES"/>
        </w:rPr>
        <w:t>acompañaban a los conquistad</w:t>
      </w:r>
      <w:r w:rsidR="00AE671A">
        <w:rPr>
          <w:sz w:val="24"/>
          <w:lang w:val="es-ES"/>
        </w:rPr>
        <w:t xml:space="preserve">ores llenando el </w:t>
      </w:r>
      <w:proofErr w:type="spellStart"/>
      <w:r w:rsidR="00AE671A">
        <w:rPr>
          <w:sz w:val="24"/>
          <w:lang w:val="es-ES"/>
        </w:rPr>
        <w:t>mun</w:t>
      </w:r>
      <w:proofErr w:type="spellEnd"/>
      <w:r w:rsidR="00175745">
        <w:rPr>
          <w:sz w:val="24"/>
          <w:lang w:val="es-ES"/>
        </w:rPr>
        <w:t>-</w:t>
      </w:r>
      <w:r w:rsidR="00287B68">
        <w:rPr>
          <w:sz w:val="24"/>
          <w:lang w:val="es-ES"/>
        </w:rPr>
        <w:t>do con la fe católica</w:t>
      </w:r>
      <w:r w:rsidR="00ED1C0B">
        <w:rPr>
          <w:sz w:val="24"/>
          <w:lang w:val="es-ES"/>
        </w:rPr>
        <w:t>.</w:t>
      </w:r>
      <w:r w:rsidR="00024A03">
        <w:rPr>
          <w:sz w:val="24"/>
          <w:lang w:val="es-ES"/>
        </w:rPr>
        <w:t xml:space="preserve"> [15]</w:t>
      </w:r>
    </w:p>
    <w:p w:rsidR="00175745" w:rsidRPr="00175745" w:rsidRDefault="00175745" w:rsidP="00175745">
      <w:pPr>
        <w:ind w:left="3261" w:firstLine="425"/>
        <w:jc w:val="both"/>
        <w:rPr>
          <w:sz w:val="24"/>
          <w:lang w:val="es-ES"/>
        </w:rPr>
      </w:pPr>
      <w:r w:rsidRPr="00175745">
        <w:rPr>
          <w:noProof/>
          <w:sz w:val="24"/>
          <w:lang w:val="es-MX" w:eastAsia="es-MX"/>
        </w:rPr>
        <w:t>El mapa a la izquierda</w:t>
      </w:r>
      <w:r>
        <w:rPr>
          <w:noProof/>
          <w:sz w:val="24"/>
          <w:lang w:val="es-MX" w:eastAsia="es-MX"/>
        </w:rPr>
        <w:t xml:space="preserve"> muestra los avances al final de esta época.</w:t>
      </w:r>
      <w:r w:rsidRPr="00175745">
        <w:rPr>
          <w:noProof/>
          <w:sz w:val="24"/>
          <w:lang w:val="es-MX" w:eastAsia="es-MX"/>
        </w:rPr>
        <w:t xml:space="preserve"> </w:t>
      </w:r>
    </w:p>
    <w:p w:rsidR="008C33D8" w:rsidRDefault="008C33D8" w:rsidP="008C33D8">
      <w:pPr>
        <w:jc w:val="both"/>
        <w:rPr>
          <w:rFonts w:ascii="Arial" w:hAnsi="Arial"/>
          <w:sz w:val="24"/>
          <w:lang w:val="es-ES"/>
        </w:rPr>
      </w:pPr>
    </w:p>
    <w:p w:rsidR="008C33D8" w:rsidRPr="00806A8D" w:rsidRDefault="00AD68CA" w:rsidP="008C33D8">
      <w:pPr>
        <w:spacing w:after="120"/>
        <w:ind w:left="3261"/>
        <w:rPr>
          <w:rFonts w:ascii="Century Gothic" w:hAnsi="Century Gothic"/>
          <w:sz w:val="22"/>
          <w:lang w:val="es-ES"/>
        </w:rPr>
      </w:pPr>
      <w:r>
        <w:rPr>
          <w:rFonts w:ascii="Century Gothic" w:hAnsi="Century Gothic"/>
          <w:b/>
          <w:sz w:val="22"/>
          <w:lang w:val="es-ES"/>
        </w:rPr>
        <w:t xml:space="preserve">VI. </w:t>
      </w:r>
      <w:r w:rsidR="008C33D8" w:rsidRPr="00806A8D">
        <w:rPr>
          <w:rFonts w:ascii="Century Gothic" w:hAnsi="Century Gothic"/>
          <w:b/>
          <w:sz w:val="22"/>
          <w:lang w:val="es-ES"/>
        </w:rPr>
        <w:t>Misiones Modernas</w:t>
      </w:r>
      <w:r w:rsidR="00BC53EF" w:rsidRPr="00806A8D">
        <w:rPr>
          <w:rFonts w:ascii="Century Gothic" w:hAnsi="Century Gothic"/>
          <w:b/>
          <w:sz w:val="22"/>
          <w:lang w:val="es-ES"/>
        </w:rPr>
        <w:t xml:space="preserve"> </w:t>
      </w:r>
      <w:r w:rsidR="008C33D8" w:rsidRPr="00806A8D">
        <w:rPr>
          <w:rFonts w:ascii="Century Gothic" w:hAnsi="Century Gothic"/>
          <w:b/>
          <w:sz w:val="22"/>
          <w:lang w:val="es-ES"/>
        </w:rPr>
        <w:t>- La Primera Oleada a las Costas</w:t>
      </w:r>
      <w:r>
        <w:rPr>
          <w:rFonts w:ascii="Century Gothic" w:hAnsi="Century Gothic"/>
          <w:b/>
          <w:sz w:val="22"/>
          <w:lang w:val="es-ES"/>
        </w:rPr>
        <w:t xml:space="preserve"> [16]</w:t>
      </w:r>
    </w:p>
    <w:p w:rsidR="00806A8D" w:rsidRDefault="008C33D8" w:rsidP="00AD68CA">
      <w:pPr>
        <w:spacing w:after="120"/>
        <w:ind w:left="3260" w:firstLine="426"/>
        <w:jc w:val="both"/>
        <w:rPr>
          <w:sz w:val="24"/>
          <w:lang w:val="es-ES"/>
        </w:rPr>
      </w:pPr>
      <w:r w:rsidRPr="00806A8D">
        <w:rPr>
          <w:noProof/>
          <w:sz w:val="24"/>
          <w:lang w:val="es-MX" w:eastAsia="es-MX"/>
        </w:rPr>
        <w:drawing>
          <wp:anchor distT="0" distB="0" distL="114300" distR="114300" simplePos="0" relativeHeight="251672064" behindDoc="1" locked="0" layoutInCell="1" allowOverlap="1" wp14:anchorId="14A6E538" wp14:editId="61B45794">
            <wp:simplePos x="0" y="0"/>
            <wp:positionH relativeFrom="column">
              <wp:posOffset>205105</wp:posOffset>
            </wp:positionH>
            <wp:positionV relativeFrom="paragraph">
              <wp:posOffset>99263</wp:posOffset>
            </wp:positionV>
            <wp:extent cx="1693545" cy="2495550"/>
            <wp:effectExtent l="0" t="0" r="0" b="0"/>
            <wp:wrapNone/>
            <wp:docPr id="985" name="Imagen 985" descr="46-C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46-Cary"/>
                    <pic:cNvPicPr>
                      <a:picLocks noChangeAspect="1" noChangeArrowheads="1"/>
                    </pic:cNvPicPr>
                  </pic:nvPicPr>
                  <pic:blipFill>
                    <a:blip r:embed="rId21" cstate="print"/>
                    <a:srcRect/>
                    <a:stretch>
                      <a:fillRect/>
                    </a:stretch>
                  </pic:blipFill>
                  <pic:spPr bwMode="auto">
                    <a:xfrm>
                      <a:off x="0" y="0"/>
                      <a:ext cx="1693545" cy="2495550"/>
                    </a:xfrm>
                    <a:prstGeom prst="rect">
                      <a:avLst/>
                    </a:prstGeom>
                    <a:noFill/>
                    <a:ln w="9525">
                      <a:noFill/>
                      <a:miter lim="800000"/>
                      <a:headEnd/>
                      <a:tailEnd/>
                    </a:ln>
                  </pic:spPr>
                </pic:pic>
              </a:graphicData>
            </a:graphic>
          </wp:anchor>
        </w:drawing>
      </w:r>
      <w:r w:rsidR="00F00A4E" w:rsidRPr="00806A8D">
        <w:rPr>
          <w:sz w:val="24"/>
          <w:lang w:val="es-ES"/>
        </w:rPr>
        <w:t>En el siglo XVIII</w:t>
      </w:r>
      <w:r w:rsidRPr="00806A8D">
        <w:rPr>
          <w:sz w:val="24"/>
          <w:lang w:val="es-ES"/>
        </w:rPr>
        <w:t xml:space="preserve"> hubo unos esfuerzos misioneros</w:t>
      </w:r>
      <w:r w:rsidR="00AE671A">
        <w:rPr>
          <w:sz w:val="24"/>
          <w:lang w:val="es-ES"/>
        </w:rPr>
        <w:t xml:space="preserve"> de parte de los protestantes. </w:t>
      </w:r>
      <w:r w:rsidRPr="00806A8D">
        <w:rPr>
          <w:sz w:val="24"/>
          <w:lang w:val="es-ES"/>
        </w:rPr>
        <w:t>El primero fue de la Universidad de Halle en Dinamarca que envió mision</w:t>
      </w:r>
      <w:r w:rsidR="00AE671A">
        <w:rPr>
          <w:sz w:val="24"/>
          <w:lang w:val="es-ES"/>
        </w:rPr>
        <w:t xml:space="preserve">eros a las costas de la India. </w:t>
      </w:r>
      <w:r w:rsidR="00892A0E">
        <w:rPr>
          <w:sz w:val="24"/>
          <w:lang w:val="es-ES"/>
        </w:rPr>
        <w:t>Más impactante y duradera</w:t>
      </w:r>
      <w:r w:rsidRPr="00806A8D">
        <w:rPr>
          <w:sz w:val="24"/>
          <w:lang w:val="es-ES"/>
        </w:rPr>
        <w:t xml:space="preserve"> fue la misión de los morav</w:t>
      </w:r>
      <w:r w:rsidR="00E36CA7">
        <w:rPr>
          <w:sz w:val="24"/>
          <w:lang w:val="es-ES"/>
        </w:rPr>
        <w:t>o</w:t>
      </w:r>
      <w:r w:rsidRPr="00806A8D">
        <w:rPr>
          <w:sz w:val="24"/>
          <w:lang w:val="es-ES"/>
        </w:rPr>
        <w:t>s</w:t>
      </w:r>
      <w:r w:rsidR="00E36CA7">
        <w:rPr>
          <w:sz w:val="24"/>
          <w:lang w:val="es-ES"/>
        </w:rPr>
        <w:t xml:space="preserve">, </w:t>
      </w:r>
      <w:r w:rsidR="00892A0E">
        <w:rPr>
          <w:sz w:val="24"/>
          <w:lang w:val="es-ES"/>
        </w:rPr>
        <w:t>llamada</w:t>
      </w:r>
      <w:r w:rsidRPr="00806A8D">
        <w:rPr>
          <w:sz w:val="24"/>
          <w:lang w:val="es-ES"/>
        </w:rPr>
        <w:t xml:space="preserve"> “el amanecer de las misiones</w:t>
      </w:r>
      <w:r w:rsidR="00397943">
        <w:rPr>
          <w:sz w:val="24"/>
          <w:lang w:val="es-ES"/>
        </w:rPr>
        <w:t xml:space="preserve"> protestantes.” Ellos enviaron</w:t>
      </w:r>
      <w:r w:rsidRPr="00806A8D">
        <w:rPr>
          <w:sz w:val="24"/>
          <w:lang w:val="es-ES"/>
        </w:rPr>
        <w:t xml:space="preserve"> mi</w:t>
      </w:r>
      <w:r w:rsidR="00397943">
        <w:rPr>
          <w:sz w:val="24"/>
          <w:lang w:val="es-ES"/>
        </w:rPr>
        <w:t>sioneros a muchos campos y lograron</w:t>
      </w:r>
      <w:r w:rsidRPr="00806A8D">
        <w:rPr>
          <w:sz w:val="24"/>
          <w:lang w:val="es-ES"/>
        </w:rPr>
        <w:t xml:space="preserve"> enviar a un misionero por cada 60 miembros, ¡una</w:t>
      </w:r>
      <w:r w:rsidR="00996612" w:rsidRPr="00806A8D">
        <w:rPr>
          <w:sz w:val="24"/>
          <w:lang w:val="es-ES"/>
        </w:rPr>
        <w:t xml:space="preserve"> pro</w:t>
      </w:r>
      <w:r w:rsidR="00397943">
        <w:rPr>
          <w:sz w:val="24"/>
          <w:lang w:val="es-ES"/>
        </w:rPr>
        <w:t>-</w:t>
      </w:r>
      <w:r w:rsidR="00996612" w:rsidRPr="00806A8D">
        <w:rPr>
          <w:sz w:val="24"/>
          <w:lang w:val="es-ES"/>
        </w:rPr>
        <w:t>porción que no se ha vuelto a lograr</w:t>
      </w:r>
      <w:r w:rsidR="00806A8D">
        <w:rPr>
          <w:sz w:val="24"/>
          <w:lang w:val="es-ES"/>
        </w:rPr>
        <w:t xml:space="preserve"> hasta la fecha!</w:t>
      </w:r>
    </w:p>
    <w:p w:rsidR="00C967C4" w:rsidRDefault="003943A3" w:rsidP="00AD68CA">
      <w:pPr>
        <w:ind w:left="3261" w:firstLine="425"/>
        <w:jc w:val="both"/>
        <w:rPr>
          <w:rFonts w:ascii="Arial" w:hAnsi="Arial"/>
          <w:sz w:val="24"/>
          <w:lang w:val="es-ES"/>
        </w:rPr>
      </w:pPr>
      <w:r>
        <w:rPr>
          <w:b/>
          <w:noProof/>
          <w:sz w:val="32"/>
          <w:szCs w:val="32"/>
          <w:lang w:val="es-MX" w:eastAsia="es-MX"/>
        </w:rPr>
        <w:pict>
          <v:shape id="Text Box 990" o:spid="_x0000_s1044" type="#_x0000_t202" style="position:absolute;left:0;text-align:left;margin-left:12.3pt;margin-top:89.25pt;width:131.1pt;height:24.35pt;z-index:2516945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" filled="f" stroked="f">
            <v:textbox style="mso-fit-shape-to-text:t">
              <w:txbxContent>
                <w:p w:rsidR="008C33D8" w:rsidRPr="00806A8D" w:rsidRDefault="008C33D8" w:rsidP="008C33D8">
                  <w:pPr>
                    <w:jc w:val="center"/>
                    <w:rPr>
                      <w:rFonts w:ascii="Century Gothic" w:hAnsi="Century Gothic"/>
                      <w:sz w:val="28"/>
                      <w:szCs w:val="28"/>
                      <w:lang w:val="es-ES"/>
                    </w:rPr>
                  </w:pPr>
                  <w:r w:rsidRPr="00806A8D">
                    <w:rPr>
                      <w:rFonts w:ascii="Century Gothic" w:hAnsi="Century Gothic"/>
                      <w:b/>
                      <w:sz w:val="28"/>
                      <w:szCs w:val="28"/>
                      <w:lang w:val="es-ES"/>
                    </w:rPr>
                    <w:t>Guillermo</w:t>
                  </w:r>
                  <w:r w:rsidR="00397943">
                    <w:rPr>
                      <w:rFonts w:ascii="Century Gothic" w:hAnsi="Century Gothic"/>
                      <w:b/>
                      <w:sz w:val="28"/>
                      <w:szCs w:val="28"/>
                      <w:lang w:val="es-ES"/>
                    </w:rPr>
                    <w:t xml:space="preserve"> </w:t>
                  </w:r>
                  <w:r w:rsidRPr="00806A8D">
                    <w:rPr>
                      <w:rFonts w:ascii="Century Gothic" w:hAnsi="Century Gothic"/>
                      <w:b/>
                      <w:sz w:val="28"/>
                      <w:szCs w:val="28"/>
                      <w:lang w:val="es-ES"/>
                    </w:rPr>
                    <w:t>Carey</w:t>
                  </w:r>
                </w:p>
              </w:txbxContent>
            </v:textbox>
          </v:shape>
        </w:pict>
      </w:r>
      <w:r w:rsidR="008C33D8" w:rsidRPr="00806A8D">
        <w:rPr>
          <w:sz w:val="24"/>
          <w:lang w:val="es-ES"/>
        </w:rPr>
        <w:t>El parte aguas de las misiones protestantes fue un inglés, Guillermo Carey, quien despertó</w:t>
      </w:r>
      <w:r w:rsidR="00397943">
        <w:rPr>
          <w:sz w:val="24"/>
          <w:lang w:val="es-ES"/>
        </w:rPr>
        <w:t xml:space="preserve"> a la iglesia</w:t>
      </w:r>
      <w:r w:rsidR="008C33D8" w:rsidRPr="00806A8D">
        <w:rPr>
          <w:sz w:val="24"/>
          <w:lang w:val="es-ES"/>
        </w:rPr>
        <w:t xml:space="preserve"> y llegó a ser conocido como </w:t>
      </w:r>
      <w:r w:rsidR="00E36CA7">
        <w:rPr>
          <w:sz w:val="24"/>
          <w:lang w:val="es-ES"/>
        </w:rPr>
        <w:t>“</w:t>
      </w:r>
      <w:r w:rsidR="008C33D8" w:rsidRPr="00806A8D">
        <w:rPr>
          <w:sz w:val="24"/>
          <w:lang w:val="es-ES"/>
        </w:rPr>
        <w:t>el Padre de las Misiones Modernas</w:t>
      </w:r>
      <w:r w:rsidR="00892A0E">
        <w:rPr>
          <w:sz w:val="24"/>
          <w:lang w:val="es-ES"/>
        </w:rPr>
        <w:t>.</w:t>
      </w:r>
      <w:r w:rsidR="008C33D8" w:rsidRPr="00806A8D">
        <w:rPr>
          <w:sz w:val="24"/>
          <w:lang w:val="es-ES"/>
        </w:rPr>
        <w:t xml:space="preserve">” Una libreta que escribió Carey, </w:t>
      </w:r>
      <w:r w:rsidR="008C33D8" w:rsidRPr="00806A8D">
        <w:rPr>
          <w:i/>
          <w:sz w:val="24"/>
          <w:lang w:val="es-ES"/>
        </w:rPr>
        <w:t>Una Investigación</w:t>
      </w:r>
      <w:r w:rsidR="008C33D8" w:rsidRPr="00806A8D">
        <w:rPr>
          <w:sz w:val="24"/>
          <w:lang w:val="es-ES"/>
        </w:rPr>
        <w:t xml:space="preserve"> </w:t>
      </w:r>
      <w:r w:rsidR="008C33D8" w:rsidRPr="00806A8D">
        <w:rPr>
          <w:i/>
          <w:sz w:val="24"/>
          <w:lang w:val="es-ES"/>
        </w:rPr>
        <w:t>sobre la Obligación de los Cristianos</w:t>
      </w:r>
      <w:r w:rsidR="008C33D8" w:rsidRPr="00806A8D">
        <w:rPr>
          <w:sz w:val="24"/>
          <w:lang w:val="es-ES"/>
        </w:rPr>
        <w:t xml:space="preserve"> </w:t>
      </w:r>
      <w:r w:rsidR="008C33D8" w:rsidRPr="00806A8D">
        <w:rPr>
          <w:i/>
          <w:sz w:val="24"/>
          <w:lang w:val="es-ES"/>
        </w:rPr>
        <w:t>de Usar Medios para la Conversión de los Paganos</w:t>
      </w:r>
      <w:r w:rsidR="00E36CA7">
        <w:rPr>
          <w:sz w:val="24"/>
          <w:lang w:val="es-ES"/>
        </w:rPr>
        <w:t xml:space="preserve">, desafió a la </w:t>
      </w:r>
      <w:r w:rsidR="008C33D8" w:rsidRPr="00806A8D">
        <w:rPr>
          <w:sz w:val="24"/>
          <w:lang w:val="es-ES"/>
        </w:rPr>
        <w:t>iglesia evangélica a establecer agencias misioneras (medios) y enviar misioneros a los continentes no cristianos.</w:t>
      </w:r>
      <w:r w:rsidR="00806A8D" w:rsidRPr="00806A8D">
        <w:rPr>
          <w:rFonts w:ascii="Arial" w:hAnsi="Arial"/>
          <w:sz w:val="24"/>
          <w:lang w:val="es-ES"/>
        </w:rPr>
        <w:t xml:space="preserve"> </w:t>
      </w:r>
      <w:r w:rsidR="00806A8D" w:rsidRPr="00806A8D">
        <w:rPr>
          <w:sz w:val="24"/>
          <w:lang w:val="es-ES"/>
        </w:rPr>
        <w:t>Al princ</w:t>
      </w:r>
      <w:r w:rsidR="00397943">
        <w:rPr>
          <w:sz w:val="24"/>
          <w:lang w:val="es-ES"/>
        </w:rPr>
        <w:t xml:space="preserve">ipio la respuesta </w:t>
      </w:r>
      <w:r w:rsidR="00806A8D" w:rsidRPr="00806A8D">
        <w:rPr>
          <w:sz w:val="24"/>
          <w:lang w:val="es-ES"/>
        </w:rPr>
        <w:t xml:space="preserve">a este humilde zapatero no fue muy alentador: </w:t>
      </w:r>
      <w:r w:rsidR="00806A8D" w:rsidRPr="00806A8D">
        <w:rPr>
          <w:i/>
          <w:sz w:val="24"/>
          <w:lang w:val="es-ES"/>
        </w:rPr>
        <w:t>Cuando Dios escoja ganar a los paganos, lo hará sin nuestra ayuda y sin la tuya.</w:t>
      </w:r>
      <w:r w:rsidR="0034463A">
        <w:rPr>
          <w:rFonts w:ascii="Arial" w:hAnsi="Arial"/>
          <w:sz w:val="24"/>
          <w:lang w:val="es-ES"/>
        </w:rPr>
        <w:br w:type="page"/>
      </w:r>
    </w:p>
    <w:p w:rsidR="008229B4" w:rsidRPr="00806A8D" w:rsidRDefault="003943A3" w:rsidP="000A15EC">
      <w:pPr>
        <w:spacing w:after="120"/>
        <w:ind w:left="3828" w:firstLine="425"/>
        <w:jc w:val="both"/>
        <w:rPr>
          <w:sz w:val="24"/>
          <w:lang w:val="es-ES"/>
        </w:rPr>
      </w:pPr>
      <w:r>
        <w:rPr>
          <w:noProof/>
          <w:sz w:val="24"/>
          <w:lang w:val="es-MX" w:eastAsia="es-MX"/>
        </w:rPr>
        <w:lastRenderedPageBreak/>
        <w:pict>
          <v:shape id="Text Box 960" o:spid="_x0000_s1045" type="#_x0000_t202" style="position:absolute;left:0;text-align:left;margin-left:83.15pt;margin-top:98.25pt;width:81.7pt;height:25.6pt;z-index:2516526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GOuw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" filled="f" stroked="f">
            <v:textbox style="mso-fit-shape-to-text:t">
              <w:txbxContent>
                <w:p w:rsidR="00CD28EB" w:rsidRDefault="00FF7666">
                  <w:pPr>
                    <w:rPr>
                      <w:sz w:val="16"/>
                      <w:szCs w:val="16"/>
                      <w:vertAlign w:val="subscript"/>
                    </w:rPr>
                  </w:pPr>
                  <w:r w:rsidRPr="00435AAC">
                    <w:rPr>
                      <w:sz w:val="16"/>
                      <w:szCs w:val="16"/>
                      <w:vertAlign w:val="subscript"/>
                    </w:rPr>
                    <w:t>©Depositphotos.com/</w:t>
                  </w:r>
                </w:p>
                <w:p w:rsidR="00FF7666" w:rsidRPr="00435AAC" w:rsidRDefault="00FF7666">
                  <w:pPr>
                    <w:rPr>
                      <w:sz w:val="16"/>
                      <w:szCs w:val="16"/>
                      <w:vertAlign w:val="subscript"/>
                    </w:rPr>
                  </w:pPr>
                  <w:r w:rsidRPr="00435AAC">
                    <w:rPr>
                      <w:sz w:val="16"/>
                      <w:szCs w:val="16"/>
                      <w:vertAlign w:val="subscript"/>
                    </w:rPr>
                    <w:t xml:space="preserve">Maxim </w:t>
                  </w:r>
                  <w:proofErr w:type="spellStart"/>
                  <w:r w:rsidRPr="00435AAC">
                    <w:rPr>
                      <w:sz w:val="16"/>
                      <w:szCs w:val="16"/>
                      <w:vertAlign w:val="subscript"/>
                    </w:rPr>
                    <w:t>Kazmin</w:t>
                  </w:r>
                  <w:proofErr w:type="spellEnd"/>
                  <w:r w:rsidRPr="00435AAC">
                    <w:rPr>
                      <w:sz w:val="16"/>
                      <w:szCs w:val="16"/>
                      <w:vertAlign w:val="subscript"/>
                    </w:rPr>
                    <w:t xml:space="preserve">/Michael </w:t>
                  </w:r>
                  <w:proofErr w:type="spellStart"/>
                  <w:r w:rsidRPr="00435AAC">
                    <w:rPr>
                      <w:sz w:val="16"/>
                      <w:szCs w:val="16"/>
                      <w:vertAlign w:val="subscript"/>
                    </w:rPr>
                    <w:t>Bescec</w:t>
                  </w:r>
                  <w:proofErr w:type="spellEnd"/>
                </w:p>
              </w:txbxContent>
            </v:textbox>
          </v:shape>
        </w:pict>
      </w:r>
      <w:r w:rsidR="00751F72" w:rsidRPr="00806A8D">
        <w:rPr>
          <w:noProof/>
          <w:sz w:val="24"/>
          <w:lang w:val="es-MX" w:eastAsia="es-MX"/>
        </w:rPr>
        <w:drawing>
          <wp:anchor distT="0" distB="0" distL="114300" distR="114300" simplePos="0" relativeHeight="251651584" behindDoc="1" locked="0" layoutInCell="1" allowOverlap="1" wp14:anchorId="36528B6D" wp14:editId="17BBB422">
            <wp:simplePos x="0" y="0"/>
            <wp:positionH relativeFrom="column">
              <wp:posOffset>-358140</wp:posOffset>
            </wp:positionH>
            <wp:positionV relativeFrom="paragraph">
              <wp:posOffset>-4445</wp:posOffset>
            </wp:positionV>
            <wp:extent cx="2604770" cy="1948815"/>
            <wp:effectExtent l="0" t="0" r="5080" b="0"/>
            <wp:wrapNone/>
            <wp:docPr id="958" name="Imagen 958" descr="47-ataú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47-ataúd"/>
                    <pic:cNvPicPr>
                      <a:picLocks noChangeAspect="1" noChangeArrowheads="1"/>
                    </pic:cNvPicPr>
                  </pic:nvPicPr>
                  <pic:blipFill>
                    <a:blip r:embed="rId22" cstate="print"/>
                    <a:srcRect/>
                    <a:stretch>
                      <a:fillRect/>
                    </a:stretch>
                  </pic:blipFill>
                  <pic:spPr bwMode="auto">
                    <a:xfrm>
                      <a:off x="0" y="0"/>
                      <a:ext cx="2604770" cy="1948815"/>
                    </a:xfrm>
                    <a:prstGeom prst="rect">
                      <a:avLst/>
                    </a:prstGeom>
                    <a:noFill/>
                    <a:ln w="9525">
                      <a:noFill/>
                      <a:miter lim="800000"/>
                      <a:headEnd/>
                      <a:tailEnd/>
                    </a:ln>
                  </pic:spPr>
                </pic:pic>
              </a:graphicData>
            </a:graphic>
          </wp:anchor>
        </w:drawing>
      </w:r>
      <w:r w:rsidR="00C6365E">
        <w:rPr>
          <w:sz w:val="24"/>
          <w:lang w:val="es-ES"/>
        </w:rPr>
        <w:t>Por</w:t>
      </w:r>
      <w:r w:rsidR="008229B4" w:rsidRPr="00806A8D">
        <w:rPr>
          <w:sz w:val="24"/>
          <w:lang w:val="es-ES"/>
        </w:rPr>
        <w:t xml:space="preserve"> su insistencia</w:t>
      </w:r>
      <w:r w:rsidR="00C6365E">
        <w:rPr>
          <w:sz w:val="24"/>
          <w:lang w:val="es-ES"/>
        </w:rPr>
        <w:t>,</w:t>
      </w:r>
      <w:r w:rsidR="008229B4" w:rsidRPr="00806A8D">
        <w:rPr>
          <w:sz w:val="24"/>
          <w:lang w:val="es-ES"/>
        </w:rPr>
        <w:t xml:space="preserve"> </w:t>
      </w:r>
      <w:r w:rsidR="00C6365E" w:rsidRPr="00806A8D">
        <w:rPr>
          <w:sz w:val="24"/>
          <w:lang w:val="es-ES"/>
        </w:rPr>
        <w:t>los Bautistas de Inglaterra</w:t>
      </w:r>
      <w:r w:rsidR="00C6365E">
        <w:rPr>
          <w:sz w:val="24"/>
          <w:lang w:val="es-ES"/>
        </w:rPr>
        <w:t xml:space="preserve"> formaron</w:t>
      </w:r>
      <w:r w:rsidR="008229B4" w:rsidRPr="00806A8D">
        <w:rPr>
          <w:sz w:val="24"/>
          <w:lang w:val="es-ES"/>
        </w:rPr>
        <w:t xml:space="preserve"> </w:t>
      </w:r>
      <w:r w:rsidR="00C6365E">
        <w:rPr>
          <w:sz w:val="24"/>
          <w:lang w:val="es-ES"/>
        </w:rPr>
        <w:t xml:space="preserve">una agencia misionera </w:t>
      </w:r>
      <w:r w:rsidR="00E36CA7">
        <w:rPr>
          <w:sz w:val="24"/>
          <w:lang w:val="es-ES"/>
        </w:rPr>
        <w:t>y mandaron a Carey a la India</w:t>
      </w:r>
      <w:r w:rsidR="00ED1C0B">
        <w:rPr>
          <w:sz w:val="24"/>
          <w:lang w:val="es-ES"/>
        </w:rPr>
        <w:t>.</w:t>
      </w:r>
      <w:r w:rsidR="00AD68CA">
        <w:rPr>
          <w:sz w:val="24"/>
          <w:lang w:val="es-ES"/>
        </w:rPr>
        <w:t xml:space="preserve"> [17]</w:t>
      </w:r>
      <w:r w:rsidR="008229B4" w:rsidRPr="00806A8D">
        <w:rPr>
          <w:sz w:val="24"/>
          <w:lang w:val="es-ES"/>
        </w:rPr>
        <w:t xml:space="preserve"> Dentro de poco tiempo hubo tres agencias misioneras en Inglaterra, dos en Escocia, una en Holand</w:t>
      </w:r>
      <w:r w:rsidR="00E36CA7">
        <w:rPr>
          <w:sz w:val="24"/>
          <w:lang w:val="es-ES"/>
        </w:rPr>
        <w:t xml:space="preserve">a y una en los Estados Unidos. </w:t>
      </w:r>
      <w:r w:rsidR="008229B4" w:rsidRPr="00806A8D">
        <w:rPr>
          <w:sz w:val="24"/>
          <w:lang w:val="es-ES"/>
        </w:rPr>
        <w:t xml:space="preserve">A los 25 años se podía contar 25 agencias. Por fin se </w:t>
      </w:r>
      <w:r w:rsidR="00C6365E">
        <w:rPr>
          <w:sz w:val="24"/>
          <w:lang w:val="es-ES"/>
        </w:rPr>
        <w:t>había estable</w:t>
      </w:r>
      <w:r w:rsidR="000A15EC">
        <w:rPr>
          <w:sz w:val="24"/>
          <w:lang w:val="es-ES"/>
        </w:rPr>
        <w:t>-</w:t>
      </w:r>
      <w:proofErr w:type="spellStart"/>
      <w:r w:rsidR="00C6365E">
        <w:rPr>
          <w:sz w:val="24"/>
          <w:lang w:val="es-ES"/>
        </w:rPr>
        <w:t>cido</w:t>
      </w:r>
      <w:proofErr w:type="spellEnd"/>
      <w:r w:rsidR="00C6365E">
        <w:rPr>
          <w:sz w:val="24"/>
          <w:lang w:val="es-ES"/>
        </w:rPr>
        <w:t xml:space="preserve"> una estructura de apoyo</w:t>
      </w:r>
      <w:r w:rsidR="008229B4" w:rsidRPr="00806A8D">
        <w:rPr>
          <w:sz w:val="24"/>
          <w:lang w:val="es-ES"/>
        </w:rPr>
        <w:t xml:space="preserve"> pa</w:t>
      </w:r>
      <w:r w:rsidR="00C6365E">
        <w:rPr>
          <w:sz w:val="24"/>
          <w:lang w:val="es-ES"/>
        </w:rPr>
        <w:t>ra el movimiento misionero entre</w:t>
      </w:r>
      <w:r w:rsidR="008229B4" w:rsidRPr="00806A8D">
        <w:rPr>
          <w:sz w:val="24"/>
          <w:lang w:val="es-ES"/>
        </w:rPr>
        <w:t xml:space="preserve"> las iglesias evangélicas basada en la oración, en el apoyo económico</w:t>
      </w:r>
      <w:r w:rsidR="00751F72">
        <w:rPr>
          <w:sz w:val="24"/>
          <w:lang w:val="es-ES"/>
        </w:rPr>
        <w:t xml:space="preserve"> y </w:t>
      </w:r>
      <w:r w:rsidR="00E36CA7">
        <w:rPr>
          <w:sz w:val="24"/>
          <w:lang w:val="es-ES"/>
        </w:rPr>
        <w:t xml:space="preserve">en las agencias misioneras. </w:t>
      </w:r>
      <w:r w:rsidR="008229B4" w:rsidRPr="00806A8D">
        <w:rPr>
          <w:sz w:val="24"/>
          <w:lang w:val="es-ES"/>
        </w:rPr>
        <w:t xml:space="preserve">La iglesia evangélica de Europa dominó en esta primera oleada y con mucho sacrificio lograron establecer iglesias en las islas del Pacífico y </w:t>
      </w:r>
      <w:r w:rsidR="00751F72">
        <w:rPr>
          <w:sz w:val="24"/>
          <w:lang w:val="es-ES"/>
        </w:rPr>
        <w:t>del Caribe, y</w:t>
      </w:r>
      <w:r w:rsidR="008229B4" w:rsidRPr="00806A8D">
        <w:rPr>
          <w:sz w:val="24"/>
          <w:lang w:val="es-ES"/>
        </w:rPr>
        <w:t xml:space="preserve"> e</w:t>
      </w:r>
      <w:r w:rsidR="00E36CA7">
        <w:rPr>
          <w:sz w:val="24"/>
          <w:lang w:val="es-ES"/>
        </w:rPr>
        <w:t>n las costas de África y Asia.</w:t>
      </w:r>
    </w:p>
    <w:p w:rsidR="00751F72" w:rsidRDefault="000A15EC" w:rsidP="00EE212E">
      <w:pPr>
        <w:spacing w:after="120"/>
        <w:ind w:left="5954" w:firstLine="426"/>
        <w:jc w:val="both"/>
        <w:rPr>
          <w:sz w:val="24"/>
          <w:lang w:val="es-ES"/>
        </w:rPr>
      </w:pPr>
      <w:r w:rsidRPr="00806A8D">
        <w:rPr>
          <w:noProof/>
          <w:sz w:val="24"/>
          <w:lang w:val="es-MX" w:eastAsia="es-MX"/>
        </w:rPr>
        <w:drawing>
          <wp:anchor distT="0" distB="0" distL="114300" distR="114300" simplePos="0" relativeHeight="251647488" behindDoc="1" locked="0" layoutInCell="1" allowOverlap="1" wp14:anchorId="5209CFC9" wp14:editId="5D754688">
            <wp:simplePos x="0" y="0"/>
            <wp:positionH relativeFrom="column">
              <wp:posOffset>-359105</wp:posOffset>
            </wp:positionH>
            <wp:positionV relativeFrom="paragraph">
              <wp:posOffset>106832</wp:posOffset>
            </wp:positionV>
            <wp:extent cx="3829813" cy="2626157"/>
            <wp:effectExtent l="0" t="0" r="0" b="0"/>
            <wp:wrapNone/>
            <wp:docPr id="929" name="Imagen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3" cstate="print"/>
                    <a:srcRect/>
                    <a:stretch>
                      <a:fillRect/>
                    </a:stretch>
                  </pic:blipFill>
                  <pic:spPr bwMode="auto">
                    <a:xfrm>
                      <a:off x="0" y="0"/>
                      <a:ext cx="3832360" cy="2627904"/>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806A8D" w:rsidRPr="00806A8D">
        <w:rPr>
          <w:sz w:val="24"/>
          <w:lang w:val="es-ES"/>
        </w:rPr>
        <w:t>La</w:t>
      </w:r>
      <w:r w:rsidR="00806A8D" w:rsidRPr="00806A8D">
        <w:rPr>
          <w:noProof/>
          <w:sz w:val="24"/>
          <w:lang w:val="es-MX" w:eastAsia="es-MX"/>
        </w:rPr>
        <w:t xml:space="preserve"> </w:t>
      </w:r>
      <w:r w:rsidR="008229B4" w:rsidRPr="00806A8D">
        <w:rPr>
          <w:sz w:val="24"/>
          <w:lang w:val="es-ES"/>
        </w:rPr>
        <w:t xml:space="preserve">mayoría de los misioneros que llegaron a África murieron </w:t>
      </w:r>
      <w:r>
        <w:rPr>
          <w:sz w:val="24"/>
          <w:lang w:val="es-ES"/>
        </w:rPr>
        <w:t xml:space="preserve">de la malaria </w:t>
      </w:r>
      <w:r w:rsidR="008229B4" w:rsidRPr="00806A8D">
        <w:rPr>
          <w:sz w:val="24"/>
          <w:lang w:val="es-ES"/>
        </w:rPr>
        <w:t xml:space="preserve">dentro de pocos años, y </w:t>
      </w:r>
      <w:r w:rsidR="00C6365E">
        <w:rPr>
          <w:sz w:val="24"/>
          <w:lang w:val="es-ES"/>
        </w:rPr>
        <w:t xml:space="preserve">muchos de </w:t>
      </w:r>
      <w:r w:rsidR="008229B4" w:rsidRPr="00806A8D">
        <w:rPr>
          <w:sz w:val="24"/>
          <w:lang w:val="es-ES"/>
        </w:rPr>
        <w:t>s</w:t>
      </w:r>
      <w:r>
        <w:rPr>
          <w:sz w:val="24"/>
          <w:lang w:val="es-ES"/>
        </w:rPr>
        <w:t>us suplentes les siguieron, ¡empacando</w:t>
      </w:r>
      <w:r w:rsidR="00E36CA7">
        <w:rPr>
          <w:sz w:val="24"/>
          <w:lang w:val="es-ES"/>
        </w:rPr>
        <w:t xml:space="preserve"> sus pertenencias en ataúdes! </w:t>
      </w:r>
      <w:r w:rsidR="00C6365E">
        <w:rPr>
          <w:sz w:val="24"/>
          <w:lang w:val="es-ES"/>
        </w:rPr>
        <w:t xml:space="preserve">Su entrega </w:t>
      </w:r>
      <w:proofErr w:type="spellStart"/>
      <w:r w:rsidR="00C6365E">
        <w:rPr>
          <w:sz w:val="24"/>
          <w:lang w:val="es-ES"/>
        </w:rPr>
        <w:t>radi</w:t>
      </w:r>
      <w:proofErr w:type="spellEnd"/>
      <w:r w:rsidR="00EE212E">
        <w:rPr>
          <w:sz w:val="24"/>
          <w:lang w:val="es-ES"/>
        </w:rPr>
        <w:t>-</w:t>
      </w:r>
      <w:r w:rsidR="00C6365E">
        <w:rPr>
          <w:sz w:val="24"/>
          <w:lang w:val="es-ES"/>
        </w:rPr>
        <w:t>cal es un ejemplo y un desafío para nosotros hoy.</w:t>
      </w:r>
    </w:p>
    <w:p w:rsidR="008229B4" w:rsidRPr="00806A8D" w:rsidRDefault="00C6365E" w:rsidP="00EE212E">
      <w:pPr>
        <w:ind w:left="5954" w:firstLine="426"/>
        <w:jc w:val="both"/>
        <w:rPr>
          <w:sz w:val="24"/>
          <w:lang w:val="es-ES"/>
        </w:rPr>
      </w:pPr>
      <w:r w:rsidRPr="00806A8D">
        <w:rPr>
          <w:sz w:val="24"/>
          <w:lang w:val="es-ES"/>
        </w:rPr>
        <w:t>Esta primera olea</w:t>
      </w:r>
      <w:r>
        <w:rPr>
          <w:sz w:val="24"/>
          <w:lang w:val="es-ES"/>
        </w:rPr>
        <w:t xml:space="preserve">da duró desde 1792 hasta 1910. </w:t>
      </w:r>
      <w:r w:rsidR="00AD68CA">
        <w:rPr>
          <w:sz w:val="24"/>
          <w:lang w:val="es-ES"/>
        </w:rPr>
        <w:t xml:space="preserve">[18] </w:t>
      </w:r>
      <w:r w:rsidR="008229B4" w:rsidRPr="00806A8D">
        <w:rPr>
          <w:sz w:val="24"/>
          <w:lang w:val="es-ES"/>
        </w:rPr>
        <w:t xml:space="preserve">En este </w:t>
      </w:r>
      <w:r w:rsidR="000A15EC">
        <w:rPr>
          <w:sz w:val="24"/>
          <w:lang w:val="es-ES"/>
        </w:rPr>
        <w:t xml:space="preserve">mapa se nota claramente </w:t>
      </w:r>
      <w:r w:rsidR="008229B4" w:rsidRPr="00806A8D">
        <w:rPr>
          <w:sz w:val="24"/>
          <w:lang w:val="es-ES"/>
        </w:rPr>
        <w:t>la llegada del evangelio a las costas de los grandes continentes.  Para nuestros propósitos como evangélicos, las tierras dominadas por la Iglesia Católica se muestran en blanco mientras en los mapas anteriores se most</w:t>
      </w:r>
      <w:r w:rsidR="00E36CA7">
        <w:rPr>
          <w:sz w:val="24"/>
          <w:lang w:val="es-ES"/>
        </w:rPr>
        <w:t>raban como tierras alcanzadas</w:t>
      </w:r>
      <w:r w:rsidR="000A15EC">
        <w:rPr>
          <w:sz w:val="24"/>
          <w:lang w:val="es-ES"/>
        </w:rPr>
        <w:t xml:space="preserve"> (rojo)</w:t>
      </w:r>
      <w:r w:rsidR="00E36CA7">
        <w:rPr>
          <w:sz w:val="24"/>
          <w:lang w:val="es-ES"/>
        </w:rPr>
        <w:t>.</w:t>
      </w:r>
    </w:p>
    <w:p w:rsidR="008229B4" w:rsidRDefault="008229B4" w:rsidP="008229B4">
      <w:pPr>
        <w:ind w:left="2880"/>
        <w:jc w:val="both"/>
        <w:rPr>
          <w:rFonts w:ascii="Arial" w:hAnsi="Arial"/>
          <w:sz w:val="24"/>
          <w:lang w:val="es-ES"/>
        </w:rPr>
      </w:pPr>
    </w:p>
    <w:p w:rsidR="008229B4" w:rsidRPr="00751F72" w:rsidRDefault="00B251C1" w:rsidP="00EE212E">
      <w:pPr>
        <w:spacing w:after="120"/>
        <w:ind w:left="2552"/>
        <w:jc w:val="both"/>
        <w:rPr>
          <w:rFonts w:ascii="Century Gothic" w:hAnsi="Century Gothic"/>
          <w:b/>
          <w:sz w:val="22"/>
          <w:lang w:val="es-ES"/>
        </w:rPr>
      </w:pPr>
      <w:r w:rsidRPr="00751F72">
        <w:rPr>
          <w:noProof/>
          <w:sz w:val="24"/>
          <w:lang w:val="es-MX" w:eastAsia="es-MX"/>
        </w:rPr>
        <w:drawing>
          <wp:anchor distT="0" distB="0" distL="114300" distR="114300" simplePos="0" relativeHeight="251671040" behindDoc="1" locked="0" layoutInCell="1" allowOverlap="1" wp14:anchorId="567A526A" wp14:editId="2DB891AA">
            <wp:simplePos x="0" y="0"/>
            <wp:positionH relativeFrom="column">
              <wp:posOffset>-163830</wp:posOffset>
            </wp:positionH>
            <wp:positionV relativeFrom="paragraph">
              <wp:posOffset>22225</wp:posOffset>
            </wp:positionV>
            <wp:extent cx="1724025" cy="2486025"/>
            <wp:effectExtent l="0" t="0" r="0" b="0"/>
            <wp:wrapNone/>
            <wp:docPr id="984" name="Imagen 984" descr="47-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47-Taylor"/>
                    <pic:cNvPicPr>
                      <a:picLocks noChangeAspect="1" noChangeArrowheads="1"/>
                    </pic:cNvPicPr>
                  </pic:nvPicPr>
                  <pic:blipFill>
                    <a:blip r:embed="rId24" cstate="print"/>
                    <a:srcRect/>
                    <a:stretch>
                      <a:fillRect/>
                    </a:stretch>
                  </pic:blipFill>
                  <pic:spPr bwMode="auto">
                    <a:xfrm>
                      <a:off x="0" y="0"/>
                      <a:ext cx="1724025" cy="2486025"/>
                    </a:xfrm>
                    <a:prstGeom prst="rect">
                      <a:avLst/>
                    </a:prstGeom>
                    <a:noFill/>
                    <a:ln w="9525">
                      <a:noFill/>
                      <a:miter lim="800000"/>
                      <a:headEnd/>
                      <a:tailEnd/>
                    </a:ln>
                  </pic:spPr>
                </pic:pic>
              </a:graphicData>
            </a:graphic>
          </wp:anchor>
        </w:drawing>
      </w:r>
      <w:r w:rsidR="00E36CA7">
        <w:rPr>
          <w:rFonts w:ascii="Century Gothic" w:hAnsi="Century Gothic"/>
          <w:b/>
          <w:sz w:val="22"/>
          <w:lang w:val="es-ES"/>
        </w:rPr>
        <w:t xml:space="preserve">VII. </w:t>
      </w:r>
      <w:r w:rsidR="008229B4" w:rsidRPr="00751F72">
        <w:rPr>
          <w:rFonts w:ascii="Century Gothic" w:hAnsi="Century Gothic"/>
          <w:b/>
          <w:sz w:val="22"/>
          <w:lang w:val="es-ES"/>
        </w:rPr>
        <w:t>Segunda Oleada a los Interiores de los Continentes</w:t>
      </w:r>
      <w:r w:rsidR="00AD68CA">
        <w:rPr>
          <w:rFonts w:ascii="Century Gothic" w:hAnsi="Century Gothic"/>
          <w:b/>
          <w:sz w:val="22"/>
          <w:lang w:val="es-ES"/>
        </w:rPr>
        <w:t xml:space="preserve"> [19]</w:t>
      </w:r>
    </w:p>
    <w:p w:rsidR="00751F72" w:rsidRDefault="008229B4" w:rsidP="00EE212E">
      <w:pPr>
        <w:spacing w:after="120"/>
        <w:ind w:left="2552" w:firstLine="426"/>
        <w:jc w:val="both"/>
        <w:rPr>
          <w:sz w:val="24"/>
          <w:lang w:val="es-ES"/>
        </w:rPr>
      </w:pPr>
      <w:r w:rsidRPr="00751F72">
        <w:rPr>
          <w:sz w:val="24"/>
          <w:lang w:val="es-ES"/>
        </w:rPr>
        <w:t>Mientras algunas voces estaban diciendo que la iglesia ya se había plantado en todo el mundo, un joven inglés llamado Hudson Taylor estaba estudiando los mapas y estadíst</w:t>
      </w:r>
      <w:r w:rsidR="00E36CA7">
        <w:rPr>
          <w:sz w:val="24"/>
          <w:lang w:val="es-ES"/>
        </w:rPr>
        <w:t xml:space="preserve">icas del interior de la China. </w:t>
      </w:r>
      <w:r w:rsidR="000A15EC">
        <w:rPr>
          <w:sz w:val="24"/>
          <w:lang w:val="es-ES"/>
        </w:rPr>
        <w:t xml:space="preserve">Él lanzó el llamado para ir a las inmensas poblaciones en los vastos interiores de los continentes. </w:t>
      </w:r>
      <w:r w:rsidRPr="00751F72">
        <w:rPr>
          <w:sz w:val="24"/>
          <w:lang w:val="es-ES"/>
        </w:rPr>
        <w:t>En m</w:t>
      </w:r>
      <w:r w:rsidR="00996612" w:rsidRPr="00751F72">
        <w:rPr>
          <w:sz w:val="24"/>
          <w:lang w:val="es-ES"/>
        </w:rPr>
        <w:t xml:space="preserve">edio de mucha oposición </w:t>
      </w:r>
      <w:r w:rsidR="0043759F">
        <w:rPr>
          <w:sz w:val="24"/>
          <w:lang w:val="es-ES"/>
        </w:rPr>
        <w:t>Taylor</w:t>
      </w:r>
      <w:r w:rsidR="00996612" w:rsidRPr="00751F72">
        <w:rPr>
          <w:sz w:val="24"/>
          <w:lang w:val="es-ES"/>
        </w:rPr>
        <w:t xml:space="preserve"> fundó una nueva agencia, l</w:t>
      </w:r>
      <w:r w:rsidRPr="00751F72">
        <w:rPr>
          <w:sz w:val="24"/>
          <w:lang w:val="es-ES"/>
        </w:rPr>
        <w:t>a Misión al Interior de la China, que en su larga historia mandó ¡más de 6</w:t>
      </w:r>
      <w:r w:rsidR="00996612" w:rsidRPr="00751F72">
        <w:rPr>
          <w:sz w:val="24"/>
          <w:lang w:val="es-ES"/>
        </w:rPr>
        <w:t>,</w:t>
      </w:r>
      <w:r w:rsidR="00751F72">
        <w:rPr>
          <w:sz w:val="24"/>
          <w:lang w:val="es-ES"/>
        </w:rPr>
        <w:t xml:space="preserve">000 misioneros a </w:t>
      </w:r>
      <w:r w:rsidR="009E6EE8">
        <w:rPr>
          <w:sz w:val="24"/>
          <w:lang w:val="es-ES"/>
        </w:rPr>
        <w:t xml:space="preserve">la </w:t>
      </w:r>
      <w:r w:rsidR="00751F72">
        <w:rPr>
          <w:sz w:val="24"/>
          <w:lang w:val="es-ES"/>
        </w:rPr>
        <w:t>China!</w:t>
      </w:r>
    </w:p>
    <w:p w:rsidR="00B251C1" w:rsidRDefault="003943A3" w:rsidP="00EE212E">
      <w:pPr>
        <w:spacing w:after="120"/>
        <w:ind w:left="2552" w:firstLine="425"/>
        <w:jc w:val="both"/>
        <w:rPr>
          <w:sz w:val="24"/>
          <w:lang w:val="es-ES"/>
        </w:rPr>
      </w:pPr>
      <w:r>
        <w:rPr>
          <w:b/>
          <w:noProof/>
          <w:sz w:val="32"/>
          <w:szCs w:val="32"/>
          <w:lang w:val="es-MX" w:eastAsia="es-MX"/>
        </w:rPr>
        <w:pict>
          <v:shape id="Text Box 991" o:spid="_x0000_s1046" type="#_x0000_t202" style="position:absolute;left:0;text-align:left;margin-left:-7.5pt;margin-top:66.25pt;width:116.65pt;height:24.35pt;z-index:2516966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" filled="f" stroked="f">
            <v:textbox style="mso-fit-shape-to-text:t">
              <w:txbxContent>
                <w:p w:rsidR="008229B4" w:rsidRPr="00751F72" w:rsidRDefault="008229B4" w:rsidP="008229B4">
                  <w:pPr>
                    <w:jc w:val="center"/>
                    <w:rPr>
                      <w:rFonts w:ascii="Century Gothic" w:hAnsi="Century Gothic"/>
                      <w:sz w:val="28"/>
                      <w:szCs w:val="28"/>
                      <w:lang w:val="es-ES"/>
                    </w:rPr>
                  </w:pPr>
                  <w:r w:rsidRPr="00751F72">
                    <w:rPr>
                      <w:rFonts w:ascii="Century Gothic" w:hAnsi="Century Gothic"/>
                      <w:b/>
                      <w:sz w:val="28"/>
                      <w:szCs w:val="28"/>
                      <w:lang w:val="es-ES"/>
                    </w:rPr>
                    <w:t>Hudson Taylor</w:t>
                  </w:r>
                </w:p>
              </w:txbxContent>
            </v:textbox>
          </v:shape>
        </w:pict>
      </w:r>
      <w:r w:rsidR="00F42EE4">
        <w:rPr>
          <w:sz w:val="24"/>
          <w:lang w:val="es-ES"/>
        </w:rPr>
        <w:t xml:space="preserve">[20] </w:t>
      </w:r>
      <w:r w:rsidR="008229B4" w:rsidRPr="00751F72">
        <w:rPr>
          <w:sz w:val="24"/>
          <w:lang w:val="es-ES"/>
        </w:rPr>
        <w:t xml:space="preserve">Fue difícil que las agencias ya existentes cambiaran su enfoque para tomar en cuenta este nuevo énfasis hacia los interiores de los grandes continentes, entonces se formaron 40 agencias nuevas cuyos nombres reflejaban esta nueva frontera misionera. Estas nuevas agencias en gran parte eran </w:t>
      </w:r>
      <w:proofErr w:type="spellStart"/>
      <w:r w:rsidR="008229B4" w:rsidRPr="00751F72">
        <w:rPr>
          <w:sz w:val="24"/>
          <w:lang w:val="es-ES"/>
        </w:rPr>
        <w:t>interdenominacionales</w:t>
      </w:r>
      <w:proofErr w:type="spellEnd"/>
      <w:r w:rsidR="008229B4" w:rsidRPr="00751F72">
        <w:rPr>
          <w:sz w:val="24"/>
          <w:lang w:val="es-ES"/>
        </w:rPr>
        <w:t xml:space="preserve"> y sus misi</w:t>
      </w:r>
      <w:r w:rsidR="00751F72">
        <w:rPr>
          <w:sz w:val="24"/>
          <w:lang w:val="es-ES"/>
        </w:rPr>
        <w:t>oneros se apoyaban “por fe”</w:t>
      </w:r>
      <w:r w:rsidR="00E36CA7">
        <w:rPr>
          <w:sz w:val="24"/>
          <w:lang w:val="es-ES"/>
        </w:rPr>
        <w:t>.</w:t>
      </w:r>
      <w:r w:rsidR="00751F72">
        <w:rPr>
          <w:sz w:val="24"/>
          <w:lang w:val="es-ES"/>
        </w:rPr>
        <w:t xml:space="preserve"> </w:t>
      </w:r>
      <w:r w:rsidR="00AD68CA">
        <w:rPr>
          <w:sz w:val="24"/>
          <w:lang w:val="es-ES"/>
        </w:rPr>
        <w:t>Los Estados Unidos dominaron</w:t>
      </w:r>
      <w:r w:rsidR="008229B4" w:rsidRPr="00751F72">
        <w:rPr>
          <w:sz w:val="24"/>
          <w:lang w:val="es-ES"/>
        </w:rPr>
        <w:t xml:space="preserve"> en esta segunda oleada que empezó en 1865 y </w:t>
      </w:r>
      <w:r w:rsidR="00751F72">
        <w:rPr>
          <w:sz w:val="24"/>
          <w:lang w:val="es-ES"/>
        </w:rPr>
        <w:t xml:space="preserve">terminó en 1980. </w:t>
      </w:r>
    </w:p>
    <w:p w:rsidR="00705B86" w:rsidRPr="00705B86" w:rsidRDefault="00751F72" w:rsidP="00EE212E">
      <w:pPr>
        <w:ind w:firstLine="425"/>
        <w:jc w:val="both"/>
        <w:rPr>
          <w:rFonts w:ascii="Arial" w:hAnsi="Arial"/>
          <w:sz w:val="24"/>
          <w:lang w:val="es-ES"/>
        </w:rPr>
      </w:pPr>
      <w:r>
        <w:rPr>
          <w:sz w:val="24"/>
          <w:lang w:val="es-ES"/>
        </w:rPr>
        <w:t xml:space="preserve">Al principio los </w:t>
      </w:r>
      <w:r w:rsidRPr="00751F72">
        <w:rPr>
          <w:sz w:val="24"/>
          <w:lang w:val="es-ES"/>
        </w:rPr>
        <w:t xml:space="preserve">nuevos misioneros no tomaron en cuenta </w:t>
      </w:r>
      <w:r w:rsidR="008229B4" w:rsidRPr="00751F72">
        <w:rPr>
          <w:sz w:val="24"/>
          <w:lang w:val="es-ES"/>
        </w:rPr>
        <w:t>las</w:t>
      </w:r>
      <w:r w:rsidR="008229B4" w:rsidRPr="00751F72">
        <w:rPr>
          <w:sz w:val="24"/>
          <w:szCs w:val="24"/>
          <w:lang w:val="es-ES"/>
        </w:rPr>
        <w:t xml:space="preserve"> duras</w:t>
      </w:r>
      <w:r w:rsidRPr="00751F72">
        <w:rPr>
          <w:sz w:val="24"/>
          <w:szCs w:val="24"/>
          <w:lang w:val="es-ES"/>
        </w:rPr>
        <w:t xml:space="preserve"> </w:t>
      </w:r>
      <w:r w:rsidR="008229B4" w:rsidRPr="00751F72">
        <w:rPr>
          <w:sz w:val="24"/>
          <w:szCs w:val="24"/>
          <w:lang w:val="es-ES"/>
        </w:rPr>
        <w:t>lecciones</w:t>
      </w:r>
      <w:r w:rsidRPr="00751F72">
        <w:rPr>
          <w:sz w:val="24"/>
          <w:szCs w:val="24"/>
          <w:lang w:val="es-ES"/>
        </w:rPr>
        <w:t xml:space="preserve"> aprendidas por los misioneros veteranos de la primera oleada, pero con el tiempo lograron grandes avances.</w:t>
      </w:r>
      <w:r w:rsidR="00EE212E">
        <w:rPr>
          <w:sz w:val="24"/>
          <w:szCs w:val="24"/>
          <w:lang w:val="es-ES"/>
        </w:rPr>
        <w:t xml:space="preserve">  Hudson también fue pionero en los métodos misioneros, como él fue el primero en adoptar la vestimenta china, a pesar de la resistencia y la burla de sus colegas misioneros.</w:t>
      </w:r>
      <w:r w:rsidR="00705B86">
        <w:rPr>
          <w:rFonts w:ascii="Arial" w:hAnsi="Arial" w:cs="Arial"/>
          <w:sz w:val="24"/>
          <w:szCs w:val="24"/>
          <w:lang w:val="es-ES"/>
        </w:rPr>
        <w:br w:type="page"/>
      </w:r>
    </w:p>
    <w:p w:rsidR="008229B4" w:rsidRPr="00BA2D28" w:rsidRDefault="008229B4" w:rsidP="00F42EE4">
      <w:pPr>
        <w:ind w:left="6379" w:right="50" w:firstLine="425"/>
        <w:jc w:val="both"/>
        <w:rPr>
          <w:sz w:val="24"/>
          <w:szCs w:val="24"/>
          <w:lang w:val="es-ES"/>
        </w:rPr>
      </w:pPr>
      <w:r w:rsidRPr="00BA2D28">
        <w:rPr>
          <w:noProof/>
          <w:sz w:val="24"/>
          <w:szCs w:val="24"/>
          <w:lang w:val="es-MX" w:eastAsia="es-MX"/>
        </w:rPr>
        <w:lastRenderedPageBreak/>
        <w:drawing>
          <wp:anchor distT="0" distB="0" distL="114300" distR="114300" simplePos="0" relativeHeight="251648512" behindDoc="1" locked="0" layoutInCell="1" allowOverlap="1">
            <wp:simplePos x="0" y="0"/>
            <wp:positionH relativeFrom="column">
              <wp:posOffset>-84328</wp:posOffset>
            </wp:positionH>
            <wp:positionV relativeFrom="paragraph">
              <wp:posOffset>142570</wp:posOffset>
            </wp:positionV>
            <wp:extent cx="4035705" cy="2794407"/>
            <wp:effectExtent l="0" t="0" r="0" b="0"/>
            <wp:wrapNone/>
            <wp:docPr id="931" name="Imagen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5" cstate="print"/>
                    <a:srcRect/>
                    <a:stretch>
                      <a:fillRect/>
                    </a:stretch>
                  </pic:blipFill>
                  <pic:spPr bwMode="auto">
                    <a:xfrm>
                      <a:off x="0" y="0"/>
                      <a:ext cx="4035705" cy="2794407"/>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BA2D28">
        <w:rPr>
          <w:sz w:val="24"/>
          <w:szCs w:val="24"/>
          <w:lang w:val="es-ES"/>
        </w:rPr>
        <w:t xml:space="preserve">Hubo una </w:t>
      </w:r>
      <w:proofErr w:type="spellStart"/>
      <w:r w:rsidRPr="00BA2D28">
        <w:rPr>
          <w:sz w:val="24"/>
          <w:szCs w:val="24"/>
          <w:lang w:val="es-ES"/>
        </w:rPr>
        <w:t>unción</w:t>
      </w:r>
      <w:proofErr w:type="spellEnd"/>
      <w:r w:rsidRPr="00BA2D28">
        <w:rPr>
          <w:sz w:val="24"/>
          <w:szCs w:val="24"/>
          <w:lang w:val="es-ES"/>
        </w:rPr>
        <w:t xml:space="preserve"> especial entre los universitarios que resultó en </w:t>
      </w:r>
      <w:r w:rsidR="00BA2D28">
        <w:rPr>
          <w:sz w:val="24"/>
          <w:szCs w:val="24"/>
          <w:lang w:val="es-ES"/>
        </w:rPr>
        <w:t xml:space="preserve">más de </w:t>
      </w:r>
      <w:r w:rsidRPr="00BA2D28">
        <w:rPr>
          <w:sz w:val="24"/>
          <w:szCs w:val="24"/>
          <w:lang w:val="es-ES"/>
        </w:rPr>
        <w:t>100,000 estudiantes dando sus vidas a las misiones</w:t>
      </w:r>
      <w:r w:rsidR="00BA2D28">
        <w:rPr>
          <w:sz w:val="24"/>
          <w:szCs w:val="24"/>
          <w:lang w:val="es-ES"/>
        </w:rPr>
        <w:t xml:space="preserve"> mundiales</w:t>
      </w:r>
      <w:r w:rsidRPr="00BA2D28">
        <w:rPr>
          <w:sz w:val="24"/>
          <w:szCs w:val="24"/>
          <w:lang w:val="es-ES"/>
        </w:rPr>
        <w:t>, 20,000 de los cual</w:t>
      </w:r>
      <w:r w:rsidR="00E36CA7">
        <w:rPr>
          <w:sz w:val="24"/>
          <w:szCs w:val="24"/>
          <w:lang w:val="es-ES"/>
        </w:rPr>
        <w:t>es llegaron al campo misionero.</w:t>
      </w:r>
      <w:r w:rsidRPr="00BA2D28">
        <w:rPr>
          <w:sz w:val="24"/>
          <w:szCs w:val="24"/>
          <w:lang w:val="es-ES"/>
        </w:rPr>
        <w:t xml:space="preserve"> </w:t>
      </w:r>
      <w:r w:rsidR="009E6EE8">
        <w:rPr>
          <w:sz w:val="24"/>
          <w:szCs w:val="24"/>
          <w:lang w:val="es-ES"/>
        </w:rPr>
        <w:t xml:space="preserve">La película muy popular, </w:t>
      </w:r>
      <w:r w:rsidR="009E6EE8">
        <w:rPr>
          <w:i/>
          <w:sz w:val="24"/>
          <w:szCs w:val="24"/>
          <w:lang w:val="es-ES"/>
        </w:rPr>
        <w:t>Carros de Fuego</w:t>
      </w:r>
      <w:r w:rsidR="009E6EE8" w:rsidRPr="009E6EE8">
        <w:rPr>
          <w:sz w:val="24"/>
          <w:szCs w:val="24"/>
          <w:lang w:val="es-ES"/>
        </w:rPr>
        <w:t>,</w:t>
      </w:r>
      <w:r w:rsidR="009E6EE8">
        <w:rPr>
          <w:i/>
          <w:sz w:val="24"/>
          <w:szCs w:val="24"/>
          <w:lang w:val="es-ES"/>
        </w:rPr>
        <w:t xml:space="preserve"> </w:t>
      </w:r>
      <w:r w:rsidR="009E6EE8">
        <w:rPr>
          <w:sz w:val="24"/>
          <w:szCs w:val="24"/>
          <w:lang w:val="es-ES"/>
        </w:rPr>
        <w:t xml:space="preserve">relata la historia poderosa de un joven inglés, Eric </w:t>
      </w:r>
      <w:proofErr w:type="spellStart"/>
      <w:r w:rsidR="009E6EE8">
        <w:rPr>
          <w:sz w:val="24"/>
          <w:szCs w:val="24"/>
          <w:lang w:val="es-ES"/>
        </w:rPr>
        <w:t>Liddel</w:t>
      </w:r>
      <w:proofErr w:type="spellEnd"/>
      <w:r w:rsidR="009E6EE8">
        <w:rPr>
          <w:sz w:val="24"/>
          <w:szCs w:val="24"/>
          <w:lang w:val="es-ES"/>
        </w:rPr>
        <w:t>, quien vivió y sirvió como parte de esta segunda ola misionera.</w:t>
      </w:r>
      <w:r w:rsidR="009E6EE8">
        <w:rPr>
          <w:i/>
          <w:sz w:val="24"/>
          <w:szCs w:val="24"/>
          <w:lang w:val="es-ES"/>
        </w:rPr>
        <w:t xml:space="preserve"> </w:t>
      </w:r>
      <w:r w:rsidR="00751F72" w:rsidRPr="00BA2D28">
        <w:rPr>
          <w:sz w:val="24"/>
          <w:szCs w:val="24"/>
          <w:lang w:val="es-ES"/>
        </w:rPr>
        <w:t xml:space="preserve">Los </w:t>
      </w:r>
      <w:r w:rsidR="00BA2D28">
        <w:rPr>
          <w:sz w:val="24"/>
          <w:szCs w:val="24"/>
          <w:lang w:val="es-ES"/>
        </w:rPr>
        <w:t xml:space="preserve">tremendos </w:t>
      </w:r>
      <w:r w:rsidR="00751F72" w:rsidRPr="00BA2D28">
        <w:rPr>
          <w:sz w:val="24"/>
          <w:szCs w:val="24"/>
          <w:lang w:val="es-ES"/>
        </w:rPr>
        <w:t xml:space="preserve">avances de esta </w:t>
      </w:r>
      <w:r w:rsidR="00BA2D28" w:rsidRPr="00BA2D28">
        <w:rPr>
          <w:sz w:val="24"/>
          <w:szCs w:val="24"/>
          <w:lang w:val="es-ES"/>
        </w:rPr>
        <w:t xml:space="preserve">segunda </w:t>
      </w:r>
      <w:r w:rsidR="00751F72" w:rsidRPr="00BA2D28">
        <w:rPr>
          <w:sz w:val="24"/>
          <w:szCs w:val="24"/>
          <w:lang w:val="es-ES"/>
        </w:rPr>
        <w:t>ole</w:t>
      </w:r>
      <w:r w:rsidR="00BA2D28">
        <w:rPr>
          <w:sz w:val="24"/>
          <w:szCs w:val="24"/>
          <w:lang w:val="es-ES"/>
        </w:rPr>
        <w:t>ada se pueden notar en el mapa a</w:t>
      </w:r>
      <w:r w:rsidR="00E36CA7">
        <w:rPr>
          <w:sz w:val="24"/>
          <w:szCs w:val="24"/>
          <w:lang w:val="es-ES"/>
        </w:rPr>
        <w:t xml:space="preserve"> la izquierda. </w:t>
      </w:r>
      <w:r w:rsidR="00F42EE4">
        <w:rPr>
          <w:sz w:val="24"/>
          <w:szCs w:val="24"/>
          <w:lang w:val="es-ES"/>
        </w:rPr>
        <w:t xml:space="preserve">[21] </w:t>
      </w:r>
      <w:r w:rsidRPr="00BA2D28">
        <w:rPr>
          <w:sz w:val="24"/>
          <w:szCs w:val="24"/>
          <w:lang w:val="es-ES"/>
        </w:rPr>
        <w:t>Otra vez, algunos empezaron a decir que ya se había cumplido la Gran Comisión, hasta que Dios levant</w:t>
      </w:r>
      <w:r w:rsidR="00697D33">
        <w:rPr>
          <w:sz w:val="24"/>
          <w:szCs w:val="24"/>
          <w:lang w:val="es-ES"/>
        </w:rPr>
        <w:t>ó</w:t>
      </w:r>
      <w:r w:rsidRPr="00BA2D28">
        <w:rPr>
          <w:sz w:val="24"/>
          <w:szCs w:val="24"/>
          <w:lang w:val="es-ES"/>
        </w:rPr>
        <w:t xml:space="preserve"> a dos hombres </w:t>
      </w:r>
      <w:r w:rsidR="00BA2D28">
        <w:rPr>
          <w:sz w:val="24"/>
          <w:szCs w:val="24"/>
          <w:lang w:val="es-ES"/>
        </w:rPr>
        <w:t xml:space="preserve">visionarios, desde dos extremos </w:t>
      </w:r>
      <w:r w:rsidRPr="00BA2D28">
        <w:rPr>
          <w:sz w:val="24"/>
          <w:szCs w:val="24"/>
          <w:lang w:val="es-ES"/>
        </w:rPr>
        <w:t>del planeta</w:t>
      </w:r>
      <w:r w:rsidR="00697D33">
        <w:rPr>
          <w:sz w:val="24"/>
          <w:szCs w:val="24"/>
          <w:lang w:val="es-ES"/>
        </w:rPr>
        <w:t>.</w:t>
      </w:r>
    </w:p>
    <w:p w:rsidR="008229B4" w:rsidRPr="00705B86" w:rsidRDefault="008229B4" w:rsidP="008229B4">
      <w:pPr>
        <w:ind w:left="3060" w:right="50"/>
        <w:jc w:val="both"/>
        <w:rPr>
          <w:rFonts w:ascii="Arial" w:hAnsi="Arial"/>
          <w:sz w:val="24"/>
          <w:szCs w:val="24"/>
          <w:lang w:val="es-ES"/>
        </w:rPr>
      </w:pPr>
    </w:p>
    <w:p w:rsidR="008229B4" w:rsidRPr="00BA2D28" w:rsidRDefault="008229B4" w:rsidP="008229B4">
      <w:pPr>
        <w:spacing w:after="120"/>
        <w:ind w:left="3261" w:right="51"/>
        <w:jc w:val="both"/>
        <w:rPr>
          <w:rFonts w:ascii="Century Gothic" w:hAnsi="Century Gothic"/>
          <w:sz w:val="24"/>
          <w:szCs w:val="24"/>
          <w:lang w:val="es-ES"/>
        </w:rPr>
      </w:pPr>
      <w:r w:rsidRPr="00BA2D28">
        <w:rPr>
          <w:rFonts w:ascii="Century Gothic" w:hAnsi="Century Gothic"/>
          <w:b/>
          <w:sz w:val="22"/>
          <w:szCs w:val="24"/>
          <w:lang w:val="es-ES"/>
        </w:rPr>
        <w:t xml:space="preserve">VIII. La Tercera Oleada a las Etnias No Alcanzadas </w:t>
      </w:r>
      <w:r w:rsidR="00F42EE4">
        <w:rPr>
          <w:rFonts w:ascii="Century Gothic" w:hAnsi="Century Gothic"/>
          <w:b/>
          <w:sz w:val="22"/>
          <w:szCs w:val="24"/>
          <w:lang w:val="es-ES"/>
        </w:rPr>
        <w:t xml:space="preserve"> [22]</w:t>
      </w:r>
    </w:p>
    <w:p w:rsidR="00BA2D28" w:rsidRDefault="003943A3" w:rsidP="00F42EE4">
      <w:pPr>
        <w:spacing w:after="120"/>
        <w:ind w:left="3261" w:firstLine="425"/>
        <w:jc w:val="both"/>
        <w:rPr>
          <w:sz w:val="24"/>
          <w:szCs w:val="24"/>
          <w:lang w:val="es-ES"/>
        </w:rPr>
      </w:pPr>
      <w:r>
        <w:rPr>
          <w:noProof/>
          <w:sz w:val="12"/>
          <w:szCs w:val="12"/>
          <w:lang w:val="es-MX" w:eastAsia="es-MX"/>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07" o:spid="_x0000_s1047" type="#_x0000_t61" style="position:absolute;left:0;text-align:left;margin-left:17.2pt;margin-top:29.9pt;width:117pt;height:46.1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" adj="11363,42020">
            <v:textbox>
              <w:txbxContent>
                <w:p w:rsidR="006245A2" w:rsidRPr="00BA2D28" w:rsidRDefault="006245A2" w:rsidP="00705B86">
                  <w:pPr>
                    <w:rPr>
                      <w:rFonts w:ascii="Century Gothic" w:hAnsi="Century Gothic" w:cs="Arial"/>
                      <w:i/>
                      <w:szCs w:val="22"/>
                      <w:lang w:val="es-ES"/>
                    </w:rPr>
                  </w:pPr>
                  <w:r w:rsidRPr="00BA2D28">
                    <w:rPr>
                      <w:rFonts w:ascii="Century Gothic" w:hAnsi="Century Gothic" w:cs="Arial"/>
                      <w:i/>
                      <w:szCs w:val="22"/>
                      <w:lang w:val="es-ES"/>
                    </w:rPr>
                    <w:t>S</w:t>
                  </w:r>
                  <w:r w:rsidR="00F42EE4">
                    <w:rPr>
                      <w:rFonts w:ascii="Century Gothic" w:hAnsi="Century Gothic" w:cs="Arial"/>
                      <w:i/>
                      <w:szCs w:val="22"/>
                      <w:lang w:val="es-ES"/>
                    </w:rPr>
                    <w:t>i tu Dios es tan inteligente</w:t>
                  </w:r>
                  <w:r w:rsidRPr="00BA2D28">
                    <w:rPr>
                      <w:rFonts w:ascii="Century Gothic" w:hAnsi="Century Gothic" w:cs="Arial"/>
                      <w:i/>
                      <w:szCs w:val="22"/>
                      <w:lang w:val="es-ES"/>
                    </w:rPr>
                    <w:t>, ¿por qué no habla mi idioma?</w:t>
                  </w:r>
                </w:p>
              </w:txbxContent>
            </v:textbox>
          </v:shape>
        </w:pict>
      </w:r>
      <w:r>
        <w:rPr>
          <w:noProof/>
          <w:sz w:val="24"/>
          <w:szCs w:val="24"/>
          <w:lang w:val="es-MX" w:eastAsia="es-MX"/>
        </w:rPr>
        <w:pict>
          <v:shape id="Text Box 962" o:spid="_x0000_s1051" type="#_x0000_t202" style="position:absolute;left:0;text-align:left;margin-left:23.05pt;margin-top:279.9pt;width:94.8pt;height:14.1pt;z-index:251653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rBuA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" filled="f" stroked="f">
            <v:textbox style="mso-fit-shape-to-text:t">
              <w:txbxContent>
                <w:p w:rsidR="00435AAC" w:rsidRPr="00435AAC" w:rsidRDefault="00435AAC">
                  <w:pPr>
                    <w:rPr>
                      <w:sz w:val="12"/>
                      <w:szCs w:val="12"/>
                      <w:lang w:val="es-ES"/>
                    </w:rPr>
                  </w:pPr>
                  <w:r w:rsidRPr="00435AAC">
                    <w:rPr>
                      <w:sz w:val="12"/>
                      <w:szCs w:val="12"/>
                      <w:lang w:val="es-ES"/>
                    </w:rPr>
                    <w:t>Foto por Alejandro Rodríguez</w:t>
                  </w:r>
                </w:p>
              </w:txbxContent>
            </v:textbox>
          </v:shape>
        </w:pict>
      </w:r>
      <w:r w:rsidR="008229B4" w:rsidRPr="00BA2D28">
        <w:rPr>
          <w:noProof/>
          <w:sz w:val="12"/>
          <w:szCs w:val="12"/>
          <w:lang w:val="es-MX" w:eastAsia="es-MX"/>
        </w:rPr>
        <w:drawing>
          <wp:anchor distT="0" distB="0" distL="114300" distR="114300" simplePos="0" relativeHeight="251673088" behindDoc="1" locked="0" layoutInCell="1" allowOverlap="1">
            <wp:simplePos x="0" y="0"/>
            <wp:positionH relativeFrom="column">
              <wp:posOffset>40640</wp:posOffset>
            </wp:positionH>
            <wp:positionV relativeFrom="paragraph">
              <wp:posOffset>1211580</wp:posOffset>
            </wp:positionV>
            <wp:extent cx="1749425" cy="2352675"/>
            <wp:effectExtent l="19050" t="0" r="3175" b="0"/>
            <wp:wrapNone/>
            <wp:docPr id="986" name="Imagen 986" descr="48-Si tu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48-Si tu Dios"/>
                    <pic:cNvPicPr>
                      <a:picLocks noChangeAspect="1" noChangeArrowheads="1"/>
                    </pic:cNvPicPr>
                  </pic:nvPicPr>
                  <pic:blipFill>
                    <a:blip r:embed="rId26" cstate="print"/>
                    <a:srcRect/>
                    <a:stretch>
                      <a:fillRect/>
                    </a:stretch>
                  </pic:blipFill>
                  <pic:spPr bwMode="auto">
                    <a:xfrm>
                      <a:off x="0" y="0"/>
                      <a:ext cx="1749425" cy="2352675"/>
                    </a:xfrm>
                    <a:prstGeom prst="rect">
                      <a:avLst/>
                    </a:prstGeom>
                    <a:noFill/>
                    <a:ln w="9525">
                      <a:noFill/>
                      <a:miter lim="800000"/>
                      <a:headEnd/>
                      <a:tailEnd/>
                    </a:ln>
                  </pic:spPr>
                </pic:pic>
              </a:graphicData>
            </a:graphic>
          </wp:anchor>
        </w:drawing>
      </w:r>
      <w:r w:rsidR="008229B4" w:rsidRPr="00BA2D28">
        <w:rPr>
          <w:sz w:val="24"/>
          <w:szCs w:val="24"/>
          <w:lang w:val="es-ES"/>
        </w:rPr>
        <w:t>Cameron Townse</w:t>
      </w:r>
      <w:r w:rsidR="00697D33">
        <w:rPr>
          <w:sz w:val="24"/>
          <w:szCs w:val="24"/>
          <w:lang w:val="es-ES"/>
        </w:rPr>
        <w:t xml:space="preserve">nd, un misionero en Guatemala, </w:t>
      </w:r>
      <w:r w:rsidR="008229B4" w:rsidRPr="00BA2D28">
        <w:rPr>
          <w:sz w:val="24"/>
          <w:szCs w:val="24"/>
          <w:lang w:val="es-ES"/>
        </w:rPr>
        <w:t xml:space="preserve">estaba </w:t>
      </w:r>
      <w:r w:rsidR="00697D33">
        <w:rPr>
          <w:sz w:val="24"/>
          <w:szCs w:val="24"/>
          <w:lang w:val="es-ES"/>
        </w:rPr>
        <w:t xml:space="preserve">repartiendo Biblias en español </w:t>
      </w:r>
      <w:r w:rsidR="008229B4" w:rsidRPr="00BA2D28">
        <w:rPr>
          <w:sz w:val="24"/>
          <w:szCs w:val="24"/>
          <w:lang w:val="es-ES"/>
        </w:rPr>
        <w:t>cuando de repente un indígena</w:t>
      </w:r>
      <w:r w:rsidR="00F76E54">
        <w:rPr>
          <w:sz w:val="24"/>
          <w:szCs w:val="24"/>
          <w:lang w:val="es-ES"/>
        </w:rPr>
        <w:t xml:space="preserve"> </w:t>
      </w:r>
      <w:proofErr w:type="spellStart"/>
      <w:r w:rsidR="00F76E54">
        <w:rPr>
          <w:sz w:val="24"/>
          <w:szCs w:val="24"/>
          <w:lang w:val="es-ES"/>
        </w:rPr>
        <w:t>cakchiquel</w:t>
      </w:r>
      <w:proofErr w:type="spellEnd"/>
      <w:r w:rsidR="008229B4" w:rsidRPr="00BA2D28">
        <w:rPr>
          <w:sz w:val="24"/>
          <w:szCs w:val="24"/>
          <w:lang w:val="es-ES"/>
        </w:rPr>
        <w:t xml:space="preserve"> le hizo una pregunta muy sencill</w:t>
      </w:r>
      <w:r w:rsidR="00F76E54">
        <w:rPr>
          <w:sz w:val="24"/>
          <w:szCs w:val="24"/>
          <w:lang w:val="es-ES"/>
        </w:rPr>
        <w:t>a, pero a la vez muy profunda.</w:t>
      </w:r>
      <w:r w:rsidR="00697D33">
        <w:rPr>
          <w:sz w:val="24"/>
          <w:szCs w:val="24"/>
          <w:lang w:val="es-ES"/>
        </w:rPr>
        <w:t xml:space="preserve"> Townsend </w:t>
      </w:r>
      <w:r w:rsidR="008229B4" w:rsidRPr="00BA2D28">
        <w:rPr>
          <w:sz w:val="24"/>
          <w:szCs w:val="24"/>
          <w:lang w:val="es-ES"/>
        </w:rPr>
        <w:t>se dio cuenta que había etnias que estaban aisladas del evangelio, aunque la iglesia ya se había establecido entre la gente</w:t>
      </w:r>
      <w:r w:rsidR="00BA2D28">
        <w:rPr>
          <w:sz w:val="24"/>
          <w:szCs w:val="24"/>
          <w:lang w:val="es-ES"/>
        </w:rPr>
        <w:t xml:space="preserve"> </w:t>
      </w:r>
      <w:r w:rsidR="0043759F">
        <w:rPr>
          <w:sz w:val="24"/>
          <w:szCs w:val="24"/>
          <w:lang w:val="es-ES"/>
        </w:rPr>
        <w:t>que</w:t>
      </w:r>
      <w:r w:rsidR="00BA2D28">
        <w:rPr>
          <w:sz w:val="24"/>
          <w:szCs w:val="24"/>
          <w:lang w:val="es-ES"/>
        </w:rPr>
        <w:t xml:space="preserve"> habla español</w:t>
      </w:r>
      <w:r w:rsidR="00833DB8">
        <w:rPr>
          <w:sz w:val="24"/>
          <w:szCs w:val="24"/>
          <w:lang w:val="es-ES"/>
        </w:rPr>
        <w:t>a</w:t>
      </w:r>
      <w:r w:rsidR="00BA2D28">
        <w:rPr>
          <w:sz w:val="24"/>
          <w:szCs w:val="24"/>
          <w:lang w:val="es-ES"/>
        </w:rPr>
        <w:t xml:space="preserve"> de Guatemala</w:t>
      </w:r>
      <w:r w:rsidR="0043759F">
        <w:rPr>
          <w:sz w:val="24"/>
          <w:szCs w:val="24"/>
          <w:lang w:val="es-ES"/>
        </w:rPr>
        <w:t>.</w:t>
      </w:r>
    </w:p>
    <w:p w:rsidR="00BA2D28" w:rsidRDefault="00F42EE4" w:rsidP="00F42EE4">
      <w:pPr>
        <w:spacing w:after="120"/>
        <w:ind w:left="3261" w:firstLine="425"/>
        <w:jc w:val="both"/>
        <w:rPr>
          <w:sz w:val="24"/>
          <w:szCs w:val="24"/>
          <w:lang w:val="es-ES"/>
        </w:rPr>
      </w:pPr>
      <w:r>
        <w:rPr>
          <w:sz w:val="24"/>
          <w:szCs w:val="24"/>
          <w:lang w:val="es-ES"/>
        </w:rPr>
        <w:t xml:space="preserve">[23] </w:t>
      </w:r>
      <w:r w:rsidR="008229B4" w:rsidRPr="00BA2D28">
        <w:rPr>
          <w:sz w:val="24"/>
          <w:szCs w:val="24"/>
          <w:lang w:val="es-ES"/>
        </w:rPr>
        <w:t xml:space="preserve">En la India, Donaldo </w:t>
      </w:r>
      <w:proofErr w:type="spellStart"/>
      <w:r w:rsidR="008229B4" w:rsidRPr="00BA2D28">
        <w:rPr>
          <w:sz w:val="24"/>
          <w:szCs w:val="24"/>
          <w:lang w:val="es-ES"/>
        </w:rPr>
        <w:t>McGavran</w:t>
      </w:r>
      <w:proofErr w:type="spellEnd"/>
      <w:r w:rsidR="008229B4" w:rsidRPr="00BA2D28">
        <w:rPr>
          <w:sz w:val="24"/>
          <w:szCs w:val="24"/>
          <w:lang w:val="es-ES"/>
        </w:rPr>
        <w:t xml:space="preserve"> observaba cómo las diferentes castas en la sociedad hindú separaban grandes poblaciones de personas, no dejando que el evangelio p</w:t>
      </w:r>
      <w:r w:rsidR="00697D33">
        <w:rPr>
          <w:sz w:val="24"/>
          <w:szCs w:val="24"/>
          <w:lang w:val="es-ES"/>
        </w:rPr>
        <w:t xml:space="preserve">asara de una población a otra. </w:t>
      </w:r>
      <w:r w:rsidR="008229B4" w:rsidRPr="00BA2D28">
        <w:rPr>
          <w:sz w:val="24"/>
          <w:szCs w:val="24"/>
          <w:lang w:val="es-ES"/>
        </w:rPr>
        <w:t>Estos dos pioneros levantaron la bandera para las “etnias no alcanzadas” y desde el año 1940 hasta el presente, se ha visto una tercera oleada, no a las costas, ni a los interiores si</w:t>
      </w:r>
      <w:r w:rsidR="00697D33">
        <w:rPr>
          <w:sz w:val="24"/>
          <w:szCs w:val="24"/>
          <w:lang w:val="es-ES"/>
        </w:rPr>
        <w:t>no a las etnias no alcanzadas.</w:t>
      </w:r>
    </w:p>
    <w:p w:rsidR="008229B4" w:rsidRPr="00BA2D28" w:rsidRDefault="008229B4" w:rsidP="00F42EE4">
      <w:pPr>
        <w:spacing w:after="120"/>
        <w:ind w:left="3261" w:firstLine="425"/>
        <w:jc w:val="both"/>
        <w:rPr>
          <w:sz w:val="24"/>
          <w:lang w:val="es-ES"/>
        </w:rPr>
      </w:pPr>
      <w:r w:rsidRPr="00BA2D28">
        <w:rPr>
          <w:sz w:val="24"/>
          <w:szCs w:val="24"/>
          <w:lang w:val="es-ES"/>
        </w:rPr>
        <w:t xml:space="preserve">Esta nueva frontera misionera dio lugar a la investigación de las etnias, dando así las estadísticas y perfiles que se usan para planear </w:t>
      </w:r>
      <w:r w:rsidR="00697D33">
        <w:rPr>
          <w:sz w:val="24"/>
          <w:szCs w:val="24"/>
          <w:lang w:val="es-ES"/>
        </w:rPr>
        <w:t xml:space="preserve">nuevas estrategias misioneras. </w:t>
      </w:r>
      <w:r w:rsidRPr="00BA2D28">
        <w:rPr>
          <w:sz w:val="24"/>
          <w:szCs w:val="24"/>
          <w:lang w:val="es-ES"/>
        </w:rPr>
        <w:t>También hizo necesario la creación de nuevas agen</w:t>
      </w:r>
      <w:r w:rsidR="00697D33">
        <w:rPr>
          <w:sz w:val="24"/>
          <w:szCs w:val="24"/>
          <w:lang w:val="es-ES"/>
        </w:rPr>
        <w:t>cias misioneras especializadas.</w:t>
      </w:r>
      <w:r w:rsidRPr="00BA2D28">
        <w:rPr>
          <w:sz w:val="24"/>
          <w:szCs w:val="24"/>
          <w:lang w:val="es-ES"/>
        </w:rPr>
        <w:t xml:space="preserve"> Townsend</w:t>
      </w:r>
      <w:r w:rsidR="00996612" w:rsidRPr="00BA2D28">
        <w:rPr>
          <w:sz w:val="24"/>
          <w:szCs w:val="24"/>
          <w:lang w:val="es-ES"/>
        </w:rPr>
        <w:t xml:space="preserve"> formó l</w:t>
      </w:r>
      <w:r w:rsidRPr="00BA2D28">
        <w:rPr>
          <w:sz w:val="24"/>
          <w:szCs w:val="24"/>
          <w:lang w:val="es-ES"/>
        </w:rPr>
        <w:t xml:space="preserve">os Traductores de la Biblia </w:t>
      </w:r>
      <w:proofErr w:type="spellStart"/>
      <w:r w:rsidRPr="00BA2D28">
        <w:rPr>
          <w:sz w:val="24"/>
          <w:szCs w:val="24"/>
          <w:lang w:val="es-ES"/>
        </w:rPr>
        <w:t>Wycliffe</w:t>
      </w:r>
      <w:proofErr w:type="spellEnd"/>
      <w:r w:rsidRPr="00BA2D28">
        <w:rPr>
          <w:sz w:val="24"/>
          <w:szCs w:val="24"/>
          <w:lang w:val="es-ES"/>
        </w:rPr>
        <w:t>, una agencia que se dedica a la traducción de la Biblia a todos los idiomas de la tierra, la cual aho</w:t>
      </w:r>
      <w:r w:rsidR="00697D33">
        <w:rPr>
          <w:sz w:val="24"/>
          <w:szCs w:val="24"/>
          <w:lang w:val="es-ES"/>
        </w:rPr>
        <w:t xml:space="preserve">ra tiene más de 4,000 obreros. </w:t>
      </w:r>
      <w:r w:rsidRPr="00BA2D28">
        <w:rPr>
          <w:sz w:val="24"/>
          <w:szCs w:val="24"/>
          <w:lang w:val="es-ES"/>
        </w:rPr>
        <w:t xml:space="preserve">Otras agencias nuevas incluyen </w:t>
      </w:r>
      <w:r w:rsidRPr="00BA2D28">
        <w:rPr>
          <w:sz w:val="24"/>
          <w:lang w:val="es-ES"/>
        </w:rPr>
        <w:t xml:space="preserve">MAF, en el servicio aéreo para misioneros aislados, la Cruzada Estudiantil y Profesional, </w:t>
      </w:r>
      <w:proofErr w:type="spellStart"/>
      <w:r w:rsidRPr="00BA2D28">
        <w:rPr>
          <w:sz w:val="24"/>
          <w:lang w:val="es-ES"/>
        </w:rPr>
        <w:t>Intervarsity</w:t>
      </w:r>
      <w:proofErr w:type="spellEnd"/>
      <w:r w:rsidRPr="00BA2D28">
        <w:rPr>
          <w:sz w:val="24"/>
          <w:lang w:val="es-ES"/>
        </w:rPr>
        <w:t xml:space="preserve">, los Navegantes, Operación Movilización, </w:t>
      </w:r>
      <w:r w:rsidR="00996612" w:rsidRPr="00BA2D28">
        <w:rPr>
          <w:sz w:val="24"/>
          <w:lang w:val="es-ES"/>
        </w:rPr>
        <w:t>Juventud con Una Misión y muchas otra</w:t>
      </w:r>
      <w:r w:rsidR="00697D33">
        <w:rPr>
          <w:sz w:val="24"/>
          <w:lang w:val="es-ES"/>
        </w:rPr>
        <w:t>s.</w:t>
      </w:r>
    </w:p>
    <w:p w:rsidR="00BA2D28" w:rsidRDefault="008229B4" w:rsidP="00D431F7">
      <w:pPr>
        <w:spacing w:after="120"/>
        <w:ind w:firstLine="426"/>
        <w:jc w:val="both"/>
        <w:rPr>
          <w:sz w:val="24"/>
          <w:lang w:val="es-ES"/>
        </w:rPr>
      </w:pPr>
      <w:r w:rsidRPr="00BA2D28">
        <w:rPr>
          <w:sz w:val="24"/>
          <w:lang w:val="es-ES"/>
        </w:rPr>
        <w:t>El</w:t>
      </w:r>
      <w:r w:rsidRPr="00BA2D28">
        <w:rPr>
          <w:color w:val="FF0000"/>
          <w:sz w:val="24"/>
          <w:lang w:val="es-ES"/>
        </w:rPr>
        <w:t xml:space="preserve"> </w:t>
      </w:r>
      <w:r w:rsidRPr="00BA2D28">
        <w:rPr>
          <w:sz w:val="24"/>
          <w:lang w:val="es-ES"/>
        </w:rPr>
        <w:t xml:space="preserve">siglo veinte </w:t>
      </w:r>
      <w:r w:rsidR="0043759F">
        <w:rPr>
          <w:sz w:val="24"/>
          <w:lang w:val="es-ES"/>
        </w:rPr>
        <w:t>fue</w:t>
      </w:r>
      <w:r w:rsidRPr="00BA2D28">
        <w:rPr>
          <w:sz w:val="24"/>
          <w:lang w:val="es-ES"/>
        </w:rPr>
        <w:t xml:space="preserve"> un tiempo de crecimiento sorprendente de la iglesia, espe</w:t>
      </w:r>
      <w:r w:rsidR="00697D33">
        <w:rPr>
          <w:sz w:val="24"/>
          <w:lang w:val="es-ES"/>
        </w:rPr>
        <w:t>cialmente en el “tercer mundo."</w:t>
      </w:r>
      <w:r w:rsidRPr="00BA2D28">
        <w:rPr>
          <w:sz w:val="24"/>
          <w:lang w:val="es-ES"/>
        </w:rPr>
        <w:t xml:space="preserve"> Hace 100 años no existían iglesias evangélicas en ninguna parte de Corea; ahora hay más de 4,000 en la capital, Seúl, y el 25% de la población coreana ahora es cristiana</w:t>
      </w:r>
      <w:r w:rsidR="00BA2D28">
        <w:rPr>
          <w:sz w:val="24"/>
          <w:lang w:val="es-ES"/>
        </w:rPr>
        <w:t>.</w:t>
      </w:r>
    </w:p>
    <w:p w:rsidR="00705B86" w:rsidRDefault="0034463A" w:rsidP="00705B86">
      <w:pPr>
        <w:jc w:val="both"/>
        <w:rPr>
          <w:rFonts w:ascii="Arial" w:hAnsi="Arial"/>
          <w:sz w:val="24"/>
          <w:lang w:val="es-ES"/>
        </w:rPr>
      </w:pPr>
      <w:r>
        <w:rPr>
          <w:rFonts w:ascii="Arial" w:hAnsi="Arial" w:cs="Arial"/>
          <w:sz w:val="24"/>
          <w:lang w:val="es-ES"/>
        </w:rPr>
        <w:br w:type="page"/>
      </w:r>
    </w:p>
    <w:p w:rsidR="00BA2D28" w:rsidRDefault="00A12424" w:rsidP="00A12424">
      <w:pPr>
        <w:spacing w:after="120"/>
        <w:ind w:left="567" w:firstLine="425"/>
        <w:jc w:val="both"/>
        <w:rPr>
          <w:sz w:val="24"/>
          <w:lang w:val="es-ES"/>
        </w:rPr>
      </w:pPr>
      <w:r>
        <w:rPr>
          <w:sz w:val="24"/>
          <w:lang w:val="es-ES"/>
        </w:rPr>
        <w:lastRenderedPageBreak/>
        <w:t>En Latinoamérica</w:t>
      </w:r>
      <w:r w:rsidR="00833DB8" w:rsidRPr="00BA2D28">
        <w:rPr>
          <w:sz w:val="24"/>
          <w:lang w:val="es-ES"/>
        </w:rPr>
        <w:t>, después de la conquista, el catolicismo romano mezclado con el pagan</w:t>
      </w:r>
      <w:r w:rsidR="00642DB8">
        <w:rPr>
          <w:sz w:val="24"/>
          <w:lang w:val="es-ES"/>
        </w:rPr>
        <w:t>-</w:t>
      </w:r>
      <w:r w:rsidR="00833DB8" w:rsidRPr="00BA2D28">
        <w:rPr>
          <w:sz w:val="24"/>
          <w:lang w:val="es-ES"/>
        </w:rPr>
        <w:t>ismo llegó a ser la religión de la gran</w:t>
      </w:r>
      <w:r w:rsidR="00833DB8" w:rsidRPr="00BA2D28">
        <w:rPr>
          <w:rFonts w:ascii="Arial" w:hAnsi="Arial"/>
          <w:sz w:val="24"/>
          <w:lang w:val="es-ES"/>
        </w:rPr>
        <w:t xml:space="preserve"> </w:t>
      </w:r>
      <w:r w:rsidR="00833DB8" w:rsidRPr="00BA2D28">
        <w:rPr>
          <w:sz w:val="24"/>
          <w:lang w:val="es-ES"/>
        </w:rPr>
        <w:t>mayoría</w:t>
      </w:r>
      <w:r w:rsidR="00833DB8">
        <w:rPr>
          <w:sz w:val="24"/>
          <w:lang w:val="es-ES"/>
        </w:rPr>
        <w:t>.</w:t>
      </w:r>
      <w:r w:rsidR="00EE212E">
        <w:rPr>
          <w:sz w:val="24"/>
          <w:lang w:val="es-ES"/>
        </w:rPr>
        <w:t xml:space="preserve"> </w:t>
      </w:r>
      <w:r w:rsidR="008229B4" w:rsidRPr="00BA2D28">
        <w:rPr>
          <w:sz w:val="24"/>
          <w:lang w:val="es-ES"/>
        </w:rPr>
        <w:t xml:space="preserve">Para 1900 había muy pocos cristianos </w:t>
      </w:r>
      <w:proofErr w:type="spellStart"/>
      <w:r w:rsidR="008229B4" w:rsidRPr="00BA2D28">
        <w:rPr>
          <w:sz w:val="24"/>
          <w:lang w:val="es-ES"/>
        </w:rPr>
        <w:t>evan</w:t>
      </w:r>
      <w:r w:rsidR="00642DB8">
        <w:rPr>
          <w:sz w:val="24"/>
          <w:lang w:val="es-ES"/>
        </w:rPr>
        <w:t>-</w:t>
      </w:r>
      <w:r w:rsidR="008229B4" w:rsidRPr="00BA2D28">
        <w:rPr>
          <w:sz w:val="24"/>
          <w:lang w:val="es-ES"/>
        </w:rPr>
        <w:t>gélicos</w:t>
      </w:r>
      <w:proofErr w:type="spellEnd"/>
      <w:r w:rsidR="008229B4" w:rsidRPr="00BA2D28">
        <w:rPr>
          <w:sz w:val="24"/>
          <w:lang w:val="es-ES"/>
        </w:rPr>
        <w:t xml:space="preserve">, pero los esfuerzos </w:t>
      </w:r>
      <w:proofErr w:type="spellStart"/>
      <w:r w:rsidR="008229B4" w:rsidRPr="00BA2D28">
        <w:rPr>
          <w:sz w:val="24"/>
          <w:lang w:val="es-ES"/>
        </w:rPr>
        <w:t>evangelísticos</w:t>
      </w:r>
      <w:proofErr w:type="spellEnd"/>
      <w:r w:rsidR="008229B4" w:rsidRPr="00BA2D28">
        <w:rPr>
          <w:sz w:val="24"/>
          <w:lang w:val="es-ES"/>
        </w:rPr>
        <w:t xml:space="preserve"> han produci</w:t>
      </w:r>
      <w:r w:rsidR="00832D35">
        <w:rPr>
          <w:sz w:val="24"/>
          <w:lang w:val="es-ES"/>
        </w:rPr>
        <w:t>do un crecimiento milagroso</w:t>
      </w:r>
      <w:r w:rsidR="00697D33">
        <w:rPr>
          <w:sz w:val="24"/>
          <w:lang w:val="es-ES"/>
        </w:rPr>
        <w:t xml:space="preserve">. </w:t>
      </w:r>
      <w:r w:rsidR="008229B4" w:rsidRPr="00BA2D28">
        <w:rPr>
          <w:sz w:val="24"/>
          <w:lang w:val="es-ES"/>
        </w:rPr>
        <w:t>Ahora, hay más</w:t>
      </w:r>
      <w:r w:rsidR="00697D33">
        <w:rPr>
          <w:sz w:val="24"/>
          <w:lang w:val="es-ES"/>
        </w:rPr>
        <w:t xml:space="preserve"> de 87 millones de evangélicos.</w:t>
      </w:r>
    </w:p>
    <w:p w:rsidR="00833DB8" w:rsidRDefault="008229B4" w:rsidP="00A12424">
      <w:pPr>
        <w:spacing w:after="120"/>
        <w:ind w:left="567" w:firstLine="425"/>
        <w:jc w:val="both"/>
        <w:rPr>
          <w:sz w:val="24"/>
          <w:lang w:val="es-ES"/>
        </w:rPr>
      </w:pPr>
      <w:r w:rsidRPr="00BA2D28">
        <w:rPr>
          <w:sz w:val="24"/>
          <w:lang w:val="es-ES"/>
        </w:rPr>
        <w:t>Un terce</w:t>
      </w:r>
      <w:r w:rsidR="00832D35">
        <w:rPr>
          <w:sz w:val="24"/>
          <w:lang w:val="es-ES"/>
        </w:rPr>
        <w:t>r ejemplo de crecimiento es el de</w:t>
      </w:r>
      <w:r w:rsidRPr="00BA2D28">
        <w:rPr>
          <w:sz w:val="24"/>
          <w:lang w:val="es-ES"/>
        </w:rPr>
        <w:t xml:space="preserve"> África. La iglesia ha crecido dramáticamente ya que los cristianos sufren persecución en much</w:t>
      </w:r>
      <w:r w:rsidR="00697D33">
        <w:rPr>
          <w:sz w:val="24"/>
          <w:lang w:val="es-ES"/>
        </w:rPr>
        <w:t xml:space="preserve">as áreas de África hoy en día. En los últimos </w:t>
      </w:r>
      <w:r w:rsidRPr="00BA2D28">
        <w:rPr>
          <w:sz w:val="24"/>
          <w:lang w:val="es-ES"/>
        </w:rPr>
        <w:t>100 años la comunidad cristiana ha crecido de</w:t>
      </w:r>
      <w:r w:rsidR="00832D35">
        <w:rPr>
          <w:sz w:val="24"/>
          <w:lang w:val="es-ES"/>
        </w:rPr>
        <w:t>l</w:t>
      </w:r>
      <w:r w:rsidRPr="00BA2D28">
        <w:rPr>
          <w:sz w:val="24"/>
          <w:lang w:val="es-ES"/>
        </w:rPr>
        <w:t xml:space="preserve"> 9% a aproximadamente </w:t>
      </w:r>
      <w:r w:rsidR="00832D35">
        <w:rPr>
          <w:sz w:val="24"/>
          <w:lang w:val="es-ES"/>
        </w:rPr>
        <w:t xml:space="preserve">el </w:t>
      </w:r>
      <w:r w:rsidRPr="00BA2D28">
        <w:rPr>
          <w:sz w:val="24"/>
          <w:lang w:val="es-ES"/>
        </w:rPr>
        <w:t>25%. Para ver las implicaciones de este crecimiento fenomenal favor de dirigirte a las gráf</w:t>
      </w:r>
      <w:r w:rsidR="00276854">
        <w:rPr>
          <w:sz w:val="24"/>
          <w:lang w:val="es-ES"/>
        </w:rPr>
        <w:t>icas en las páginas 117 y 118.</w:t>
      </w:r>
    </w:p>
    <w:p w:rsidR="008229B4" w:rsidRPr="00BA2D28" w:rsidRDefault="00111181" w:rsidP="00A12424">
      <w:pPr>
        <w:ind w:left="567" w:firstLine="425"/>
        <w:jc w:val="both"/>
        <w:rPr>
          <w:sz w:val="24"/>
          <w:lang w:val="es-ES"/>
        </w:rPr>
      </w:pPr>
      <w:r>
        <w:rPr>
          <w:sz w:val="24"/>
          <w:lang w:val="es-ES"/>
        </w:rPr>
        <w:t xml:space="preserve">Estas tres oleadas de las misiones modernas, a través de los últimos 225 años, nos abran una nueva dimensión de posibilidades que muchos </w:t>
      </w:r>
      <w:r w:rsidR="00832D35">
        <w:rPr>
          <w:sz w:val="24"/>
          <w:lang w:val="es-ES"/>
        </w:rPr>
        <w:t xml:space="preserve">se atrevan </w:t>
      </w:r>
      <w:r w:rsidR="00642DB8">
        <w:rPr>
          <w:sz w:val="24"/>
          <w:lang w:val="es-ES"/>
        </w:rPr>
        <w:t>llamar</w:t>
      </w:r>
      <w:r>
        <w:rPr>
          <w:sz w:val="24"/>
          <w:lang w:val="es-ES"/>
        </w:rPr>
        <w:t xml:space="preserve"> “la última era de las misiones</w:t>
      </w:r>
      <w:r w:rsidR="00C10B2D">
        <w:rPr>
          <w:sz w:val="24"/>
          <w:lang w:val="es-ES"/>
        </w:rPr>
        <w:t>.</w:t>
      </w:r>
      <w:r w:rsidR="0055454E">
        <w:rPr>
          <w:sz w:val="24"/>
          <w:lang w:val="es-ES"/>
        </w:rPr>
        <w:t>”</w:t>
      </w:r>
      <w:r>
        <w:rPr>
          <w:sz w:val="24"/>
          <w:lang w:val="es-ES"/>
        </w:rPr>
        <w:t xml:space="preserve"> </w:t>
      </w:r>
    </w:p>
    <w:p w:rsidR="008229B4" w:rsidRDefault="008229B4" w:rsidP="008229B4">
      <w:pPr>
        <w:ind w:left="2700" w:hanging="1260"/>
        <w:jc w:val="both"/>
        <w:rPr>
          <w:rFonts w:ascii="Arial" w:hAnsi="Arial"/>
          <w:b/>
          <w:sz w:val="24"/>
          <w:lang w:val="es-ES"/>
        </w:rPr>
      </w:pPr>
    </w:p>
    <w:p w:rsidR="008229B4" w:rsidRPr="00BA2D28" w:rsidRDefault="00BA2D28" w:rsidP="008229B4">
      <w:pPr>
        <w:spacing w:after="120"/>
        <w:ind w:left="4253"/>
        <w:jc w:val="both"/>
        <w:rPr>
          <w:rFonts w:ascii="Century Gothic" w:hAnsi="Century Gothic"/>
          <w:b/>
          <w:sz w:val="22"/>
          <w:lang w:val="es-ES"/>
        </w:rPr>
      </w:pPr>
      <w:r>
        <w:rPr>
          <w:rFonts w:ascii="Arial" w:hAnsi="Arial"/>
          <w:b/>
          <w:noProof/>
          <w:sz w:val="24"/>
          <w:lang w:val="es-MX" w:eastAsia="es-MX"/>
        </w:rPr>
        <w:drawing>
          <wp:anchor distT="0" distB="0" distL="114300" distR="114300" simplePos="0" relativeHeight="251674112" behindDoc="1" locked="0" layoutInCell="1" allowOverlap="1">
            <wp:simplePos x="0" y="0"/>
            <wp:positionH relativeFrom="column">
              <wp:posOffset>-650240</wp:posOffset>
            </wp:positionH>
            <wp:positionV relativeFrom="paragraph">
              <wp:posOffset>189230</wp:posOffset>
            </wp:positionV>
            <wp:extent cx="3355340" cy="2449830"/>
            <wp:effectExtent l="0" t="0" r="0" b="7620"/>
            <wp:wrapNone/>
            <wp:docPr id="987" name="Imagen 987" descr="49-Final P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49-Final Push"/>
                    <pic:cNvPicPr>
                      <a:picLocks noChangeAspect="1" noChangeArrowheads="1"/>
                    </pic:cNvPicPr>
                  </pic:nvPicPr>
                  <pic:blipFill>
                    <a:blip r:embed="rId27" cstate="print"/>
                    <a:srcRect/>
                    <a:stretch>
                      <a:fillRect/>
                    </a:stretch>
                  </pic:blipFill>
                  <pic:spPr bwMode="auto">
                    <a:xfrm>
                      <a:off x="0" y="0"/>
                      <a:ext cx="3355340" cy="2449830"/>
                    </a:xfrm>
                    <a:prstGeom prst="rect">
                      <a:avLst/>
                    </a:prstGeom>
                    <a:noFill/>
                    <a:ln w="9525">
                      <a:noFill/>
                      <a:miter lim="800000"/>
                      <a:headEnd/>
                      <a:tailEnd/>
                    </a:ln>
                  </pic:spPr>
                </pic:pic>
              </a:graphicData>
            </a:graphic>
          </wp:anchor>
        </w:drawing>
      </w:r>
      <w:r w:rsidR="00F42EE4">
        <w:rPr>
          <w:rFonts w:ascii="Century Gothic" w:hAnsi="Century Gothic"/>
          <w:b/>
          <w:sz w:val="22"/>
          <w:lang w:val="es-ES"/>
        </w:rPr>
        <w:t xml:space="preserve">IX. </w:t>
      </w:r>
      <w:r w:rsidR="008229B4" w:rsidRPr="00BA2D28">
        <w:rPr>
          <w:rFonts w:ascii="Century Gothic" w:hAnsi="Century Gothic"/>
          <w:b/>
          <w:sz w:val="22"/>
          <w:lang w:val="es-ES"/>
        </w:rPr>
        <w:t xml:space="preserve">De Receptores a </w:t>
      </w:r>
      <w:proofErr w:type="spellStart"/>
      <w:r w:rsidR="008229B4" w:rsidRPr="00BA2D28">
        <w:rPr>
          <w:rFonts w:ascii="Century Gothic" w:hAnsi="Century Gothic"/>
          <w:b/>
          <w:sz w:val="22"/>
          <w:lang w:val="es-ES"/>
        </w:rPr>
        <w:t>Enviadores</w:t>
      </w:r>
      <w:proofErr w:type="spellEnd"/>
      <w:r w:rsidR="0055454E">
        <w:rPr>
          <w:rFonts w:ascii="Century Gothic" w:hAnsi="Century Gothic"/>
          <w:b/>
          <w:sz w:val="22"/>
          <w:lang w:val="es-ES"/>
        </w:rPr>
        <w:t xml:space="preserve"> [24]</w:t>
      </w:r>
    </w:p>
    <w:p w:rsidR="00832D35" w:rsidRDefault="008229B4" w:rsidP="00F42EE4">
      <w:pPr>
        <w:spacing w:after="120"/>
        <w:ind w:left="4253" w:firstLine="425"/>
        <w:jc w:val="both"/>
        <w:rPr>
          <w:sz w:val="24"/>
          <w:lang w:val="es-ES"/>
        </w:rPr>
      </w:pPr>
      <w:r w:rsidRPr="00BA2D28">
        <w:rPr>
          <w:sz w:val="24"/>
          <w:lang w:val="es-ES"/>
        </w:rPr>
        <w:t>Por muchos años, las iglesias en el mundo</w:t>
      </w:r>
      <w:r w:rsidR="000346BA">
        <w:rPr>
          <w:sz w:val="24"/>
          <w:lang w:val="es-ES"/>
        </w:rPr>
        <w:t xml:space="preserve"> en desarrollo</w:t>
      </w:r>
      <w:r w:rsidRPr="00BA2D28">
        <w:rPr>
          <w:sz w:val="24"/>
          <w:lang w:val="es-ES"/>
        </w:rPr>
        <w:t xml:space="preserve"> fueron "receptoras" de misioneros de</w:t>
      </w:r>
      <w:r w:rsidR="00996612" w:rsidRPr="00BA2D28">
        <w:rPr>
          <w:sz w:val="24"/>
          <w:lang w:val="es-ES"/>
        </w:rPr>
        <w:t>bido a su extrema pobreza y al</w:t>
      </w:r>
      <w:r w:rsidRPr="00BA2D28">
        <w:rPr>
          <w:sz w:val="24"/>
          <w:lang w:val="es-ES"/>
        </w:rPr>
        <w:t xml:space="preserve"> bajo porcentaje de cristianos, logrando así un enfoque muy local y una carencia de una visión misionera.</w:t>
      </w:r>
      <w:r w:rsidR="000346BA">
        <w:rPr>
          <w:sz w:val="24"/>
          <w:lang w:val="es-ES"/>
        </w:rPr>
        <w:t xml:space="preserve"> Estos evangélicos</w:t>
      </w:r>
      <w:r w:rsidR="00EE212E">
        <w:rPr>
          <w:sz w:val="24"/>
          <w:lang w:val="es-ES"/>
        </w:rPr>
        <w:t xml:space="preserve"> se acostumbraban</w:t>
      </w:r>
      <w:r w:rsidRPr="00BA2D28">
        <w:rPr>
          <w:sz w:val="24"/>
          <w:lang w:val="es-ES"/>
        </w:rPr>
        <w:t xml:space="preserve"> a recibir y no a dar, alejando de sí una bendición.</w:t>
      </w:r>
      <w:r w:rsidR="00D2218C">
        <w:rPr>
          <w:sz w:val="24"/>
          <w:lang w:val="es-ES"/>
        </w:rPr>
        <w:t xml:space="preserve"> </w:t>
      </w:r>
      <w:r w:rsidR="00832D35">
        <w:rPr>
          <w:sz w:val="24"/>
          <w:lang w:val="es-ES"/>
        </w:rPr>
        <w:t xml:space="preserve">Los misioneros extranjeros en gran parte tienen la culpa por inculcar esta mentalidad. </w:t>
      </w:r>
    </w:p>
    <w:p w:rsidR="00832D35" w:rsidRDefault="003943A3" w:rsidP="00832D35">
      <w:pPr>
        <w:ind w:left="4253" w:firstLine="425"/>
        <w:jc w:val="both"/>
        <w:rPr>
          <w:sz w:val="24"/>
          <w:lang w:val="es-ES"/>
        </w:rPr>
      </w:pPr>
      <w:r>
        <w:rPr>
          <w:noProof/>
          <w:sz w:val="24"/>
          <w:lang w:val="es-MX" w:eastAsia="es-MX"/>
        </w:rPr>
        <w:pict>
          <v:shape id="Text Box 957" o:spid="_x0000_s1049" type="#_x0000_t202" style="position:absolute;left:0;text-align:left;margin-left:50.05pt;margin-top:17.85pt;width:108.2pt;height:21pt;z-index:2516505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yjuQIAAMM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" filled="f" stroked="f">
            <v:textbox style="mso-fit-shape-to-text:t">
              <w:txbxContent>
                <w:p w:rsidR="008B3314" w:rsidRPr="0076312F" w:rsidRDefault="0076312F">
                  <w:pPr>
                    <w:rPr>
                      <w:sz w:val="16"/>
                      <w:szCs w:val="16"/>
                      <w:vertAlign w:val="subscript"/>
                      <w:lang w:val="es-ES"/>
                    </w:rPr>
                  </w:pPr>
                  <w:r w:rsidRPr="0076312F">
                    <w:rPr>
                      <w:sz w:val="24"/>
                      <w:szCs w:val="24"/>
                      <w:vertAlign w:val="subscript"/>
                      <w:lang w:val="es-ES"/>
                    </w:rPr>
                    <w:t>©</w:t>
                  </w:r>
                  <w:r>
                    <w:rPr>
                      <w:sz w:val="16"/>
                      <w:szCs w:val="16"/>
                      <w:vertAlign w:val="subscript"/>
                      <w:lang w:val="es-ES"/>
                    </w:rPr>
                    <w:t>Depositphotos.com/Maksym Yemelyanov</w:t>
                  </w:r>
                </w:p>
              </w:txbxContent>
            </v:textbox>
          </v:shape>
        </w:pict>
      </w:r>
      <w:r w:rsidR="00832D35">
        <w:rPr>
          <w:sz w:val="24"/>
          <w:lang w:val="es-ES"/>
        </w:rPr>
        <w:t>Pero ahora</w:t>
      </w:r>
      <w:r w:rsidR="008229B4" w:rsidRPr="00BA2D28">
        <w:rPr>
          <w:sz w:val="24"/>
          <w:lang w:val="es-ES"/>
        </w:rPr>
        <w:t xml:space="preserve">, </w:t>
      </w:r>
      <w:r w:rsidR="00276854">
        <w:rPr>
          <w:sz w:val="24"/>
          <w:lang w:val="es-ES"/>
        </w:rPr>
        <w:t xml:space="preserve">esta situación está cambiando. </w:t>
      </w:r>
      <w:r w:rsidR="008229B4" w:rsidRPr="00BA2D28">
        <w:rPr>
          <w:sz w:val="24"/>
          <w:lang w:val="es-ES"/>
        </w:rPr>
        <w:t xml:space="preserve">La </w:t>
      </w:r>
      <w:r w:rsidR="00101859">
        <w:rPr>
          <w:sz w:val="24"/>
          <w:lang w:val="es-ES"/>
        </w:rPr>
        <w:t>visión para terminar la Gran Comisión está</w:t>
      </w:r>
      <w:r w:rsidR="00832D35">
        <w:rPr>
          <w:sz w:val="24"/>
          <w:lang w:val="es-ES"/>
        </w:rPr>
        <w:t xml:space="preserve"> creciendo global</w:t>
      </w:r>
      <w:r w:rsidR="000346BA">
        <w:rPr>
          <w:sz w:val="24"/>
          <w:lang w:val="es-ES"/>
        </w:rPr>
        <w:t>-</w:t>
      </w:r>
      <w:r w:rsidR="00832D35">
        <w:rPr>
          <w:sz w:val="24"/>
          <w:lang w:val="es-ES"/>
        </w:rPr>
        <w:t>mente, y miles de</w:t>
      </w:r>
      <w:r w:rsidR="00101859">
        <w:rPr>
          <w:sz w:val="24"/>
          <w:lang w:val="es-ES"/>
        </w:rPr>
        <w:t xml:space="preserve"> agencias misioneras están surgiendo</w:t>
      </w:r>
      <w:r w:rsidR="008229B4" w:rsidRPr="00BA2D28">
        <w:rPr>
          <w:sz w:val="24"/>
          <w:lang w:val="es-ES"/>
        </w:rPr>
        <w:t xml:space="preserve"> de</w:t>
      </w:r>
      <w:r w:rsidR="00832D35">
        <w:rPr>
          <w:sz w:val="24"/>
          <w:lang w:val="es-ES"/>
        </w:rPr>
        <w:t>sde</w:t>
      </w:r>
      <w:r w:rsidR="008229B4" w:rsidRPr="00BA2D28">
        <w:rPr>
          <w:sz w:val="24"/>
          <w:lang w:val="es-ES"/>
        </w:rPr>
        <w:t xml:space="preserve"> Asia, África, Oceanía y Améri</w:t>
      </w:r>
      <w:r w:rsidR="00276854">
        <w:rPr>
          <w:sz w:val="24"/>
          <w:lang w:val="es-ES"/>
        </w:rPr>
        <w:t>ca Latina</w:t>
      </w:r>
      <w:r w:rsidR="00C10B2D">
        <w:rPr>
          <w:sz w:val="24"/>
          <w:lang w:val="es-ES"/>
        </w:rPr>
        <w:t>.</w:t>
      </w:r>
      <w:r w:rsidR="00DB3B7C">
        <w:rPr>
          <w:sz w:val="24"/>
          <w:lang w:val="es-ES"/>
        </w:rPr>
        <w:t xml:space="preserve"> [25]</w:t>
      </w:r>
      <w:r w:rsidR="00832D35">
        <w:rPr>
          <w:sz w:val="24"/>
          <w:lang w:val="es-ES"/>
        </w:rPr>
        <w:t xml:space="preserve"> </w:t>
      </w:r>
      <w:r w:rsidR="00276854">
        <w:rPr>
          <w:sz w:val="24"/>
          <w:lang w:val="es-ES"/>
        </w:rPr>
        <w:t xml:space="preserve"> </w:t>
      </w:r>
      <w:r w:rsidR="00832D35">
        <w:rPr>
          <w:sz w:val="24"/>
          <w:lang w:val="es-ES"/>
        </w:rPr>
        <w:t>Casi</w:t>
      </w:r>
      <w:r w:rsidR="008229B4" w:rsidRPr="00BA2D28">
        <w:rPr>
          <w:sz w:val="24"/>
          <w:lang w:val="es-ES"/>
        </w:rPr>
        <w:t xml:space="preserve"> el 25% de la fuerza misionera</w:t>
      </w:r>
      <w:r w:rsidR="00832D35" w:rsidRPr="00832D35">
        <w:rPr>
          <w:sz w:val="24"/>
          <w:lang w:val="es-ES"/>
        </w:rPr>
        <w:t xml:space="preserve"> </w:t>
      </w:r>
      <w:r w:rsidR="00832D35">
        <w:rPr>
          <w:sz w:val="24"/>
          <w:lang w:val="es-ES"/>
        </w:rPr>
        <w:t>m</w:t>
      </w:r>
      <w:r w:rsidR="00832D35" w:rsidRPr="00BA2D28">
        <w:rPr>
          <w:sz w:val="24"/>
          <w:lang w:val="es-ES"/>
        </w:rPr>
        <w:t>undial ahora</w:t>
      </w:r>
      <w:r w:rsidR="000346BA" w:rsidRPr="000346BA">
        <w:rPr>
          <w:sz w:val="24"/>
          <w:lang w:val="es-ES"/>
        </w:rPr>
        <w:t xml:space="preserve"> </w:t>
      </w:r>
      <w:r w:rsidR="000346BA" w:rsidRPr="00BA2D28">
        <w:rPr>
          <w:sz w:val="24"/>
          <w:lang w:val="es-ES"/>
        </w:rPr>
        <w:t>proviene de</w:t>
      </w:r>
    </w:p>
    <w:p w:rsidR="008229B4" w:rsidRPr="00BA2D28" w:rsidRDefault="000346BA" w:rsidP="00832D35">
      <w:pPr>
        <w:spacing w:after="120"/>
        <w:jc w:val="both"/>
        <w:rPr>
          <w:sz w:val="24"/>
          <w:lang w:val="es-ES"/>
        </w:rPr>
      </w:pPr>
      <w:proofErr w:type="gramStart"/>
      <w:r>
        <w:rPr>
          <w:sz w:val="24"/>
          <w:lang w:val="es-ES"/>
        </w:rPr>
        <w:t>países</w:t>
      </w:r>
      <w:proofErr w:type="gramEnd"/>
      <w:r>
        <w:rPr>
          <w:sz w:val="24"/>
          <w:lang w:val="es-ES"/>
        </w:rPr>
        <w:t xml:space="preserve"> en desarrollo. (Algunos se refieren a estos países como “el sur global.)</w:t>
      </w:r>
      <w:r w:rsidR="00D2218C">
        <w:rPr>
          <w:sz w:val="24"/>
          <w:lang w:val="es-ES"/>
        </w:rPr>
        <w:t xml:space="preserve"> </w:t>
      </w:r>
      <w:r w:rsidR="008229B4" w:rsidRPr="00BA2D28">
        <w:rPr>
          <w:sz w:val="24"/>
          <w:lang w:val="es-ES"/>
        </w:rPr>
        <w:t>Es emocionante pensar en el progreso que hemos visto en los años rec</w:t>
      </w:r>
      <w:r w:rsidR="00EE212E">
        <w:rPr>
          <w:sz w:val="24"/>
          <w:lang w:val="es-ES"/>
        </w:rPr>
        <w:t xml:space="preserve">ientes, pero aún hay una gran necesidad de movilizar a estos millones de </w:t>
      </w:r>
      <w:r w:rsidR="00101859">
        <w:rPr>
          <w:sz w:val="24"/>
          <w:lang w:val="es-ES"/>
        </w:rPr>
        <w:t>iglesias</w:t>
      </w:r>
      <w:r w:rsidR="00EE212E">
        <w:rPr>
          <w:sz w:val="24"/>
          <w:lang w:val="es-ES"/>
        </w:rPr>
        <w:t xml:space="preserve">, tanto en el sur global como los países </w:t>
      </w:r>
      <w:r w:rsidR="00A12424">
        <w:rPr>
          <w:sz w:val="24"/>
          <w:lang w:val="es-ES"/>
        </w:rPr>
        <w:t>de</w:t>
      </w:r>
      <w:r w:rsidR="00EE212E">
        <w:rPr>
          <w:sz w:val="24"/>
          <w:lang w:val="es-ES"/>
        </w:rPr>
        <w:t xml:space="preserve"> larga tradición </w:t>
      </w:r>
      <w:r w:rsidR="00A12424">
        <w:rPr>
          <w:sz w:val="24"/>
          <w:lang w:val="es-ES"/>
        </w:rPr>
        <w:t>misionera, hacia las misiones transculturales</w:t>
      </w:r>
      <w:r w:rsidR="008229B4" w:rsidRPr="00BA2D28">
        <w:rPr>
          <w:sz w:val="24"/>
          <w:lang w:val="es-ES"/>
        </w:rPr>
        <w:t>.</w:t>
      </w:r>
    </w:p>
    <w:p w:rsidR="00D2218C" w:rsidRDefault="00A12424" w:rsidP="00A12424">
      <w:pPr>
        <w:spacing w:after="120"/>
        <w:ind w:left="3261" w:firstLine="426"/>
        <w:jc w:val="both"/>
        <w:rPr>
          <w:sz w:val="24"/>
          <w:lang w:val="es-ES"/>
        </w:rPr>
      </w:pPr>
      <w:r w:rsidRPr="00BA2D28">
        <w:rPr>
          <w:noProof/>
          <w:sz w:val="24"/>
          <w:lang w:val="es-MX" w:eastAsia="es-MX"/>
        </w:rPr>
        <w:drawing>
          <wp:anchor distT="0" distB="0" distL="114300" distR="114300" simplePos="0" relativeHeight="251649536" behindDoc="1" locked="0" layoutInCell="1" allowOverlap="1" wp14:anchorId="482A8920" wp14:editId="22DB70E9">
            <wp:simplePos x="0" y="0"/>
            <wp:positionH relativeFrom="column">
              <wp:posOffset>-499110</wp:posOffset>
            </wp:positionH>
            <wp:positionV relativeFrom="paragraph">
              <wp:posOffset>286791</wp:posOffset>
            </wp:positionV>
            <wp:extent cx="2514600" cy="962025"/>
            <wp:effectExtent l="0" t="0" r="0" b="0"/>
            <wp:wrapNone/>
            <wp:docPr id="934" name="Imagen 934" descr="COMIMEX logo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OMIMEX logo 3D"/>
                    <pic:cNvPicPr>
                      <a:picLocks noChangeAspect="1" noChangeArrowheads="1"/>
                    </pic:cNvPicPr>
                  </pic:nvPicPr>
                  <pic:blipFill>
                    <a:blip r:embed="rId28" cstate="print"/>
                    <a:srcRect/>
                    <a:stretch>
                      <a:fillRect/>
                    </a:stretch>
                  </pic:blipFill>
                  <pic:spPr bwMode="auto">
                    <a:xfrm>
                      <a:off x="0" y="0"/>
                      <a:ext cx="2514600" cy="962025"/>
                    </a:xfrm>
                    <a:prstGeom prst="rect">
                      <a:avLst/>
                    </a:prstGeom>
                    <a:noFill/>
                    <a:ln w="9525">
                      <a:noFill/>
                      <a:miter lim="800000"/>
                      <a:headEnd/>
                      <a:tailEnd/>
                    </a:ln>
                  </pic:spPr>
                </pic:pic>
              </a:graphicData>
            </a:graphic>
          </wp:anchor>
        </w:drawing>
      </w:r>
      <w:r w:rsidR="008229B4" w:rsidRPr="00BA2D28">
        <w:rPr>
          <w:sz w:val="24"/>
          <w:lang w:val="es-ES"/>
        </w:rPr>
        <w:t>El caso de Amér</w:t>
      </w:r>
      <w:r w:rsidR="00276854">
        <w:rPr>
          <w:sz w:val="24"/>
          <w:lang w:val="es-ES"/>
        </w:rPr>
        <w:t xml:space="preserve">ica Latina es muy emocionante. </w:t>
      </w:r>
      <w:r w:rsidR="008229B4" w:rsidRPr="00BA2D28">
        <w:rPr>
          <w:sz w:val="24"/>
          <w:lang w:val="es-ES"/>
        </w:rPr>
        <w:t xml:space="preserve">En 1987 se convocó el primer </w:t>
      </w:r>
      <w:r w:rsidR="00691DDF" w:rsidRPr="00BA2D28">
        <w:rPr>
          <w:sz w:val="24"/>
          <w:lang w:val="es-ES"/>
        </w:rPr>
        <w:t>congreso misionero de COMIBAM (l</w:t>
      </w:r>
      <w:r w:rsidR="008229B4" w:rsidRPr="00BA2D28">
        <w:rPr>
          <w:sz w:val="24"/>
          <w:lang w:val="es-ES"/>
        </w:rPr>
        <w:t>a Cooper</w:t>
      </w:r>
      <w:r w:rsidR="00642DB8">
        <w:rPr>
          <w:sz w:val="24"/>
          <w:lang w:val="es-ES"/>
        </w:rPr>
        <w:t>-</w:t>
      </w:r>
      <w:proofErr w:type="spellStart"/>
      <w:r w:rsidR="008229B4" w:rsidRPr="00BA2D28">
        <w:rPr>
          <w:sz w:val="24"/>
          <w:lang w:val="es-ES"/>
        </w:rPr>
        <w:t>ación</w:t>
      </w:r>
      <w:proofErr w:type="spellEnd"/>
      <w:r w:rsidR="008229B4" w:rsidRPr="00BA2D28">
        <w:rPr>
          <w:sz w:val="24"/>
          <w:lang w:val="es-ES"/>
        </w:rPr>
        <w:t xml:space="preserve"> </w:t>
      </w:r>
      <w:r w:rsidR="00691DDF" w:rsidRPr="00BA2D28">
        <w:rPr>
          <w:sz w:val="24"/>
          <w:lang w:val="es-ES"/>
        </w:rPr>
        <w:t>Misionera de Iberoamérica) en S</w:t>
      </w:r>
      <w:r w:rsidR="0043759F">
        <w:rPr>
          <w:sz w:val="24"/>
          <w:lang w:val="es-ES"/>
        </w:rPr>
        <w:t>an</w:t>
      </w:r>
      <w:r w:rsidR="00276854">
        <w:rPr>
          <w:sz w:val="24"/>
          <w:lang w:val="es-ES"/>
        </w:rPr>
        <w:t xml:space="preserve"> Pa</w:t>
      </w:r>
      <w:r w:rsidR="0043759F">
        <w:rPr>
          <w:sz w:val="24"/>
          <w:lang w:val="es-ES"/>
        </w:rPr>
        <w:t>b</w:t>
      </w:r>
      <w:r w:rsidR="00276854">
        <w:rPr>
          <w:sz w:val="24"/>
          <w:lang w:val="es-ES"/>
        </w:rPr>
        <w:t>lo, Brasil.</w:t>
      </w:r>
      <w:r>
        <w:rPr>
          <w:sz w:val="24"/>
          <w:lang w:val="es-ES"/>
        </w:rPr>
        <w:t xml:space="preserve"> Llegaron delegados de la mayoría de</w:t>
      </w:r>
      <w:r w:rsidR="008229B4" w:rsidRPr="00BA2D28">
        <w:rPr>
          <w:sz w:val="24"/>
          <w:lang w:val="es-ES"/>
        </w:rPr>
        <w:t xml:space="preserve"> los países latinos, y haciendo una encuesta se pudo contar </w:t>
      </w:r>
      <w:r w:rsidR="00832D35">
        <w:rPr>
          <w:sz w:val="24"/>
          <w:lang w:val="es-ES"/>
        </w:rPr>
        <w:t xml:space="preserve">como </w:t>
      </w:r>
      <w:r w:rsidR="008229B4" w:rsidRPr="00BA2D28">
        <w:rPr>
          <w:sz w:val="24"/>
          <w:lang w:val="es-ES"/>
        </w:rPr>
        <w:t xml:space="preserve">400 misioneros latinos </w:t>
      </w:r>
      <w:r w:rsidR="00276854">
        <w:rPr>
          <w:sz w:val="24"/>
          <w:lang w:val="es-ES"/>
        </w:rPr>
        <w:t xml:space="preserve">trabajando transculturalmente. </w:t>
      </w:r>
      <w:r w:rsidR="008229B4" w:rsidRPr="00BA2D28">
        <w:rPr>
          <w:sz w:val="24"/>
          <w:lang w:val="es-ES"/>
        </w:rPr>
        <w:t>Los delegados de cada país regresaron para movilizar a sus iglesia</w:t>
      </w:r>
      <w:r w:rsidR="00D2218C">
        <w:rPr>
          <w:sz w:val="24"/>
          <w:lang w:val="es-ES"/>
        </w:rPr>
        <w:t>s nacionales hacía las misiones.</w:t>
      </w:r>
      <w:r w:rsidRPr="00A12424">
        <w:rPr>
          <w:sz w:val="24"/>
          <w:lang w:val="es-ES"/>
        </w:rPr>
        <w:t xml:space="preserve"> </w:t>
      </w:r>
      <w:r>
        <w:rPr>
          <w:sz w:val="24"/>
          <w:lang w:val="es-ES"/>
        </w:rPr>
        <w:t>A</w:t>
      </w:r>
      <w:r w:rsidRPr="00BA2D28">
        <w:rPr>
          <w:sz w:val="24"/>
          <w:lang w:val="es-ES"/>
        </w:rPr>
        <w:t>sí fue fundada la Cooperación Misionera de México (COMIMEX) por el Ing</w:t>
      </w:r>
      <w:r w:rsidR="00642DB8">
        <w:rPr>
          <w:sz w:val="24"/>
          <w:lang w:val="es-ES"/>
        </w:rPr>
        <w:t>eniero</w:t>
      </w:r>
      <w:r w:rsidRPr="00BA2D28">
        <w:rPr>
          <w:sz w:val="24"/>
          <w:lang w:val="es-ES"/>
        </w:rPr>
        <w:t xml:space="preserve"> Moisés López.</w:t>
      </w:r>
    </w:p>
    <w:p w:rsidR="00A12424" w:rsidRDefault="008229B4" w:rsidP="00A12424">
      <w:pPr>
        <w:spacing w:after="120"/>
        <w:ind w:firstLine="425"/>
        <w:jc w:val="both"/>
        <w:rPr>
          <w:sz w:val="24"/>
          <w:lang w:val="es-ES"/>
        </w:rPr>
      </w:pPr>
      <w:r w:rsidRPr="00BA2D28">
        <w:rPr>
          <w:sz w:val="24"/>
          <w:lang w:val="es-ES"/>
        </w:rPr>
        <w:t>En 1997 se realizó el segundo congreso de COMIBAM en Acapulco y contaron ¡4</w:t>
      </w:r>
      <w:r w:rsidR="00691DDF" w:rsidRPr="00BA2D28">
        <w:rPr>
          <w:sz w:val="24"/>
          <w:lang w:val="es-ES"/>
        </w:rPr>
        <w:t>,</w:t>
      </w:r>
      <w:r w:rsidR="00276854">
        <w:rPr>
          <w:sz w:val="24"/>
          <w:lang w:val="es-ES"/>
        </w:rPr>
        <w:t xml:space="preserve">000 misioneros! </w:t>
      </w:r>
      <w:r w:rsidRPr="00BA2D28">
        <w:rPr>
          <w:sz w:val="24"/>
          <w:lang w:val="es-ES"/>
        </w:rPr>
        <w:t>El tercer congreso de COMIBAM se realizó en 2006 en Granada, España, y contamos 8</w:t>
      </w:r>
      <w:r w:rsidR="00691DDF" w:rsidRPr="00BA2D28">
        <w:rPr>
          <w:sz w:val="24"/>
          <w:lang w:val="es-ES"/>
        </w:rPr>
        <w:t>,</w:t>
      </w:r>
      <w:r w:rsidRPr="00BA2D28">
        <w:rPr>
          <w:sz w:val="24"/>
          <w:lang w:val="es-ES"/>
        </w:rPr>
        <w:t xml:space="preserve">000 misioneros latinos y ahora dicen que hay ¡más de 10,000! </w:t>
      </w:r>
      <w:r w:rsidR="00A12424">
        <w:rPr>
          <w:sz w:val="24"/>
          <w:lang w:val="es-ES"/>
        </w:rPr>
        <w:t>En el cuarto congreso en 2017 en Bogotá, Colombia, vamos a estrenar el Proyecto Impacto 316 (ver página 120), que es un intento de repartir las 3,000 etnias menos alcanzadas entre los 24 países miembros de COMIBAM.</w:t>
      </w:r>
    </w:p>
    <w:p w:rsidR="00705B86" w:rsidRDefault="008229B4" w:rsidP="00A12424">
      <w:pPr>
        <w:ind w:firstLine="425"/>
        <w:jc w:val="both"/>
        <w:rPr>
          <w:rFonts w:ascii="Arial" w:hAnsi="Arial"/>
          <w:sz w:val="24"/>
          <w:lang w:val="es-ES"/>
        </w:rPr>
      </w:pPr>
      <w:r w:rsidRPr="00BA2D28">
        <w:rPr>
          <w:sz w:val="24"/>
          <w:lang w:val="es-ES"/>
        </w:rPr>
        <w:t xml:space="preserve">También se están formando redes de cooperación </w:t>
      </w:r>
      <w:r w:rsidR="00101859">
        <w:rPr>
          <w:sz w:val="24"/>
          <w:lang w:val="es-ES"/>
        </w:rPr>
        <w:t xml:space="preserve">y alianzas estratégicas </w:t>
      </w:r>
      <w:r w:rsidRPr="00BA2D28">
        <w:rPr>
          <w:sz w:val="24"/>
          <w:lang w:val="es-ES"/>
        </w:rPr>
        <w:t>e</w:t>
      </w:r>
      <w:r w:rsidR="00101859">
        <w:rPr>
          <w:sz w:val="24"/>
          <w:lang w:val="es-ES"/>
        </w:rPr>
        <w:t xml:space="preserve">n todo el mundo para que cualquier </w:t>
      </w:r>
      <w:r w:rsidRPr="00BA2D28">
        <w:rPr>
          <w:sz w:val="24"/>
          <w:lang w:val="es-ES"/>
        </w:rPr>
        <w:t>iglesia</w:t>
      </w:r>
      <w:r w:rsidR="00AF32C9">
        <w:rPr>
          <w:sz w:val="24"/>
          <w:lang w:val="es-ES"/>
        </w:rPr>
        <w:t xml:space="preserve"> pueda</w:t>
      </w:r>
      <w:r w:rsidR="00101859">
        <w:rPr>
          <w:sz w:val="24"/>
          <w:lang w:val="es-ES"/>
        </w:rPr>
        <w:t xml:space="preserve"> involucrarse</w:t>
      </w:r>
      <w:r w:rsidR="00276854">
        <w:rPr>
          <w:sz w:val="24"/>
          <w:lang w:val="es-ES"/>
        </w:rPr>
        <w:t xml:space="preserve"> en terminar la Gran Comisión. </w:t>
      </w:r>
      <w:r w:rsidRPr="00BA2D28">
        <w:rPr>
          <w:sz w:val="24"/>
          <w:lang w:val="es-ES"/>
        </w:rPr>
        <w:t>¡Dios está haciendo la obra!</w:t>
      </w:r>
      <w:r w:rsidR="00705B86">
        <w:rPr>
          <w:rFonts w:ascii="Arial" w:hAnsi="Arial"/>
          <w:sz w:val="24"/>
          <w:lang w:val="es-ES"/>
        </w:rPr>
        <w:br w:type="page"/>
      </w:r>
    </w:p>
    <w:p w:rsidR="00E161A1" w:rsidRPr="00D2218C" w:rsidRDefault="00DB3B7C" w:rsidP="003B036D">
      <w:pPr>
        <w:spacing w:after="120"/>
        <w:jc w:val="both"/>
        <w:rPr>
          <w:rFonts w:ascii="Century Gothic" w:hAnsi="Century Gothic"/>
          <w:b/>
          <w:sz w:val="22"/>
          <w:lang w:val="es-ES"/>
        </w:rPr>
      </w:pPr>
      <w:r>
        <w:rPr>
          <w:rFonts w:ascii="Century Gothic" w:hAnsi="Century Gothic"/>
          <w:b/>
          <w:sz w:val="22"/>
          <w:lang w:val="es-ES"/>
        </w:rPr>
        <w:lastRenderedPageBreak/>
        <w:t xml:space="preserve">X. </w:t>
      </w:r>
      <w:r w:rsidR="00E161A1" w:rsidRPr="00D2218C">
        <w:rPr>
          <w:rFonts w:ascii="Century Gothic" w:hAnsi="Century Gothic"/>
          <w:b/>
          <w:sz w:val="22"/>
          <w:lang w:val="es-ES"/>
        </w:rPr>
        <w:t>Aplicaciones y Conclusiones de la Historia</w:t>
      </w:r>
      <w:r>
        <w:rPr>
          <w:rFonts w:ascii="Century Gothic" w:hAnsi="Century Gothic"/>
          <w:b/>
          <w:sz w:val="22"/>
          <w:lang w:val="es-ES"/>
        </w:rPr>
        <w:t xml:space="preserve"> [26]</w:t>
      </w:r>
    </w:p>
    <w:p w:rsidR="00E161A1" w:rsidRPr="00D2218C" w:rsidRDefault="00E161A1" w:rsidP="003B036D">
      <w:pPr>
        <w:ind w:firstLine="425"/>
        <w:jc w:val="both"/>
        <w:rPr>
          <w:sz w:val="24"/>
          <w:lang w:val="es-ES"/>
        </w:rPr>
      </w:pPr>
      <w:r w:rsidRPr="00D2218C">
        <w:rPr>
          <w:sz w:val="24"/>
          <w:lang w:val="es-ES"/>
        </w:rPr>
        <w:t>Es interesante evaluar los obstáculos que por mucho tiempo impidieron el desarrollo de las misiones en la iglesia reformada, y los que enfrenta la igl</w:t>
      </w:r>
      <w:r w:rsidR="00276854">
        <w:rPr>
          <w:sz w:val="24"/>
          <w:lang w:val="es-ES"/>
        </w:rPr>
        <w:t xml:space="preserve">esia evangélica hoy en México. </w:t>
      </w:r>
      <w:r w:rsidRPr="00D2218C">
        <w:rPr>
          <w:sz w:val="24"/>
          <w:lang w:val="es-ES"/>
        </w:rPr>
        <w:t>Aunque son situaciones distinta</w:t>
      </w:r>
      <w:r w:rsidR="00276854">
        <w:rPr>
          <w:sz w:val="24"/>
          <w:lang w:val="es-ES"/>
        </w:rPr>
        <w:t>s, hay algunas cosas en común:</w:t>
      </w:r>
    </w:p>
    <w:p w:rsidR="00E161A1" w:rsidRPr="00D2218C" w:rsidRDefault="000346BA" w:rsidP="003B036D">
      <w:pPr>
        <w:numPr>
          <w:ilvl w:val="0"/>
          <w:numId w:val="29"/>
        </w:numPr>
        <w:tabs>
          <w:tab w:val="clear" w:pos="720"/>
        </w:tabs>
        <w:ind w:left="567" w:hanging="284"/>
        <w:jc w:val="both"/>
        <w:rPr>
          <w:sz w:val="24"/>
          <w:lang w:val="es-ES"/>
        </w:rPr>
      </w:pPr>
      <w:r>
        <w:rPr>
          <w:sz w:val="24"/>
          <w:lang w:val="es-ES"/>
        </w:rPr>
        <w:t>Todavía existe una</w:t>
      </w:r>
      <w:r w:rsidR="00E161A1" w:rsidRPr="00D2218C">
        <w:rPr>
          <w:sz w:val="24"/>
          <w:lang w:val="es-ES"/>
        </w:rPr>
        <w:t xml:space="preserve"> falta de entendimiento de la Gran Comisión</w:t>
      </w:r>
      <w:r>
        <w:rPr>
          <w:sz w:val="24"/>
          <w:lang w:val="es-ES"/>
        </w:rPr>
        <w:t xml:space="preserve">. Muchos </w:t>
      </w:r>
      <w:r w:rsidR="00E161A1" w:rsidRPr="00D2218C">
        <w:rPr>
          <w:sz w:val="24"/>
          <w:lang w:val="es-ES"/>
        </w:rPr>
        <w:t>piensan que las misiones globales son exclusivamente para las iglesias ricas del "primer mundo"</w:t>
      </w:r>
      <w:r w:rsidR="00276854">
        <w:rPr>
          <w:sz w:val="24"/>
          <w:lang w:val="es-ES"/>
        </w:rPr>
        <w:t xml:space="preserve">, de </w:t>
      </w:r>
      <w:r w:rsidR="00DD037A">
        <w:rPr>
          <w:sz w:val="24"/>
          <w:lang w:val="es-ES"/>
        </w:rPr>
        <w:t xml:space="preserve">los </w:t>
      </w:r>
      <w:r w:rsidR="00276854">
        <w:rPr>
          <w:sz w:val="24"/>
          <w:lang w:val="es-ES"/>
        </w:rPr>
        <w:t xml:space="preserve">países industrializados. </w:t>
      </w:r>
      <w:r w:rsidR="00E161A1" w:rsidRPr="00D2218C">
        <w:rPr>
          <w:sz w:val="24"/>
          <w:lang w:val="es-ES"/>
        </w:rPr>
        <w:t>De esta manera, dejan la tarea a otros, así como los reformadores aplicaron la Gran Comisión exclusivamente a lo</w:t>
      </w:r>
      <w:r w:rsidR="00276854">
        <w:rPr>
          <w:sz w:val="24"/>
          <w:lang w:val="es-ES"/>
        </w:rPr>
        <w:t>s apóstoles del primer siglo.</w:t>
      </w:r>
    </w:p>
    <w:p w:rsidR="00E161A1" w:rsidRPr="00D2218C" w:rsidRDefault="00E161A1" w:rsidP="003B036D">
      <w:pPr>
        <w:numPr>
          <w:ilvl w:val="0"/>
          <w:numId w:val="29"/>
        </w:numPr>
        <w:tabs>
          <w:tab w:val="clear" w:pos="720"/>
        </w:tabs>
        <w:ind w:left="567" w:hanging="284"/>
        <w:jc w:val="both"/>
        <w:rPr>
          <w:sz w:val="24"/>
          <w:lang w:val="es-ES"/>
        </w:rPr>
      </w:pPr>
      <w:r w:rsidRPr="00D2218C">
        <w:rPr>
          <w:sz w:val="24"/>
          <w:lang w:val="es-ES"/>
        </w:rPr>
        <w:t>Los conflictos minan la energía y distraen de la visión a algunas iglesias</w:t>
      </w:r>
      <w:r w:rsidR="000346BA">
        <w:rPr>
          <w:sz w:val="24"/>
          <w:lang w:val="es-ES"/>
        </w:rPr>
        <w:t xml:space="preserve">. </w:t>
      </w:r>
      <w:r w:rsidRPr="00D2218C">
        <w:rPr>
          <w:sz w:val="24"/>
          <w:lang w:val="es-ES"/>
        </w:rPr>
        <w:t>Una iglesia revuelta por riñas y disensiones no puede dedicarse a la gran visión que le fue encomendada.</w:t>
      </w:r>
    </w:p>
    <w:p w:rsidR="00E161A1" w:rsidRDefault="00E161A1" w:rsidP="003B036D">
      <w:pPr>
        <w:numPr>
          <w:ilvl w:val="0"/>
          <w:numId w:val="29"/>
        </w:numPr>
        <w:tabs>
          <w:tab w:val="clear" w:pos="720"/>
        </w:tabs>
        <w:ind w:left="567" w:hanging="284"/>
        <w:jc w:val="both"/>
        <w:rPr>
          <w:sz w:val="24"/>
          <w:lang w:val="es-ES"/>
        </w:rPr>
      </w:pPr>
      <w:r w:rsidRPr="00D2218C">
        <w:rPr>
          <w:sz w:val="24"/>
          <w:lang w:val="es-ES"/>
        </w:rPr>
        <w:t>La política y las fuerzas económicas regionales en América Latina difi</w:t>
      </w:r>
      <w:r w:rsidR="00276854">
        <w:rPr>
          <w:sz w:val="24"/>
          <w:lang w:val="es-ES"/>
        </w:rPr>
        <w:t xml:space="preserve">cultan el envío de misioneros. </w:t>
      </w:r>
      <w:r w:rsidRPr="00D2218C">
        <w:rPr>
          <w:sz w:val="24"/>
          <w:lang w:val="es-ES"/>
        </w:rPr>
        <w:t>Esto se usa como pretexto para no hacer nada respecto a las misiones mundiales.</w:t>
      </w:r>
    </w:p>
    <w:p w:rsidR="00DD037A" w:rsidRDefault="00DD037A" w:rsidP="003B036D">
      <w:pPr>
        <w:numPr>
          <w:ilvl w:val="0"/>
          <w:numId w:val="29"/>
        </w:numPr>
        <w:tabs>
          <w:tab w:val="clear" w:pos="720"/>
        </w:tabs>
        <w:ind w:left="567" w:hanging="284"/>
        <w:jc w:val="both"/>
        <w:rPr>
          <w:sz w:val="24"/>
          <w:lang w:val="es-ES"/>
        </w:rPr>
      </w:pPr>
      <w:r>
        <w:rPr>
          <w:sz w:val="24"/>
          <w:lang w:val="es-ES"/>
        </w:rPr>
        <w:t>Las culturas de los países latinoamericanos están yendo rápidamente al humanismo y el liberalismo. Estas “guerras culturales” desvían mucha en</w:t>
      </w:r>
      <w:r w:rsidR="00A12424">
        <w:rPr>
          <w:sz w:val="24"/>
          <w:lang w:val="es-ES"/>
        </w:rPr>
        <w:t>ergía y recursos de las misiones transculturales</w:t>
      </w:r>
      <w:r>
        <w:rPr>
          <w:sz w:val="24"/>
          <w:lang w:val="es-ES"/>
        </w:rPr>
        <w:t xml:space="preserve">. </w:t>
      </w:r>
    </w:p>
    <w:p w:rsidR="00A12424" w:rsidRPr="00D2218C" w:rsidRDefault="003B036D" w:rsidP="003B036D">
      <w:pPr>
        <w:numPr>
          <w:ilvl w:val="0"/>
          <w:numId w:val="29"/>
        </w:numPr>
        <w:tabs>
          <w:tab w:val="clear" w:pos="720"/>
        </w:tabs>
        <w:spacing w:after="120"/>
        <w:ind w:left="567" w:hanging="284"/>
        <w:jc w:val="both"/>
        <w:rPr>
          <w:sz w:val="24"/>
          <w:lang w:val="es-ES"/>
        </w:rPr>
      </w:pPr>
      <w:r>
        <w:rPr>
          <w:sz w:val="24"/>
          <w:lang w:val="es-ES"/>
        </w:rPr>
        <w:t>Parece inconce</w:t>
      </w:r>
      <w:r w:rsidR="00A12424">
        <w:rPr>
          <w:sz w:val="24"/>
          <w:lang w:val="es-ES"/>
        </w:rPr>
        <w:t>bible</w:t>
      </w:r>
      <w:r>
        <w:rPr>
          <w:sz w:val="24"/>
          <w:lang w:val="es-ES"/>
        </w:rPr>
        <w:t>, pero en muchos círculos misi</w:t>
      </w:r>
      <w:r w:rsidR="00233A2C">
        <w:rPr>
          <w:sz w:val="24"/>
          <w:lang w:val="es-ES"/>
        </w:rPr>
        <w:t>oneros ya ha empezado a menguar</w:t>
      </w:r>
      <w:r>
        <w:rPr>
          <w:sz w:val="24"/>
          <w:lang w:val="es-ES"/>
        </w:rPr>
        <w:t xml:space="preserve"> el entusiasmo para las etnias no alcanzadas. Como fue el caso de</w:t>
      </w:r>
      <w:r w:rsidR="00534EDC">
        <w:rPr>
          <w:sz w:val="24"/>
          <w:lang w:val="es-ES"/>
        </w:rPr>
        <w:t>spués de las</w:t>
      </w:r>
      <w:bookmarkStart w:id="0" w:name="_GoBack"/>
      <w:bookmarkEnd w:id="0"/>
      <w:r w:rsidR="00534EDC">
        <w:rPr>
          <w:sz w:val="24"/>
          <w:lang w:val="es-ES"/>
        </w:rPr>
        <w:t xml:space="preserve"> primeras dos</w:t>
      </w:r>
      <w:r>
        <w:rPr>
          <w:sz w:val="24"/>
          <w:lang w:val="es-ES"/>
        </w:rPr>
        <w:t xml:space="preserve"> oleadas misioneras, cuando algunas voces decían que se había terminado la Gran Comisión, así ahora algunas voces están argumentando para otras prioridades en la tarea misionera.</w:t>
      </w:r>
    </w:p>
    <w:p w:rsidR="00E161A1" w:rsidRPr="00D2218C" w:rsidRDefault="00E161A1" w:rsidP="00DD037A">
      <w:pPr>
        <w:ind w:firstLine="425"/>
        <w:jc w:val="both"/>
        <w:rPr>
          <w:sz w:val="24"/>
          <w:lang w:val="es-ES"/>
        </w:rPr>
      </w:pPr>
      <w:r w:rsidRPr="00D2218C">
        <w:rPr>
          <w:sz w:val="24"/>
          <w:lang w:val="es-ES"/>
        </w:rPr>
        <w:t xml:space="preserve">Se necesita la formación de agencias misioneras para facilitar el envío de misioneros y se necesita educar y capacitar a las iglesias locales para entrar en esta encomienda. </w:t>
      </w:r>
      <w:r w:rsidR="00691DDF" w:rsidRPr="00D2218C">
        <w:rPr>
          <w:sz w:val="24"/>
          <w:lang w:val="es-ES"/>
        </w:rPr>
        <w:t>Aunque la i</w:t>
      </w:r>
      <w:r w:rsidRPr="00D2218C">
        <w:rPr>
          <w:sz w:val="24"/>
          <w:lang w:val="es-ES"/>
        </w:rPr>
        <w:t>glesia ha crecido mucho en los últimos años, todavía hay mucho por hacer para que todas las etnias tengan una oportunidad de oír y comprender el m</w:t>
      </w:r>
      <w:r w:rsidR="00276854">
        <w:rPr>
          <w:sz w:val="24"/>
          <w:lang w:val="es-ES"/>
        </w:rPr>
        <w:t xml:space="preserve">ensaje de salvación en Cristo. </w:t>
      </w:r>
      <w:r w:rsidRPr="00D2218C">
        <w:rPr>
          <w:sz w:val="24"/>
          <w:lang w:val="es-ES"/>
        </w:rPr>
        <w:t xml:space="preserve">A grandes rasgos, un 90% de los más necesitados espiritualmente </w:t>
      </w:r>
      <w:r w:rsidR="00276854">
        <w:rPr>
          <w:sz w:val="24"/>
          <w:lang w:val="es-ES"/>
        </w:rPr>
        <w:t xml:space="preserve">viven en la Ventana 10/40. </w:t>
      </w:r>
      <w:r w:rsidRPr="00D2218C">
        <w:rPr>
          <w:sz w:val="24"/>
          <w:lang w:val="es-ES"/>
        </w:rPr>
        <w:t xml:space="preserve">Por el fuerte dominio del budismo, el hinduismo y el islam, la gran población de estas regiones, y la escasez o ausencia de cristianos </w:t>
      </w:r>
      <w:r w:rsidR="00691DDF" w:rsidRPr="00D2218C">
        <w:rPr>
          <w:sz w:val="24"/>
          <w:lang w:val="es-ES"/>
        </w:rPr>
        <w:t>entregados</w:t>
      </w:r>
      <w:r w:rsidRPr="00D2218C">
        <w:rPr>
          <w:sz w:val="24"/>
          <w:lang w:val="es-ES"/>
        </w:rPr>
        <w:t xml:space="preserve"> y reproduc</w:t>
      </w:r>
      <w:r w:rsidR="00233A2C">
        <w:rPr>
          <w:sz w:val="24"/>
          <w:lang w:val="es-ES"/>
        </w:rPr>
        <w:t xml:space="preserve">tores, esta región del mundo sigue siendo </w:t>
      </w:r>
      <w:r w:rsidRPr="00D2218C">
        <w:rPr>
          <w:sz w:val="24"/>
          <w:lang w:val="es-ES"/>
        </w:rPr>
        <w:t>el mayor desafío para las misiones cristianas</w:t>
      </w:r>
      <w:r w:rsidR="00233A2C">
        <w:rPr>
          <w:sz w:val="24"/>
          <w:lang w:val="es-ES"/>
        </w:rPr>
        <w:t>.</w:t>
      </w:r>
    </w:p>
    <w:p w:rsidR="0076312F" w:rsidRDefault="00D2218C" w:rsidP="00D2218C">
      <w:pPr>
        <w:tabs>
          <w:tab w:val="left" w:pos="8219"/>
        </w:tabs>
        <w:jc w:val="both"/>
        <w:rPr>
          <w:rFonts w:ascii="Arial" w:hAnsi="Arial"/>
          <w:sz w:val="24"/>
          <w:lang w:val="es-ES"/>
        </w:rPr>
      </w:pPr>
      <w:r>
        <w:rPr>
          <w:rFonts w:ascii="Arial" w:hAnsi="Arial"/>
          <w:sz w:val="24"/>
          <w:lang w:val="es-ES"/>
        </w:rPr>
        <w:tab/>
      </w:r>
    </w:p>
    <w:p w:rsidR="00E161A1" w:rsidRDefault="003943A3" w:rsidP="00705B86">
      <w:pPr>
        <w:jc w:val="both"/>
        <w:rPr>
          <w:rFonts w:ascii="Arial" w:hAnsi="Arial"/>
          <w:sz w:val="24"/>
          <w:lang w:val="es-ES"/>
        </w:rPr>
      </w:pPr>
      <w:r>
        <w:rPr>
          <w:rFonts w:ascii="Arial" w:hAnsi="Arial"/>
          <w:noProof/>
          <w:sz w:val="24"/>
          <w:lang w:val="es-MX" w:eastAsia="es-MX"/>
        </w:rPr>
        <w:pict>
          <v:shape id="Text Box 314" o:spid="_x0000_s1050" type="#_x0000_t202" style="position:absolute;left:0;text-align:left;margin-left:-2.45pt;margin-top:6.9pt;width:522pt;height:261.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" strokeweight="1.5pt">
            <v:shadow on="t" color="#333" opacity=".5" offset="6pt,6pt"/>
            <v:textbox>
              <w:txbxContent>
                <w:p w:rsidR="00BF7E5C" w:rsidRPr="00175745" w:rsidRDefault="00BF7E5C" w:rsidP="0034463A">
                  <w:pPr>
                    <w:autoSpaceDE w:val="0"/>
                    <w:autoSpaceDN w:val="0"/>
                    <w:adjustRightInd w:val="0"/>
                    <w:spacing w:after="120"/>
                    <w:jc w:val="center"/>
                    <w:rPr>
                      <w:rFonts w:ascii="Century Gothic" w:hAnsi="Century Gothic" w:cs="Arial"/>
                      <w:b/>
                      <w:sz w:val="22"/>
                      <w:szCs w:val="22"/>
                      <w:lang w:val="es-ES"/>
                    </w:rPr>
                  </w:pPr>
                  <w:r w:rsidRPr="00175745">
                    <w:rPr>
                      <w:rFonts w:ascii="Century Gothic" w:hAnsi="Century Gothic" w:cs="Arial"/>
                      <w:b/>
                      <w:sz w:val="22"/>
                      <w:szCs w:val="22"/>
                      <w:lang w:val="es-ES"/>
                    </w:rPr>
                    <w:t>Referencias Bibliográficas</w:t>
                  </w:r>
                </w:p>
                <w:p w:rsidR="00BF7E5C" w:rsidRPr="00D2218C" w:rsidRDefault="00A164AE" w:rsidP="00D52585">
                  <w:pPr>
                    <w:autoSpaceDE w:val="0"/>
                    <w:autoSpaceDN w:val="0"/>
                    <w:adjustRightInd w:val="0"/>
                    <w:spacing w:after="120"/>
                    <w:jc w:val="center"/>
                    <w:rPr>
                      <w:rFonts w:ascii="Century Gothic" w:hAnsi="Century Gothic" w:cs="Arial"/>
                      <w:sz w:val="22"/>
                      <w:szCs w:val="22"/>
                      <w:lang w:val="es-ES"/>
                    </w:rPr>
                  </w:pPr>
                  <w:r w:rsidRPr="00D2218C">
                    <w:rPr>
                      <w:rFonts w:ascii="Century Gothic" w:hAnsi="Century Gothic" w:cs="Arial"/>
                      <w:sz w:val="22"/>
                      <w:szCs w:val="22"/>
                      <w:lang w:val="es-ES"/>
                    </w:rPr>
                    <w:t>Este capítulo es una compilación de información</w:t>
                  </w:r>
                  <w:r w:rsidR="00BF7E5C" w:rsidRPr="00D2218C">
                    <w:rPr>
                      <w:rFonts w:ascii="Century Gothic" w:hAnsi="Century Gothic" w:cs="Arial"/>
                      <w:sz w:val="22"/>
                      <w:szCs w:val="22"/>
                      <w:lang w:val="es-ES"/>
                    </w:rPr>
                    <w:t xml:space="preserve"> de las siguientes fuentes:</w:t>
                  </w:r>
                </w:p>
                <w:p w:rsidR="002A00D6" w:rsidRDefault="002A00D6" w:rsidP="0034463A">
                  <w:pPr>
                    <w:numPr>
                      <w:ilvl w:val="0"/>
                      <w:numId w:val="82"/>
                    </w:numPr>
                    <w:autoSpaceDE w:val="0"/>
                    <w:autoSpaceDN w:val="0"/>
                    <w:adjustRightInd w:val="0"/>
                    <w:spacing w:after="120"/>
                    <w:ind w:left="714" w:hanging="357"/>
                    <w:rPr>
                      <w:rFonts w:ascii="Century Gothic" w:hAnsi="Century Gothic" w:cs="Arial"/>
                      <w:sz w:val="22"/>
                      <w:szCs w:val="22"/>
                    </w:rPr>
                  </w:pPr>
                  <w:r>
                    <w:rPr>
                      <w:rFonts w:ascii="Century Gothic" w:hAnsi="Century Gothic" w:cs="Arial"/>
                      <w:sz w:val="22"/>
                      <w:szCs w:val="22"/>
                    </w:rPr>
                    <w:t xml:space="preserve">Johnston, Patrick. </w:t>
                  </w:r>
                  <w:r>
                    <w:rPr>
                      <w:rFonts w:ascii="Century Gothic" w:hAnsi="Century Gothic" w:cs="Arial"/>
                      <w:sz w:val="22"/>
                      <w:szCs w:val="22"/>
                      <w:u w:val="single"/>
                    </w:rPr>
                    <w:t>The Future of the Global Church</w:t>
                  </w:r>
                  <w:r>
                    <w:rPr>
                      <w:rFonts w:ascii="Century Gothic" w:hAnsi="Century Gothic" w:cs="Arial"/>
                      <w:sz w:val="22"/>
                      <w:szCs w:val="22"/>
                    </w:rPr>
                    <w:t>. Downers Grove: Intervarsity Press, 2011.</w:t>
                  </w:r>
                </w:p>
                <w:p w:rsidR="00A164AE" w:rsidRDefault="00490CBB" w:rsidP="0034463A">
                  <w:pPr>
                    <w:numPr>
                      <w:ilvl w:val="0"/>
                      <w:numId w:val="82"/>
                    </w:numPr>
                    <w:autoSpaceDE w:val="0"/>
                    <w:autoSpaceDN w:val="0"/>
                    <w:adjustRightInd w:val="0"/>
                    <w:spacing w:after="120"/>
                    <w:ind w:left="714" w:hanging="357"/>
                    <w:rPr>
                      <w:rFonts w:ascii="Century Gothic" w:hAnsi="Century Gothic" w:cs="Arial"/>
                      <w:sz w:val="22"/>
                      <w:szCs w:val="22"/>
                    </w:rPr>
                  </w:pPr>
                  <w:proofErr w:type="spellStart"/>
                  <w:r w:rsidRPr="00D2218C">
                    <w:rPr>
                      <w:rFonts w:ascii="Century Gothic" w:hAnsi="Century Gothic" w:cs="Arial"/>
                      <w:sz w:val="22"/>
                      <w:szCs w:val="22"/>
                    </w:rPr>
                    <w:t>Johnstone</w:t>
                  </w:r>
                  <w:proofErr w:type="spellEnd"/>
                  <w:r w:rsidRPr="00D2218C">
                    <w:rPr>
                      <w:rFonts w:ascii="Century Gothic" w:hAnsi="Century Gothic" w:cs="Arial"/>
                      <w:sz w:val="22"/>
                      <w:szCs w:val="22"/>
                    </w:rPr>
                    <w:t xml:space="preserve">, Patrick y </w:t>
                  </w:r>
                  <w:proofErr w:type="spellStart"/>
                  <w:r w:rsidRPr="00D2218C">
                    <w:rPr>
                      <w:rFonts w:ascii="Century Gothic" w:hAnsi="Century Gothic" w:cs="Arial"/>
                      <w:sz w:val="22"/>
                      <w:szCs w:val="22"/>
                    </w:rPr>
                    <w:t>Mandryk</w:t>
                  </w:r>
                  <w:proofErr w:type="spellEnd"/>
                  <w:r w:rsidRPr="00D2218C">
                    <w:rPr>
                      <w:rFonts w:ascii="Century Gothic" w:hAnsi="Century Gothic" w:cs="Arial"/>
                      <w:sz w:val="22"/>
                      <w:szCs w:val="22"/>
                    </w:rPr>
                    <w:t xml:space="preserve">, Jason. </w:t>
                  </w:r>
                  <w:r w:rsidRPr="00D2218C">
                    <w:rPr>
                      <w:rFonts w:ascii="Century Gothic" w:hAnsi="Century Gothic" w:cs="Arial"/>
                      <w:sz w:val="22"/>
                      <w:szCs w:val="22"/>
                      <w:u w:val="single"/>
                    </w:rPr>
                    <w:t>Operation World</w:t>
                  </w:r>
                  <w:r w:rsidRPr="00D2218C">
                    <w:rPr>
                      <w:rFonts w:ascii="Century Gothic" w:hAnsi="Century Gothic" w:cs="Arial"/>
                      <w:sz w:val="22"/>
                      <w:szCs w:val="22"/>
                    </w:rPr>
                    <w:t>. Waynesboro: Paternoster Publishing, 2001</w:t>
                  </w:r>
                  <w:r w:rsidR="008E7260" w:rsidRPr="00D2218C">
                    <w:rPr>
                      <w:rFonts w:ascii="Century Gothic" w:hAnsi="Century Gothic" w:cs="Arial"/>
                      <w:sz w:val="22"/>
                      <w:szCs w:val="22"/>
                    </w:rPr>
                    <w:t>.</w:t>
                  </w:r>
                </w:p>
                <w:p w:rsidR="00111181" w:rsidRPr="00D2218C" w:rsidRDefault="00111181" w:rsidP="0034463A">
                  <w:pPr>
                    <w:numPr>
                      <w:ilvl w:val="0"/>
                      <w:numId w:val="82"/>
                    </w:numPr>
                    <w:autoSpaceDE w:val="0"/>
                    <w:autoSpaceDN w:val="0"/>
                    <w:adjustRightInd w:val="0"/>
                    <w:spacing w:after="120"/>
                    <w:ind w:left="714" w:hanging="357"/>
                    <w:rPr>
                      <w:rFonts w:ascii="Century Gothic" w:hAnsi="Century Gothic" w:cs="Arial"/>
                      <w:sz w:val="22"/>
                      <w:szCs w:val="22"/>
                    </w:rPr>
                  </w:pPr>
                  <w:r>
                    <w:rPr>
                      <w:rFonts w:ascii="Century Gothic" w:hAnsi="Century Gothic" w:cs="Arial"/>
                      <w:sz w:val="22"/>
                      <w:szCs w:val="22"/>
                    </w:rPr>
                    <w:t>Keyes, Lawrence</w:t>
                  </w:r>
                  <w:r w:rsidR="00DD037A">
                    <w:rPr>
                      <w:rFonts w:ascii="Century Gothic" w:hAnsi="Century Gothic" w:cs="Arial"/>
                      <w:sz w:val="22"/>
                      <w:szCs w:val="22"/>
                    </w:rPr>
                    <w:t xml:space="preserve"> E.</w:t>
                  </w:r>
                  <w:r w:rsidR="00B4120B">
                    <w:rPr>
                      <w:rFonts w:ascii="Century Gothic" w:hAnsi="Century Gothic" w:cs="Arial"/>
                      <w:sz w:val="22"/>
                      <w:szCs w:val="22"/>
                    </w:rPr>
                    <w:t xml:space="preserve"> </w:t>
                  </w:r>
                  <w:r w:rsidR="00B4120B">
                    <w:rPr>
                      <w:rFonts w:ascii="Century Gothic" w:hAnsi="Century Gothic" w:cs="Arial"/>
                      <w:sz w:val="22"/>
                      <w:szCs w:val="22"/>
                      <w:u w:val="single"/>
                    </w:rPr>
                    <w:t>The Last Age of Missions</w:t>
                  </w:r>
                  <w:r w:rsidR="00B4120B">
                    <w:rPr>
                      <w:rFonts w:ascii="Century Gothic" w:hAnsi="Century Gothic" w:cs="Arial"/>
                      <w:sz w:val="22"/>
                      <w:szCs w:val="22"/>
                    </w:rPr>
                    <w:t>. Pasadena: William Carey Library, 1983.</w:t>
                  </w:r>
                </w:p>
                <w:p w:rsidR="00BF7E5C" w:rsidRPr="00D2218C" w:rsidRDefault="00DD037A" w:rsidP="0034463A">
                  <w:pPr>
                    <w:numPr>
                      <w:ilvl w:val="0"/>
                      <w:numId w:val="82"/>
                    </w:numPr>
                    <w:autoSpaceDE w:val="0"/>
                    <w:autoSpaceDN w:val="0"/>
                    <w:adjustRightInd w:val="0"/>
                    <w:spacing w:after="120"/>
                    <w:ind w:left="714" w:hanging="357"/>
                    <w:rPr>
                      <w:rFonts w:ascii="Century Gothic" w:hAnsi="Century Gothic" w:cs="Arial"/>
                      <w:sz w:val="22"/>
                      <w:szCs w:val="22"/>
                      <w:lang w:val="en-GB"/>
                    </w:rPr>
                  </w:pPr>
                  <w:r>
                    <w:rPr>
                      <w:rFonts w:ascii="Century Gothic" w:hAnsi="Century Gothic" w:cs="Arial"/>
                      <w:sz w:val="22"/>
                      <w:szCs w:val="22"/>
                    </w:rPr>
                    <w:t>Tucker, Ruth A.</w:t>
                  </w:r>
                  <w:r w:rsidR="00BF7E5C" w:rsidRPr="00D2218C">
                    <w:rPr>
                      <w:rFonts w:ascii="Century Gothic" w:hAnsi="Century Gothic" w:cs="Arial"/>
                      <w:sz w:val="22"/>
                      <w:szCs w:val="22"/>
                    </w:rPr>
                    <w:t xml:space="preserve"> </w:t>
                  </w:r>
                  <w:r w:rsidR="00BF7E5C" w:rsidRPr="00D2218C">
                    <w:rPr>
                      <w:rFonts w:ascii="Century Gothic" w:hAnsi="Century Gothic" w:cs="Arial"/>
                      <w:sz w:val="22"/>
                      <w:szCs w:val="22"/>
                      <w:u w:val="single"/>
                      <w:lang w:val="en-GB"/>
                    </w:rPr>
                    <w:t xml:space="preserve">From Jerusalem to </w:t>
                  </w:r>
                  <w:proofErr w:type="spellStart"/>
                  <w:r w:rsidR="00BF7E5C" w:rsidRPr="00D2218C">
                    <w:rPr>
                      <w:rFonts w:ascii="Century Gothic" w:hAnsi="Century Gothic" w:cs="Arial"/>
                      <w:sz w:val="22"/>
                      <w:szCs w:val="22"/>
                      <w:u w:val="single"/>
                      <w:lang w:val="en-GB"/>
                    </w:rPr>
                    <w:t>Irian</w:t>
                  </w:r>
                  <w:proofErr w:type="spellEnd"/>
                  <w:r w:rsidR="00BF7E5C" w:rsidRPr="00D2218C">
                    <w:rPr>
                      <w:rFonts w:ascii="Century Gothic" w:hAnsi="Century Gothic" w:cs="Arial"/>
                      <w:sz w:val="22"/>
                      <w:szCs w:val="22"/>
                      <w:u w:val="single"/>
                      <w:lang w:val="en-GB"/>
                    </w:rPr>
                    <w:t xml:space="preserve"> Jaya</w:t>
                  </w:r>
                  <w:r w:rsidR="00BF7E5C" w:rsidRPr="00D2218C">
                    <w:rPr>
                      <w:rFonts w:ascii="Century Gothic" w:hAnsi="Century Gothic" w:cs="Arial"/>
                      <w:sz w:val="22"/>
                      <w:szCs w:val="22"/>
                      <w:lang w:val="en-GB"/>
                    </w:rPr>
                    <w:t>. Grand Rap</w:t>
                  </w:r>
                  <w:r w:rsidR="00490CBB" w:rsidRPr="00D2218C">
                    <w:rPr>
                      <w:rFonts w:ascii="Century Gothic" w:hAnsi="Century Gothic" w:cs="Arial"/>
                      <w:sz w:val="22"/>
                      <w:szCs w:val="22"/>
                      <w:lang w:val="en-GB"/>
                    </w:rPr>
                    <w:t>ids: Zondervan Publishing House, 1983</w:t>
                  </w:r>
                  <w:r w:rsidR="008E7260" w:rsidRPr="00D2218C">
                    <w:rPr>
                      <w:rFonts w:ascii="Century Gothic" w:hAnsi="Century Gothic" w:cs="Arial"/>
                      <w:sz w:val="22"/>
                      <w:szCs w:val="22"/>
                      <w:lang w:val="en-GB"/>
                    </w:rPr>
                    <w:t>.</w:t>
                  </w:r>
                </w:p>
                <w:p w:rsidR="00BF7E5C" w:rsidRPr="00D2218C" w:rsidRDefault="00DD037A" w:rsidP="0034463A">
                  <w:pPr>
                    <w:numPr>
                      <w:ilvl w:val="0"/>
                      <w:numId w:val="82"/>
                    </w:numPr>
                    <w:autoSpaceDE w:val="0"/>
                    <w:autoSpaceDN w:val="0"/>
                    <w:adjustRightInd w:val="0"/>
                    <w:spacing w:after="120"/>
                    <w:ind w:left="714" w:hanging="357"/>
                    <w:rPr>
                      <w:rFonts w:ascii="Century Gothic" w:hAnsi="Century Gothic" w:cs="Arial"/>
                      <w:sz w:val="22"/>
                      <w:szCs w:val="22"/>
                      <w:lang w:val="en-GB"/>
                    </w:rPr>
                  </w:pPr>
                  <w:r>
                    <w:rPr>
                      <w:rFonts w:ascii="Century Gothic" w:hAnsi="Century Gothic" w:cs="Arial"/>
                      <w:sz w:val="22"/>
                      <w:szCs w:val="22"/>
                      <w:lang w:val="en-GB"/>
                    </w:rPr>
                    <w:t>Winter, Ralph D.</w:t>
                  </w:r>
                  <w:r w:rsidR="00BF7E5C" w:rsidRPr="00D2218C">
                    <w:rPr>
                      <w:rFonts w:ascii="Century Gothic" w:hAnsi="Century Gothic" w:cs="Arial"/>
                      <w:sz w:val="22"/>
                      <w:szCs w:val="22"/>
                      <w:lang w:val="en-GB"/>
                    </w:rPr>
                    <w:t xml:space="preserve"> </w:t>
                  </w:r>
                  <w:r w:rsidR="00490CBB" w:rsidRPr="00D2218C">
                    <w:rPr>
                      <w:rFonts w:ascii="Century Gothic" w:hAnsi="Century Gothic" w:cs="Arial"/>
                      <w:sz w:val="22"/>
                      <w:szCs w:val="22"/>
                      <w:lang w:val="en-GB"/>
                    </w:rPr>
                    <w:t>“</w:t>
                  </w:r>
                  <w:r w:rsidR="00BF7E5C" w:rsidRPr="00D2218C">
                    <w:rPr>
                      <w:rFonts w:ascii="Century Gothic" w:hAnsi="Century Gothic" w:cs="Arial"/>
                      <w:sz w:val="22"/>
                      <w:szCs w:val="22"/>
                      <w:lang w:val="en-GB"/>
                    </w:rPr>
                    <w:t>The Kingdom Strikes</w:t>
                  </w:r>
                  <w:r w:rsidR="00DE337F" w:rsidRPr="00D2218C">
                    <w:rPr>
                      <w:rFonts w:ascii="Century Gothic" w:hAnsi="Century Gothic" w:cs="Arial"/>
                      <w:sz w:val="22"/>
                      <w:szCs w:val="22"/>
                      <w:lang w:val="en-GB"/>
                    </w:rPr>
                    <w:t xml:space="preserve"> </w:t>
                  </w:r>
                  <w:r w:rsidR="00BF7E5C" w:rsidRPr="00D2218C">
                    <w:rPr>
                      <w:rFonts w:ascii="Century Gothic" w:hAnsi="Century Gothic" w:cs="Arial"/>
                      <w:sz w:val="22"/>
                      <w:szCs w:val="22"/>
                      <w:lang w:val="en-GB"/>
                    </w:rPr>
                    <w:t>Back: Ten</w:t>
                  </w:r>
                  <w:r w:rsidR="007176D4">
                    <w:rPr>
                      <w:rFonts w:ascii="Century Gothic" w:hAnsi="Century Gothic" w:cs="Arial"/>
                      <w:sz w:val="22"/>
                      <w:szCs w:val="22"/>
                      <w:lang w:val="en-GB"/>
                    </w:rPr>
                    <w:t xml:space="preserve"> Epochs of Redemptive History.” </w:t>
                  </w:r>
                  <w:r w:rsidR="00490CBB" w:rsidRPr="00D2218C">
                    <w:rPr>
                      <w:rFonts w:ascii="Century Gothic" w:hAnsi="Century Gothic" w:cs="Arial"/>
                      <w:sz w:val="22"/>
                      <w:szCs w:val="22"/>
                      <w:lang w:val="en-GB"/>
                    </w:rPr>
                    <w:t>e</w:t>
                  </w:r>
                  <w:r w:rsidR="00BF7E5C" w:rsidRPr="00D2218C">
                    <w:rPr>
                      <w:rFonts w:ascii="Century Gothic" w:hAnsi="Century Gothic" w:cs="Arial"/>
                      <w:sz w:val="22"/>
                      <w:szCs w:val="22"/>
                      <w:lang w:val="en-GB"/>
                    </w:rPr>
                    <w:t xml:space="preserve">n </w:t>
                  </w:r>
                  <w:r w:rsidR="00490CBB" w:rsidRPr="00D2218C">
                    <w:rPr>
                      <w:rFonts w:ascii="Century Gothic" w:hAnsi="Century Gothic" w:cs="Arial"/>
                      <w:sz w:val="22"/>
                      <w:szCs w:val="22"/>
                      <w:u w:val="single"/>
                      <w:lang w:val="en-GB"/>
                    </w:rPr>
                    <w:t xml:space="preserve">Perspectives on the World Christian Movement </w:t>
                  </w:r>
                  <w:r w:rsidR="00353E9A" w:rsidRPr="00D2218C">
                    <w:rPr>
                      <w:rFonts w:ascii="Century Gothic" w:hAnsi="Century Gothic" w:cs="Arial"/>
                      <w:sz w:val="22"/>
                      <w:szCs w:val="22"/>
                      <w:lang w:val="en-GB"/>
                    </w:rPr>
                    <w:t>(3</w:t>
                  </w:r>
                  <w:r w:rsidR="00353E9A" w:rsidRPr="00D2218C">
                    <w:rPr>
                      <w:rFonts w:ascii="Century Gothic" w:hAnsi="Century Gothic" w:cs="Arial"/>
                      <w:sz w:val="22"/>
                      <w:szCs w:val="22"/>
                      <w:vertAlign w:val="superscript"/>
                      <w:lang w:val="en-GB"/>
                    </w:rPr>
                    <w:t>rd</w:t>
                  </w:r>
                  <w:r w:rsidR="00276854">
                    <w:rPr>
                      <w:rFonts w:ascii="Century Gothic" w:hAnsi="Century Gothic" w:cs="Arial"/>
                      <w:sz w:val="22"/>
                      <w:szCs w:val="22"/>
                      <w:lang w:val="en-GB"/>
                    </w:rPr>
                    <w:t xml:space="preserve"> ed.), pp.195-213. </w:t>
                  </w:r>
                  <w:proofErr w:type="spellStart"/>
                  <w:r w:rsidR="00353E9A" w:rsidRPr="00D2218C">
                    <w:rPr>
                      <w:rFonts w:ascii="Century Gothic" w:hAnsi="Century Gothic" w:cs="Arial"/>
                      <w:sz w:val="22"/>
                      <w:szCs w:val="22"/>
                      <w:lang w:val="en-GB"/>
                    </w:rPr>
                    <w:t>Editado</w:t>
                  </w:r>
                  <w:proofErr w:type="spellEnd"/>
                  <w:r w:rsidR="00353E9A" w:rsidRPr="00D2218C">
                    <w:rPr>
                      <w:rFonts w:ascii="Century Gothic" w:hAnsi="Century Gothic" w:cs="Arial"/>
                      <w:sz w:val="22"/>
                      <w:szCs w:val="22"/>
                      <w:lang w:val="en-GB"/>
                    </w:rPr>
                    <w:t xml:space="preserve"> </w:t>
                  </w:r>
                  <w:proofErr w:type="spellStart"/>
                  <w:r w:rsidR="00353E9A" w:rsidRPr="00D2218C">
                    <w:rPr>
                      <w:rFonts w:ascii="Century Gothic" w:hAnsi="Century Gothic" w:cs="Arial"/>
                      <w:sz w:val="22"/>
                      <w:szCs w:val="22"/>
                      <w:lang w:val="en-GB"/>
                    </w:rPr>
                    <w:t>por</w:t>
                  </w:r>
                  <w:proofErr w:type="spellEnd"/>
                  <w:r w:rsidR="00353E9A" w:rsidRPr="00D2218C">
                    <w:rPr>
                      <w:rFonts w:ascii="Century Gothic" w:hAnsi="Century Gothic" w:cs="Arial"/>
                      <w:sz w:val="22"/>
                      <w:szCs w:val="22"/>
                      <w:lang w:val="en-GB"/>
                    </w:rPr>
                    <w:t xml:space="preserve"> </w:t>
                  </w:r>
                  <w:r w:rsidR="00BF7E5C" w:rsidRPr="00D2218C">
                    <w:rPr>
                      <w:rFonts w:ascii="Century Gothic" w:hAnsi="Century Gothic" w:cs="Arial"/>
                      <w:sz w:val="22"/>
                      <w:szCs w:val="22"/>
                      <w:lang w:val="en-GB"/>
                    </w:rPr>
                    <w:t>Ralph D. Winte</w:t>
                  </w:r>
                  <w:r w:rsidR="00276854">
                    <w:rPr>
                      <w:rFonts w:ascii="Century Gothic" w:hAnsi="Century Gothic" w:cs="Arial"/>
                      <w:sz w:val="22"/>
                      <w:szCs w:val="22"/>
                      <w:lang w:val="en-GB"/>
                    </w:rPr>
                    <w:t xml:space="preserve">r &amp; Steven C. Hawthorne. </w:t>
                  </w:r>
                  <w:r w:rsidR="00353E9A" w:rsidRPr="00D2218C">
                    <w:rPr>
                      <w:rFonts w:ascii="Century Gothic" w:hAnsi="Century Gothic" w:cs="Arial"/>
                      <w:sz w:val="22"/>
                      <w:szCs w:val="22"/>
                      <w:lang w:val="en-GB"/>
                    </w:rPr>
                    <w:t>Pasadena: William Carey Library, 1999.</w:t>
                  </w:r>
                </w:p>
                <w:p w:rsidR="006245A2" w:rsidRPr="00D2218C" w:rsidRDefault="00BF7E5C" w:rsidP="00705B86">
                  <w:pPr>
                    <w:numPr>
                      <w:ilvl w:val="0"/>
                      <w:numId w:val="82"/>
                    </w:numPr>
                    <w:autoSpaceDE w:val="0"/>
                    <w:autoSpaceDN w:val="0"/>
                    <w:adjustRightInd w:val="0"/>
                    <w:spacing w:before="120"/>
                    <w:rPr>
                      <w:rFonts w:ascii="Century Gothic" w:hAnsi="Century Gothic" w:cs="Arial"/>
                      <w:sz w:val="22"/>
                      <w:szCs w:val="22"/>
                      <w:lang w:val="en-GB"/>
                    </w:rPr>
                  </w:pPr>
                  <w:r w:rsidRPr="00D2218C">
                    <w:rPr>
                      <w:rFonts w:ascii="Century Gothic" w:hAnsi="Century Gothic" w:cs="Arial"/>
                      <w:sz w:val="22"/>
                      <w:szCs w:val="22"/>
                      <w:lang w:val="en-GB"/>
                    </w:rPr>
                    <w:t xml:space="preserve">Winter, Ralph D. </w:t>
                  </w:r>
                  <w:r w:rsidR="00353E9A" w:rsidRPr="00D2218C">
                    <w:rPr>
                      <w:rFonts w:ascii="Century Gothic" w:hAnsi="Century Gothic" w:cs="Arial"/>
                      <w:sz w:val="22"/>
                      <w:szCs w:val="22"/>
                      <w:lang w:val="en-GB"/>
                    </w:rPr>
                    <w:t>“</w:t>
                  </w:r>
                  <w:r w:rsidRPr="00D2218C">
                    <w:rPr>
                      <w:rFonts w:ascii="Century Gothic" w:hAnsi="Century Gothic" w:cs="Arial"/>
                      <w:sz w:val="22"/>
                      <w:szCs w:val="22"/>
                      <w:lang w:val="en-GB"/>
                    </w:rPr>
                    <w:t>Four Men, Three Eras, Two</w:t>
                  </w:r>
                  <w:r w:rsidR="00490CBB" w:rsidRPr="00D2218C">
                    <w:rPr>
                      <w:rFonts w:ascii="Century Gothic" w:hAnsi="Century Gothic" w:cs="Arial"/>
                      <w:sz w:val="22"/>
                      <w:szCs w:val="22"/>
                      <w:lang w:val="en-GB"/>
                    </w:rPr>
                    <w:t xml:space="preserve"> Transitions: Modern Missions</w:t>
                  </w:r>
                  <w:r w:rsidR="007176D4">
                    <w:rPr>
                      <w:rFonts w:ascii="Century Gothic" w:hAnsi="Century Gothic" w:cs="Arial"/>
                      <w:sz w:val="22"/>
                      <w:szCs w:val="22"/>
                      <w:lang w:val="en-GB"/>
                    </w:rPr>
                    <w:t>.</w:t>
                  </w:r>
                  <w:r w:rsidR="00353E9A" w:rsidRPr="00D2218C">
                    <w:rPr>
                      <w:rFonts w:ascii="Century Gothic" w:hAnsi="Century Gothic" w:cs="Arial"/>
                      <w:sz w:val="22"/>
                      <w:szCs w:val="22"/>
                      <w:lang w:val="en-GB"/>
                    </w:rPr>
                    <w:t>” e</w:t>
                  </w:r>
                  <w:r w:rsidRPr="00D2218C">
                    <w:rPr>
                      <w:rFonts w:ascii="Century Gothic" w:hAnsi="Century Gothic" w:cs="Arial"/>
                      <w:sz w:val="22"/>
                      <w:szCs w:val="22"/>
                      <w:lang w:val="en-GB"/>
                    </w:rPr>
                    <w:t xml:space="preserve">n </w:t>
                  </w:r>
                  <w:r w:rsidR="00353E9A" w:rsidRPr="00DD037A">
                    <w:rPr>
                      <w:rFonts w:ascii="Century Gothic" w:hAnsi="Century Gothic" w:cs="Arial"/>
                      <w:sz w:val="22"/>
                      <w:szCs w:val="22"/>
                      <w:u w:val="single"/>
                      <w:lang w:val="en-GB"/>
                    </w:rPr>
                    <w:t>Perspectives o</w:t>
                  </w:r>
                  <w:r w:rsidR="00353E9A" w:rsidRPr="00D2218C">
                    <w:rPr>
                      <w:rFonts w:ascii="Century Gothic" w:hAnsi="Century Gothic" w:cs="Arial"/>
                      <w:sz w:val="22"/>
                      <w:szCs w:val="22"/>
                      <w:u w:val="single"/>
                      <w:lang w:val="en-GB"/>
                    </w:rPr>
                    <w:t>n the World Christian Movement</w:t>
                  </w:r>
                  <w:r w:rsidR="00353E9A" w:rsidRPr="00D2218C">
                    <w:rPr>
                      <w:rFonts w:ascii="Century Gothic" w:hAnsi="Century Gothic" w:cs="Arial"/>
                      <w:sz w:val="22"/>
                      <w:szCs w:val="22"/>
                      <w:lang w:val="en-GB"/>
                    </w:rPr>
                    <w:t xml:space="preserve"> (3rd ed.)</w:t>
                  </w:r>
                  <w:r w:rsidR="008E7260" w:rsidRPr="00D2218C">
                    <w:rPr>
                      <w:rFonts w:ascii="Century Gothic" w:hAnsi="Century Gothic" w:cs="Arial"/>
                      <w:sz w:val="22"/>
                      <w:szCs w:val="22"/>
                      <w:lang w:val="en-GB"/>
                    </w:rPr>
                    <w:t xml:space="preserve">, pp.253-261. </w:t>
                  </w:r>
                  <w:proofErr w:type="spellStart"/>
                  <w:r w:rsidR="008E7260" w:rsidRPr="00D2218C">
                    <w:rPr>
                      <w:rFonts w:ascii="Century Gothic" w:hAnsi="Century Gothic" w:cs="Arial"/>
                      <w:sz w:val="22"/>
                      <w:szCs w:val="22"/>
                      <w:lang w:val="en-GB"/>
                    </w:rPr>
                    <w:t>Editado</w:t>
                  </w:r>
                  <w:proofErr w:type="spellEnd"/>
                  <w:r w:rsidR="008E7260" w:rsidRPr="00D2218C">
                    <w:rPr>
                      <w:rFonts w:ascii="Century Gothic" w:hAnsi="Century Gothic" w:cs="Arial"/>
                      <w:sz w:val="22"/>
                      <w:szCs w:val="22"/>
                      <w:lang w:val="en-GB"/>
                    </w:rPr>
                    <w:t xml:space="preserve"> </w:t>
                  </w:r>
                  <w:proofErr w:type="spellStart"/>
                  <w:r w:rsidR="008E7260" w:rsidRPr="00D2218C">
                    <w:rPr>
                      <w:rFonts w:ascii="Century Gothic" w:hAnsi="Century Gothic" w:cs="Arial"/>
                      <w:sz w:val="22"/>
                      <w:szCs w:val="22"/>
                      <w:lang w:val="en-GB"/>
                    </w:rPr>
                    <w:t>por</w:t>
                  </w:r>
                  <w:proofErr w:type="spellEnd"/>
                  <w:r w:rsidR="008E7260" w:rsidRPr="00D2218C">
                    <w:rPr>
                      <w:rFonts w:ascii="Century Gothic" w:hAnsi="Century Gothic" w:cs="Arial"/>
                      <w:sz w:val="22"/>
                      <w:szCs w:val="22"/>
                      <w:lang w:val="en-GB"/>
                    </w:rPr>
                    <w:t xml:space="preserve"> </w:t>
                  </w:r>
                  <w:r w:rsidRPr="00D2218C">
                    <w:rPr>
                      <w:rFonts w:ascii="Century Gothic" w:hAnsi="Century Gothic" w:cs="Arial"/>
                      <w:sz w:val="22"/>
                      <w:szCs w:val="22"/>
                      <w:lang w:val="en-GB"/>
                    </w:rPr>
                    <w:t>Ralph D. Winter &amp; Steven C. Hawthorne</w:t>
                  </w:r>
                  <w:r w:rsidR="008E7260" w:rsidRPr="00D2218C">
                    <w:rPr>
                      <w:rFonts w:ascii="Century Gothic" w:hAnsi="Century Gothic" w:cs="Arial"/>
                      <w:sz w:val="22"/>
                      <w:szCs w:val="22"/>
                      <w:lang w:val="en-GB"/>
                    </w:rPr>
                    <w:t xml:space="preserve">.  </w:t>
                  </w:r>
                  <w:r w:rsidRPr="00D2218C">
                    <w:rPr>
                      <w:rFonts w:ascii="Century Gothic" w:hAnsi="Century Gothic" w:cs="Arial"/>
                      <w:sz w:val="22"/>
                      <w:szCs w:val="22"/>
                      <w:lang w:val="en-GB"/>
                    </w:rPr>
                    <w:t>Pa</w:t>
                  </w:r>
                  <w:r w:rsidR="008E7260" w:rsidRPr="00D2218C">
                    <w:rPr>
                      <w:rFonts w:ascii="Century Gothic" w:hAnsi="Century Gothic" w:cs="Arial"/>
                      <w:sz w:val="22"/>
                      <w:szCs w:val="22"/>
                      <w:lang w:val="en-GB"/>
                    </w:rPr>
                    <w:t>sadena: William Carey Library,</w:t>
                  </w:r>
                  <w:r w:rsidR="00353E9A" w:rsidRPr="00D2218C">
                    <w:rPr>
                      <w:rFonts w:ascii="Century Gothic" w:hAnsi="Century Gothic" w:cs="Arial"/>
                      <w:sz w:val="22"/>
                      <w:szCs w:val="22"/>
                      <w:lang w:val="en-GB"/>
                    </w:rPr>
                    <w:t xml:space="preserve"> </w:t>
                  </w:r>
                  <w:r w:rsidR="008E7260" w:rsidRPr="00D2218C">
                    <w:rPr>
                      <w:rFonts w:ascii="Century Gothic" w:hAnsi="Century Gothic" w:cs="Arial"/>
                      <w:sz w:val="22"/>
                      <w:szCs w:val="22"/>
                      <w:lang w:val="en-GB"/>
                    </w:rPr>
                    <w:t>1999</w:t>
                  </w:r>
                  <w:r w:rsidR="00353E9A" w:rsidRPr="00D2218C">
                    <w:rPr>
                      <w:rFonts w:ascii="Century Gothic" w:hAnsi="Century Gothic" w:cs="Arial"/>
                      <w:sz w:val="22"/>
                      <w:szCs w:val="22"/>
                      <w:lang w:val="en-GB"/>
                    </w:rPr>
                    <w:t>.</w:t>
                  </w:r>
                </w:p>
              </w:txbxContent>
            </v:textbox>
          </v:shape>
        </w:pict>
      </w:r>
    </w:p>
    <w:p w:rsidR="00E161A1" w:rsidRDefault="00E161A1" w:rsidP="00705B86">
      <w:pPr>
        <w:jc w:val="both"/>
        <w:rPr>
          <w:rFonts w:ascii="Arial" w:hAnsi="Arial"/>
          <w:sz w:val="24"/>
          <w:lang w:val="es-ES"/>
        </w:rPr>
      </w:pPr>
    </w:p>
    <w:p w:rsidR="00E161A1" w:rsidRDefault="00E161A1" w:rsidP="00705B86">
      <w:pPr>
        <w:jc w:val="both"/>
        <w:rPr>
          <w:rFonts w:ascii="Arial" w:hAnsi="Arial"/>
          <w:sz w:val="24"/>
          <w:lang w:val="es-ES"/>
        </w:rPr>
      </w:pPr>
    </w:p>
    <w:p w:rsidR="00E161A1" w:rsidRDefault="00E161A1" w:rsidP="00705B86">
      <w:pPr>
        <w:jc w:val="both"/>
        <w:rPr>
          <w:rFonts w:ascii="Arial" w:hAnsi="Arial"/>
          <w:sz w:val="24"/>
          <w:lang w:val="es-ES"/>
        </w:rPr>
      </w:pPr>
    </w:p>
    <w:p w:rsidR="00E161A1" w:rsidRDefault="00E161A1" w:rsidP="00705B86">
      <w:pPr>
        <w:jc w:val="both"/>
        <w:rPr>
          <w:rFonts w:ascii="Arial" w:hAnsi="Arial"/>
          <w:sz w:val="24"/>
          <w:lang w:val="es-ES"/>
        </w:rPr>
      </w:pPr>
    </w:p>
    <w:p w:rsidR="00E161A1" w:rsidRDefault="00E161A1" w:rsidP="00705B86">
      <w:pPr>
        <w:jc w:val="both"/>
        <w:rPr>
          <w:rFonts w:ascii="Arial" w:hAnsi="Arial"/>
          <w:sz w:val="24"/>
          <w:lang w:val="es-ES"/>
        </w:rPr>
      </w:pPr>
    </w:p>
    <w:p w:rsidR="00E161A1" w:rsidRDefault="00E161A1" w:rsidP="00705B86">
      <w:pPr>
        <w:jc w:val="both"/>
        <w:rPr>
          <w:rFonts w:ascii="Arial" w:hAnsi="Arial"/>
          <w:sz w:val="24"/>
          <w:lang w:val="es-ES"/>
        </w:rPr>
      </w:pPr>
    </w:p>
    <w:p w:rsidR="00E161A1" w:rsidRDefault="00E161A1" w:rsidP="00705B86">
      <w:pPr>
        <w:jc w:val="both"/>
        <w:rPr>
          <w:rFonts w:ascii="Arial" w:hAnsi="Arial"/>
          <w:sz w:val="24"/>
          <w:lang w:val="es-ES"/>
        </w:rPr>
      </w:pPr>
    </w:p>
    <w:p w:rsidR="00E161A1" w:rsidRDefault="00E161A1" w:rsidP="00705B86">
      <w:pPr>
        <w:jc w:val="both"/>
        <w:rPr>
          <w:rFonts w:ascii="Arial" w:hAnsi="Arial"/>
          <w:sz w:val="24"/>
          <w:lang w:val="es-ES"/>
        </w:rPr>
      </w:pPr>
    </w:p>
    <w:p w:rsidR="00E161A1" w:rsidRDefault="00E161A1" w:rsidP="00705B86">
      <w:pPr>
        <w:jc w:val="both"/>
        <w:rPr>
          <w:rFonts w:ascii="Arial" w:hAnsi="Arial"/>
          <w:sz w:val="24"/>
          <w:lang w:val="es-ES"/>
        </w:rPr>
      </w:pPr>
    </w:p>
    <w:p w:rsidR="00E161A1" w:rsidRDefault="00E161A1" w:rsidP="00705B86">
      <w:pPr>
        <w:jc w:val="both"/>
        <w:rPr>
          <w:rFonts w:ascii="Arial" w:hAnsi="Arial"/>
          <w:sz w:val="24"/>
          <w:lang w:val="es-ES"/>
        </w:rPr>
      </w:pPr>
    </w:p>
    <w:p w:rsidR="0076312F" w:rsidRDefault="0076312F" w:rsidP="00705B86">
      <w:pPr>
        <w:jc w:val="both"/>
        <w:rPr>
          <w:rFonts w:ascii="Arial" w:hAnsi="Arial"/>
          <w:sz w:val="24"/>
          <w:lang w:val="es-ES"/>
        </w:rPr>
      </w:pPr>
    </w:p>
    <w:p w:rsidR="0076312F" w:rsidRDefault="0076312F" w:rsidP="00705B86">
      <w:pPr>
        <w:jc w:val="both"/>
        <w:rPr>
          <w:rFonts w:ascii="Arial" w:hAnsi="Arial"/>
          <w:sz w:val="24"/>
          <w:lang w:val="es-ES"/>
        </w:rPr>
      </w:pPr>
    </w:p>
    <w:p w:rsidR="008B0A0F" w:rsidRPr="0061663B" w:rsidRDefault="008B0A0F" w:rsidP="008B0A0F">
      <w:pPr>
        <w:tabs>
          <w:tab w:val="left" w:pos="851"/>
        </w:tabs>
        <w:ind w:left="-1276"/>
        <w:rPr>
          <w:rFonts w:ascii="Arial" w:hAnsi="Arial"/>
          <w:sz w:val="22"/>
          <w:lang w:val="es-ES"/>
        </w:rPr>
      </w:pPr>
    </w:p>
    <w:sectPr w:rsidR="008B0A0F" w:rsidRPr="0061663B" w:rsidSect="00481919">
      <w:headerReference w:type="even" r:id="rId29"/>
      <w:headerReference w:type="default" r:id="rId30"/>
      <w:headerReference w:type="first" r:id="rId31"/>
      <w:pgSz w:w="12242" w:h="15842" w:code="1"/>
      <w:pgMar w:top="1134" w:right="851" w:bottom="1134" w:left="851" w:header="709" w:footer="709" w:gutter="567"/>
      <w:pgNumType w:start="41"/>
      <w:cols w:space="73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3A3" w:rsidRDefault="003943A3">
      <w:r>
        <w:separator/>
      </w:r>
    </w:p>
  </w:endnote>
  <w:endnote w:type="continuationSeparator" w:id="0">
    <w:p w:rsidR="003943A3" w:rsidRDefault="00394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badi MT Condense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3A3" w:rsidRDefault="003943A3">
      <w:r>
        <w:separator/>
      </w:r>
    </w:p>
  </w:footnote>
  <w:footnote w:type="continuationSeparator" w:id="0">
    <w:p w:rsidR="003943A3" w:rsidRDefault="00394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09" w:rsidRDefault="003F226D">
    <w:pPr>
      <w:pStyle w:val="Encabezado"/>
    </w:pPr>
    <w:r w:rsidRPr="002D3671">
      <w:rPr>
        <w:sz w:val="22"/>
        <w:szCs w:val="22"/>
      </w:rPr>
      <w:fldChar w:fldCharType="begin"/>
    </w:r>
    <w:r w:rsidR="000A4B09" w:rsidRPr="002D3671">
      <w:rPr>
        <w:sz w:val="22"/>
        <w:szCs w:val="22"/>
      </w:rPr>
      <w:instrText xml:space="preserve"> PAGE   \* MERGEFORMAT </w:instrText>
    </w:r>
    <w:r w:rsidRPr="002D3671">
      <w:rPr>
        <w:sz w:val="22"/>
        <w:szCs w:val="22"/>
      </w:rPr>
      <w:fldChar w:fldCharType="separate"/>
    </w:r>
    <w:r w:rsidR="00534EDC">
      <w:rPr>
        <w:noProof/>
        <w:sz w:val="22"/>
        <w:szCs w:val="22"/>
      </w:rPr>
      <w:t>50</w:t>
    </w:r>
    <w:r w:rsidRPr="002D3671">
      <w:rPr>
        <w:sz w:val="22"/>
        <w:szCs w:val="22"/>
      </w:rPr>
      <w:fldChar w:fldCharType="end"/>
    </w:r>
    <w:r w:rsidR="000A4B09" w:rsidRPr="002D3671">
      <w:rPr>
        <w:sz w:val="22"/>
        <w:szCs w:val="22"/>
      </w:rPr>
      <w:t xml:space="preserve"> </w:t>
    </w:r>
    <w:proofErr w:type="spellStart"/>
    <w:r w:rsidR="000A4B09" w:rsidRPr="002D3671">
      <w:rPr>
        <w:sz w:val="22"/>
        <w:szCs w:val="22"/>
      </w:rPr>
      <w:t>Historia</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B09" w:rsidRDefault="000A4B09" w:rsidP="00B07C3F">
    <w:pPr>
      <w:pStyle w:val="Encabezado"/>
      <w:jc w:val="right"/>
    </w:pPr>
    <w:proofErr w:type="spellStart"/>
    <w:r w:rsidRPr="002D3671">
      <w:rPr>
        <w:sz w:val="22"/>
        <w:szCs w:val="22"/>
      </w:rPr>
      <w:t>Historia</w:t>
    </w:r>
    <w:proofErr w:type="spellEnd"/>
    <w:r w:rsidRPr="002D3671">
      <w:rPr>
        <w:sz w:val="22"/>
        <w:szCs w:val="22"/>
      </w:rPr>
      <w:t xml:space="preserve"> </w:t>
    </w:r>
    <w:r w:rsidR="003F226D" w:rsidRPr="002D3671">
      <w:rPr>
        <w:sz w:val="22"/>
        <w:szCs w:val="22"/>
      </w:rPr>
      <w:fldChar w:fldCharType="begin"/>
    </w:r>
    <w:r w:rsidRPr="002D3671">
      <w:rPr>
        <w:sz w:val="22"/>
        <w:szCs w:val="22"/>
      </w:rPr>
      <w:instrText xml:space="preserve"> PAGE   \* MERGEFORMAT </w:instrText>
    </w:r>
    <w:r w:rsidR="003F226D" w:rsidRPr="002D3671">
      <w:rPr>
        <w:sz w:val="22"/>
        <w:szCs w:val="22"/>
      </w:rPr>
      <w:fldChar w:fldCharType="separate"/>
    </w:r>
    <w:r w:rsidR="00534EDC">
      <w:rPr>
        <w:noProof/>
        <w:sz w:val="22"/>
        <w:szCs w:val="22"/>
      </w:rPr>
      <w:t>49</w:t>
    </w:r>
    <w:r w:rsidR="003F226D" w:rsidRPr="002D3671">
      <w:rPr>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5A2" w:rsidRPr="000A4B09" w:rsidRDefault="000A4B09" w:rsidP="00492FAC">
    <w:pPr>
      <w:pStyle w:val="Encabezado"/>
      <w:rPr>
        <w:sz w:val="22"/>
        <w:szCs w:val="22"/>
        <w:lang w:val="es-ES"/>
      </w:rPr>
    </w:pPr>
    <w:r>
      <w:rPr>
        <w:rFonts w:ascii="Arial" w:hAnsi="Arial" w:cs="Arial"/>
        <w:b/>
        <w:sz w:val="44"/>
        <w:szCs w:val="44"/>
        <w:lang w:val="es-ES"/>
      </w:rPr>
      <w:t xml:space="preserve">               </w:t>
    </w:r>
    <w:r w:rsidRPr="00852041">
      <w:rPr>
        <w:rFonts w:ascii="Century Gothic" w:hAnsi="Century Gothic" w:cs="Arial"/>
        <w:b/>
        <w:sz w:val="44"/>
        <w:szCs w:val="44"/>
        <w:lang w:val="es-ES"/>
      </w:rPr>
      <w:t>La Historia de las Misiones</w:t>
    </w:r>
    <w:r>
      <w:rPr>
        <w:rFonts w:ascii="Arial" w:hAnsi="Arial" w:cs="Arial"/>
        <w:b/>
        <w:sz w:val="44"/>
        <w:szCs w:val="44"/>
        <w:lang w:val="es-ES"/>
      </w:rPr>
      <w:t xml:space="preserve">   </w:t>
    </w:r>
    <w:r>
      <w:rPr>
        <w:rFonts w:ascii="Arial" w:hAnsi="Arial" w:cs="Arial"/>
        <w:b/>
        <w:sz w:val="22"/>
        <w:szCs w:val="22"/>
        <w:lang w:val="es-ES"/>
      </w:rPr>
      <w:t xml:space="preserve">       </w:t>
    </w:r>
    <w:r>
      <w:rPr>
        <w:b/>
        <w:sz w:val="22"/>
        <w:szCs w:val="22"/>
        <w:lang w:val="es-ES"/>
      </w:rPr>
      <w:t xml:space="preserve">                         </w:t>
    </w:r>
    <w:r>
      <w:rPr>
        <w:sz w:val="22"/>
        <w:szCs w:val="22"/>
        <w:lang w:val="es-ES"/>
      </w:rPr>
      <w:t>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3">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6">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0">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0">
    <w:nsid w:val="305D2EF7"/>
    <w:multiLevelType w:val="hybridMultilevel"/>
    <w:tmpl w:val="98547D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9">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0">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9">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0">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4">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5">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8">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0">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2">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3">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6077122F"/>
    <w:multiLevelType w:val="hybridMultilevel"/>
    <w:tmpl w:val="9BBC08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66">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4">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5">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6">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8">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1">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3"/>
  </w:num>
  <w:num w:numId="2">
    <w:abstractNumId w:val="5"/>
  </w:num>
  <w:num w:numId="3">
    <w:abstractNumId w:val="62"/>
  </w:num>
  <w:num w:numId="4">
    <w:abstractNumId w:val="74"/>
  </w:num>
  <w:num w:numId="5">
    <w:abstractNumId w:val="4"/>
  </w:num>
  <w:num w:numId="6">
    <w:abstractNumId w:val="73"/>
  </w:num>
  <w:num w:numId="7">
    <w:abstractNumId w:val="9"/>
  </w:num>
  <w:num w:numId="8">
    <w:abstractNumId w:val="48"/>
  </w:num>
  <w:num w:numId="9">
    <w:abstractNumId w:val="61"/>
  </w:num>
  <w:num w:numId="10">
    <w:abstractNumId w:val="11"/>
  </w:num>
  <w:num w:numId="11">
    <w:abstractNumId w:val="46"/>
  </w:num>
  <w:num w:numId="12">
    <w:abstractNumId w:val="10"/>
  </w:num>
  <w:num w:numId="13">
    <w:abstractNumId w:val="29"/>
  </w:num>
  <w:num w:numId="14">
    <w:abstractNumId w:val="21"/>
  </w:num>
  <w:num w:numId="15">
    <w:abstractNumId w:val="22"/>
  </w:num>
  <w:num w:numId="16">
    <w:abstractNumId w:val="57"/>
  </w:num>
  <w:num w:numId="17">
    <w:abstractNumId w:val="31"/>
  </w:num>
  <w:num w:numId="18">
    <w:abstractNumId w:val="39"/>
  </w:num>
  <w:num w:numId="19">
    <w:abstractNumId w:val="67"/>
  </w:num>
  <w:num w:numId="20">
    <w:abstractNumId w:val="70"/>
  </w:num>
  <w:num w:numId="21">
    <w:abstractNumId w:val="16"/>
  </w:num>
  <w:num w:numId="22">
    <w:abstractNumId w:val="40"/>
  </w:num>
  <w:num w:numId="23">
    <w:abstractNumId w:val="24"/>
  </w:num>
  <w:num w:numId="24">
    <w:abstractNumId w:val="6"/>
  </w:num>
  <w:num w:numId="25">
    <w:abstractNumId w:val="50"/>
  </w:num>
  <w:num w:numId="26">
    <w:abstractNumId w:val="25"/>
  </w:num>
  <w:num w:numId="27">
    <w:abstractNumId w:val="66"/>
  </w:num>
  <w:num w:numId="28">
    <w:abstractNumId w:val="47"/>
  </w:num>
  <w:num w:numId="29">
    <w:abstractNumId w:val="45"/>
  </w:num>
  <w:num w:numId="30">
    <w:abstractNumId w:val="52"/>
  </w:num>
  <w:num w:numId="31">
    <w:abstractNumId w:val="71"/>
  </w:num>
  <w:num w:numId="32">
    <w:abstractNumId w:val="38"/>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0"/>
  </w:num>
  <w:num w:numId="35">
    <w:abstractNumId w:val="8"/>
  </w:num>
  <w:num w:numId="36">
    <w:abstractNumId w:val="41"/>
  </w:num>
  <w:num w:numId="37">
    <w:abstractNumId w:val="79"/>
  </w:num>
  <w:num w:numId="38">
    <w:abstractNumId w:val="43"/>
  </w:num>
  <w:num w:numId="39">
    <w:abstractNumId w:val="35"/>
  </w:num>
  <w:num w:numId="40">
    <w:abstractNumId w:val="65"/>
  </w:num>
  <w:num w:numId="41">
    <w:abstractNumId w:val="81"/>
  </w:num>
  <w:num w:numId="42">
    <w:abstractNumId w:val="20"/>
  </w:num>
  <w:num w:numId="43">
    <w:abstractNumId w:val="14"/>
  </w:num>
  <w:num w:numId="44">
    <w:abstractNumId w:val="55"/>
  </w:num>
  <w:num w:numId="45">
    <w:abstractNumId w:val="3"/>
  </w:num>
  <w:num w:numId="46">
    <w:abstractNumId w:val="60"/>
  </w:num>
  <w:num w:numId="47">
    <w:abstractNumId w:val="68"/>
  </w:num>
  <w:num w:numId="48">
    <w:abstractNumId w:val="26"/>
  </w:num>
  <w:num w:numId="49">
    <w:abstractNumId w:val="27"/>
  </w:num>
  <w:num w:numId="50">
    <w:abstractNumId w:val="1"/>
  </w:num>
  <w:num w:numId="51">
    <w:abstractNumId w:val="13"/>
  </w:num>
  <w:num w:numId="52">
    <w:abstractNumId w:val="42"/>
  </w:num>
  <w:num w:numId="53">
    <w:abstractNumId w:val="7"/>
  </w:num>
  <w:num w:numId="54">
    <w:abstractNumId w:val="32"/>
  </w:num>
  <w:num w:numId="55">
    <w:abstractNumId w:val="72"/>
  </w:num>
  <w:num w:numId="56">
    <w:abstractNumId w:val="28"/>
  </w:num>
  <w:num w:numId="57">
    <w:abstractNumId w:val="76"/>
  </w:num>
  <w:num w:numId="58">
    <w:abstractNumId w:val="23"/>
  </w:num>
  <w:num w:numId="59">
    <w:abstractNumId w:val="18"/>
  </w:num>
  <w:num w:numId="60">
    <w:abstractNumId w:val="77"/>
  </w:num>
  <w:num w:numId="61">
    <w:abstractNumId w:val="63"/>
  </w:num>
  <w:num w:numId="62">
    <w:abstractNumId w:val="19"/>
  </w:num>
  <w:num w:numId="63">
    <w:abstractNumId w:val="15"/>
  </w:num>
  <w:num w:numId="64">
    <w:abstractNumId w:val="51"/>
  </w:num>
  <w:num w:numId="65">
    <w:abstractNumId w:val="33"/>
  </w:num>
  <w:num w:numId="66">
    <w:abstractNumId w:val="58"/>
  </w:num>
  <w:num w:numId="67">
    <w:abstractNumId w:val="36"/>
  </w:num>
  <w:num w:numId="68">
    <w:abstractNumId w:val="78"/>
  </w:num>
  <w:num w:numId="69">
    <w:abstractNumId w:val="12"/>
  </w:num>
  <w:num w:numId="70">
    <w:abstractNumId w:val="59"/>
  </w:num>
  <w:num w:numId="71">
    <w:abstractNumId w:val="44"/>
  </w:num>
  <w:num w:numId="72">
    <w:abstractNumId w:val="34"/>
  </w:num>
  <w:num w:numId="73">
    <w:abstractNumId w:val="75"/>
  </w:num>
  <w:num w:numId="74">
    <w:abstractNumId w:val="37"/>
  </w:num>
  <w:num w:numId="75">
    <w:abstractNumId w:val="56"/>
  </w:num>
  <w:num w:numId="76">
    <w:abstractNumId w:val="69"/>
  </w:num>
  <w:num w:numId="77">
    <w:abstractNumId w:val="2"/>
  </w:num>
  <w:num w:numId="78">
    <w:abstractNumId w:val="54"/>
  </w:num>
  <w:num w:numId="79">
    <w:abstractNumId w:val="49"/>
  </w:num>
  <w:num w:numId="80">
    <w:abstractNumId w:val="17"/>
  </w:num>
  <w:num w:numId="81">
    <w:abstractNumId w:val="64"/>
  </w:num>
  <w:num w:numId="82">
    <w:abstractNumId w:val="3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hdrShapeDefaults>
    <o:shapedefaults v:ext="edit" spidmax="2049">
      <o:colormru v:ext="edit" colors="black,#333"/>
    </o:shapedefaults>
  </w:hdrShapeDefaults>
  <w:footnotePr>
    <w:footnote w:id="-1"/>
    <w:footnote w:id="0"/>
  </w:footnotePr>
  <w:endnotePr>
    <w:endnote w:id="-1"/>
    <w:endnote w:id="0"/>
  </w:endnotePr>
  <w:compat>
    <w:compatSetting w:name="compatibilityMode" w:uri="http://schemas.microsoft.com/office/word" w:val="12"/>
  </w:compat>
  <w:rsids>
    <w:rsidRoot w:val="00C57868"/>
    <w:rsid w:val="000037EE"/>
    <w:rsid w:val="00004BA0"/>
    <w:rsid w:val="00006A46"/>
    <w:rsid w:val="000071D2"/>
    <w:rsid w:val="000115E1"/>
    <w:rsid w:val="00011869"/>
    <w:rsid w:val="00012710"/>
    <w:rsid w:val="00016D32"/>
    <w:rsid w:val="00024A03"/>
    <w:rsid w:val="00026690"/>
    <w:rsid w:val="0003361F"/>
    <w:rsid w:val="000346BA"/>
    <w:rsid w:val="00041B61"/>
    <w:rsid w:val="00041D2D"/>
    <w:rsid w:val="00057CD1"/>
    <w:rsid w:val="000627E1"/>
    <w:rsid w:val="00074836"/>
    <w:rsid w:val="000772EC"/>
    <w:rsid w:val="00081798"/>
    <w:rsid w:val="00082D82"/>
    <w:rsid w:val="00083193"/>
    <w:rsid w:val="00085730"/>
    <w:rsid w:val="00092589"/>
    <w:rsid w:val="000A15EC"/>
    <w:rsid w:val="000A1AE1"/>
    <w:rsid w:val="000A4B09"/>
    <w:rsid w:val="000B03D3"/>
    <w:rsid w:val="000B0F6C"/>
    <w:rsid w:val="000B1623"/>
    <w:rsid w:val="000C3954"/>
    <w:rsid w:val="000C785D"/>
    <w:rsid w:val="000C7A67"/>
    <w:rsid w:val="000D2DE8"/>
    <w:rsid w:val="000E0097"/>
    <w:rsid w:val="000E17CC"/>
    <w:rsid w:val="000E3E2C"/>
    <w:rsid w:val="000E7948"/>
    <w:rsid w:val="00101859"/>
    <w:rsid w:val="00110CCE"/>
    <w:rsid w:val="00111181"/>
    <w:rsid w:val="0011719C"/>
    <w:rsid w:val="00121ADA"/>
    <w:rsid w:val="00123486"/>
    <w:rsid w:val="0012401F"/>
    <w:rsid w:val="001261C4"/>
    <w:rsid w:val="0012699D"/>
    <w:rsid w:val="00133927"/>
    <w:rsid w:val="00133B80"/>
    <w:rsid w:val="001410DE"/>
    <w:rsid w:val="00143861"/>
    <w:rsid w:val="00147C30"/>
    <w:rsid w:val="00151F10"/>
    <w:rsid w:val="001521E9"/>
    <w:rsid w:val="0015484F"/>
    <w:rsid w:val="00161E53"/>
    <w:rsid w:val="0016301E"/>
    <w:rsid w:val="00167E30"/>
    <w:rsid w:val="00175143"/>
    <w:rsid w:val="00175745"/>
    <w:rsid w:val="001843F1"/>
    <w:rsid w:val="001851A4"/>
    <w:rsid w:val="00187D25"/>
    <w:rsid w:val="00194B8F"/>
    <w:rsid w:val="00197275"/>
    <w:rsid w:val="001A2C80"/>
    <w:rsid w:val="001A32EE"/>
    <w:rsid w:val="001A739A"/>
    <w:rsid w:val="001B0F9C"/>
    <w:rsid w:val="001B1E4E"/>
    <w:rsid w:val="001B4949"/>
    <w:rsid w:val="001B769C"/>
    <w:rsid w:val="001D053F"/>
    <w:rsid w:val="001D2D4C"/>
    <w:rsid w:val="001D30E5"/>
    <w:rsid w:val="001F07C0"/>
    <w:rsid w:val="001F1AC9"/>
    <w:rsid w:val="00211639"/>
    <w:rsid w:val="00213286"/>
    <w:rsid w:val="00215B80"/>
    <w:rsid w:val="00217673"/>
    <w:rsid w:val="00233A2C"/>
    <w:rsid w:val="00241011"/>
    <w:rsid w:val="00250321"/>
    <w:rsid w:val="002537FD"/>
    <w:rsid w:val="00264910"/>
    <w:rsid w:val="00276854"/>
    <w:rsid w:val="00287B68"/>
    <w:rsid w:val="00292E06"/>
    <w:rsid w:val="002A00D6"/>
    <w:rsid w:val="002A3498"/>
    <w:rsid w:val="002A506A"/>
    <w:rsid w:val="002A7AB1"/>
    <w:rsid w:val="002B3539"/>
    <w:rsid w:val="002B49C9"/>
    <w:rsid w:val="002C13BC"/>
    <w:rsid w:val="002C3886"/>
    <w:rsid w:val="002D3671"/>
    <w:rsid w:val="002E3AC5"/>
    <w:rsid w:val="002E535F"/>
    <w:rsid w:val="002F3D51"/>
    <w:rsid w:val="002F6FE2"/>
    <w:rsid w:val="00304C71"/>
    <w:rsid w:val="00311D66"/>
    <w:rsid w:val="0031265C"/>
    <w:rsid w:val="00317B9E"/>
    <w:rsid w:val="00321D83"/>
    <w:rsid w:val="00324EE7"/>
    <w:rsid w:val="0033126F"/>
    <w:rsid w:val="0033310C"/>
    <w:rsid w:val="003364AB"/>
    <w:rsid w:val="00337C84"/>
    <w:rsid w:val="00340126"/>
    <w:rsid w:val="0034463A"/>
    <w:rsid w:val="00344FB9"/>
    <w:rsid w:val="00353E9A"/>
    <w:rsid w:val="00355650"/>
    <w:rsid w:val="00355C0E"/>
    <w:rsid w:val="00360F96"/>
    <w:rsid w:val="00361335"/>
    <w:rsid w:val="003633DF"/>
    <w:rsid w:val="00363C49"/>
    <w:rsid w:val="0036563E"/>
    <w:rsid w:val="00366026"/>
    <w:rsid w:val="00366D75"/>
    <w:rsid w:val="003712AF"/>
    <w:rsid w:val="00373FFB"/>
    <w:rsid w:val="00374D21"/>
    <w:rsid w:val="003811A3"/>
    <w:rsid w:val="0038277C"/>
    <w:rsid w:val="00383043"/>
    <w:rsid w:val="003864FB"/>
    <w:rsid w:val="00390A85"/>
    <w:rsid w:val="003943A3"/>
    <w:rsid w:val="00397943"/>
    <w:rsid w:val="00397D95"/>
    <w:rsid w:val="003A1FA0"/>
    <w:rsid w:val="003A445E"/>
    <w:rsid w:val="003B036D"/>
    <w:rsid w:val="003B183A"/>
    <w:rsid w:val="003B1D52"/>
    <w:rsid w:val="003B7F14"/>
    <w:rsid w:val="003C1BA2"/>
    <w:rsid w:val="003D77AE"/>
    <w:rsid w:val="003E068F"/>
    <w:rsid w:val="003E0D59"/>
    <w:rsid w:val="003E16CC"/>
    <w:rsid w:val="003F226D"/>
    <w:rsid w:val="003F3981"/>
    <w:rsid w:val="00411674"/>
    <w:rsid w:val="0041228A"/>
    <w:rsid w:val="00412B49"/>
    <w:rsid w:val="004267F8"/>
    <w:rsid w:val="00435AAC"/>
    <w:rsid w:val="0043759F"/>
    <w:rsid w:val="004417AB"/>
    <w:rsid w:val="00444996"/>
    <w:rsid w:val="00455914"/>
    <w:rsid w:val="00455B33"/>
    <w:rsid w:val="00455CD4"/>
    <w:rsid w:val="004564E6"/>
    <w:rsid w:val="00463CE4"/>
    <w:rsid w:val="00471E47"/>
    <w:rsid w:val="00476642"/>
    <w:rsid w:val="00481919"/>
    <w:rsid w:val="00490CBB"/>
    <w:rsid w:val="00492FAC"/>
    <w:rsid w:val="004A354F"/>
    <w:rsid w:val="004A4C32"/>
    <w:rsid w:val="004A6387"/>
    <w:rsid w:val="004C3520"/>
    <w:rsid w:val="004C741D"/>
    <w:rsid w:val="004D3A37"/>
    <w:rsid w:val="004D5EBA"/>
    <w:rsid w:val="004D6608"/>
    <w:rsid w:val="004E322B"/>
    <w:rsid w:val="004E3D33"/>
    <w:rsid w:val="004F1E0B"/>
    <w:rsid w:val="004F3882"/>
    <w:rsid w:val="004F6FCC"/>
    <w:rsid w:val="004F7A8E"/>
    <w:rsid w:val="005031A0"/>
    <w:rsid w:val="00511864"/>
    <w:rsid w:val="005220AD"/>
    <w:rsid w:val="0052728A"/>
    <w:rsid w:val="00534EDC"/>
    <w:rsid w:val="00534EE2"/>
    <w:rsid w:val="005406C0"/>
    <w:rsid w:val="0055454E"/>
    <w:rsid w:val="00556D97"/>
    <w:rsid w:val="00563B11"/>
    <w:rsid w:val="005727C4"/>
    <w:rsid w:val="00573E75"/>
    <w:rsid w:val="00574B6B"/>
    <w:rsid w:val="00575975"/>
    <w:rsid w:val="00576F04"/>
    <w:rsid w:val="00580D7D"/>
    <w:rsid w:val="00585CCE"/>
    <w:rsid w:val="00591089"/>
    <w:rsid w:val="005A1AD1"/>
    <w:rsid w:val="005A5008"/>
    <w:rsid w:val="005B0503"/>
    <w:rsid w:val="005B7F92"/>
    <w:rsid w:val="005D0FB6"/>
    <w:rsid w:val="005D1A14"/>
    <w:rsid w:val="005D2D22"/>
    <w:rsid w:val="005D2FDA"/>
    <w:rsid w:val="005D364C"/>
    <w:rsid w:val="005D4983"/>
    <w:rsid w:val="005D77F8"/>
    <w:rsid w:val="005E2273"/>
    <w:rsid w:val="005E4AA2"/>
    <w:rsid w:val="005E5A48"/>
    <w:rsid w:val="005E73C8"/>
    <w:rsid w:val="005F1DC8"/>
    <w:rsid w:val="005F49B5"/>
    <w:rsid w:val="005F6C31"/>
    <w:rsid w:val="00601265"/>
    <w:rsid w:val="0061663B"/>
    <w:rsid w:val="006176B6"/>
    <w:rsid w:val="006245A2"/>
    <w:rsid w:val="006266F5"/>
    <w:rsid w:val="00627B99"/>
    <w:rsid w:val="006337A6"/>
    <w:rsid w:val="0063597C"/>
    <w:rsid w:val="0064149D"/>
    <w:rsid w:val="00642DB8"/>
    <w:rsid w:val="006469D3"/>
    <w:rsid w:val="00651714"/>
    <w:rsid w:val="00654BE2"/>
    <w:rsid w:val="00661FA4"/>
    <w:rsid w:val="0067141F"/>
    <w:rsid w:val="00683069"/>
    <w:rsid w:val="006852FA"/>
    <w:rsid w:val="00690212"/>
    <w:rsid w:val="00691C21"/>
    <w:rsid w:val="00691DDF"/>
    <w:rsid w:val="00692537"/>
    <w:rsid w:val="0069723E"/>
    <w:rsid w:val="00697D33"/>
    <w:rsid w:val="006A2F6E"/>
    <w:rsid w:val="006A5021"/>
    <w:rsid w:val="006A6DC0"/>
    <w:rsid w:val="006B175F"/>
    <w:rsid w:val="006B2A17"/>
    <w:rsid w:val="006B40A9"/>
    <w:rsid w:val="006C0DEC"/>
    <w:rsid w:val="006C4200"/>
    <w:rsid w:val="006C6579"/>
    <w:rsid w:val="006E32A2"/>
    <w:rsid w:val="006E3A08"/>
    <w:rsid w:val="006E62B5"/>
    <w:rsid w:val="006F303A"/>
    <w:rsid w:val="006F484E"/>
    <w:rsid w:val="00705B86"/>
    <w:rsid w:val="00710BBC"/>
    <w:rsid w:val="00714AA0"/>
    <w:rsid w:val="007176D4"/>
    <w:rsid w:val="00721DD6"/>
    <w:rsid w:val="0072281A"/>
    <w:rsid w:val="007440F3"/>
    <w:rsid w:val="00751F72"/>
    <w:rsid w:val="00752A33"/>
    <w:rsid w:val="00752EC6"/>
    <w:rsid w:val="007601EB"/>
    <w:rsid w:val="00761178"/>
    <w:rsid w:val="00762C38"/>
    <w:rsid w:val="0076312F"/>
    <w:rsid w:val="00771992"/>
    <w:rsid w:val="00773C17"/>
    <w:rsid w:val="00773C3F"/>
    <w:rsid w:val="00774B59"/>
    <w:rsid w:val="00777E00"/>
    <w:rsid w:val="007955B5"/>
    <w:rsid w:val="00796ED5"/>
    <w:rsid w:val="007A26DF"/>
    <w:rsid w:val="007B34C5"/>
    <w:rsid w:val="007C4117"/>
    <w:rsid w:val="007D1397"/>
    <w:rsid w:val="007E50B8"/>
    <w:rsid w:val="007E713C"/>
    <w:rsid w:val="007F0DE0"/>
    <w:rsid w:val="007F391F"/>
    <w:rsid w:val="007F3C38"/>
    <w:rsid w:val="007F5AB5"/>
    <w:rsid w:val="00804D93"/>
    <w:rsid w:val="00806A8D"/>
    <w:rsid w:val="0081180A"/>
    <w:rsid w:val="0081416F"/>
    <w:rsid w:val="0081504B"/>
    <w:rsid w:val="008229B4"/>
    <w:rsid w:val="0082497A"/>
    <w:rsid w:val="00824B6A"/>
    <w:rsid w:val="00831B10"/>
    <w:rsid w:val="008324C7"/>
    <w:rsid w:val="00832D35"/>
    <w:rsid w:val="00832DEC"/>
    <w:rsid w:val="00833DB8"/>
    <w:rsid w:val="0083675C"/>
    <w:rsid w:val="00837C7D"/>
    <w:rsid w:val="0084155D"/>
    <w:rsid w:val="00842819"/>
    <w:rsid w:val="00843918"/>
    <w:rsid w:val="008450A8"/>
    <w:rsid w:val="00852041"/>
    <w:rsid w:val="00852470"/>
    <w:rsid w:val="0086114B"/>
    <w:rsid w:val="00866D99"/>
    <w:rsid w:val="00872A5D"/>
    <w:rsid w:val="00873196"/>
    <w:rsid w:val="00877DDA"/>
    <w:rsid w:val="00883A11"/>
    <w:rsid w:val="00884163"/>
    <w:rsid w:val="00885319"/>
    <w:rsid w:val="00887220"/>
    <w:rsid w:val="008873C9"/>
    <w:rsid w:val="00890EC7"/>
    <w:rsid w:val="00892A0E"/>
    <w:rsid w:val="00894B49"/>
    <w:rsid w:val="00895D5A"/>
    <w:rsid w:val="008A4FAA"/>
    <w:rsid w:val="008A5D6C"/>
    <w:rsid w:val="008B0A0F"/>
    <w:rsid w:val="008B3314"/>
    <w:rsid w:val="008B4CB4"/>
    <w:rsid w:val="008B5314"/>
    <w:rsid w:val="008B5843"/>
    <w:rsid w:val="008C07D5"/>
    <w:rsid w:val="008C0BE9"/>
    <w:rsid w:val="008C0C00"/>
    <w:rsid w:val="008C33D8"/>
    <w:rsid w:val="008D01E9"/>
    <w:rsid w:val="008D3450"/>
    <w:rsid w:val="008E0BEC"/>
    <w:rsid w:val="008E1412"/>
    <w:rsid w:val="008E209E"/>
    <w:rsid w:val="008E6DAF"/>
    <w:rsid w:val="008E7260"/>
    <w:rsid w:val="009032AD"/>
    <w:rsid w:val="00906D35"/>
    <w:rsid w:val="00907095"/>
    <w:rsid w:val="009147C2"/>
    <w:rsid w:val="00914D53"/>
    <w:rsid w:val="00914F75"/>
    <w:rsid w:val="00922E9E"/>
    <w:rsid w:val="009248A7"/>
    <w:rsid w:val="00925D5D"/>
    <w:rsid w:val="0094476A"/>
    <w:rsid w:val="009471BD"/>
    <w:rsid w:val="0095698A"/>
    <w:rsid w:val="0096020A"/>
    <w:rsid w:val="00960CD7"/>
    <w:rsid w:val="00964E47"/>
    <w:rsid w:val="009766FB"/>
    <w:rsid w:val="00983789"/>
    <w:rsid w:val="00984A2F"/>
    <w:rsid w:val="009854A1"/>
    <w:rsid w:val="00993FF7"/>
    <w:rsid w:val="009958E5"/>
    <w:rsid w:val="00996612"/>
    <w:rsid w:val="00996AC9"/>
    <w:rsid w:val="009A16A7"/>
    <w:rsid w:val="009B52CE"/>
    <w:rsid w:val="009C3177"/>
    <w:rsid w:val="009C6EEE"/>
    <w:rsid w:val="009C747C"/>
    <w:rsid w:val="009D0AB0"/>
    <w:rsid w:val="009D23C3"/>
    <w:rsid w:val="009D519E"/>
    <w:rsid w:val="009D7002"/>
    <w:rsid w:val="009E210D"/>
    <w:rsid w:val="009E6EE8"/>
    <w:rsid w:val="009F7E2B"/>
    <w:rsid w:val="00A00F86"/>
    <w:rsid w:val="00A05B1C"/>
    <w:rsid w:val="00A12424"/>
    <w:rsid w:val="00A1312E"/>
    <w:rsid w:val="00A164AE"/>
    <w:rsid w:val="00A22679"/>
    <w:rsid w:val="00A32CC9"/>
    <w:rsid w:val="00A34336"/>
    <w:rsid w:val="00A3482A"/>
    <w:rsid w:val="00A42069"/>
    <w:rsid w:val="00A47CED"/>
    <w:rsid w:val="00A64DEF"/>
    <w:rsid w:val="00A6577A"/>
    <w:rsid w:val="00A72F89"/>
    <w:rsid w:val="00A73AAF"/>
    <w:rsid w:val="00A81376"/>
    <w:rsid w:val="00A85107"/>
    <w:rsid w:val="00A8553A"/>
    <w:rsid w:val="00A92950"/>
    <w:rsid w:val="00A967A5"/>
    <w:rsid w:val="00AA2330"/>
    <w:rsid w:val="00AA42A1"/>
    <w:rsid w:val="00AA46C6"/>
    <w:rsid w:val="00AA6503"/>
    <w:rsid w:val="00AB36C6"/>
    <w:rsid w:val="00AB3EB5"/>
    <w:rsid w:val="00AC6462"/>
    <w:rsid w:val="00AC79E1"/>
    <w:rsid w:val="00AD41AA"/>
    <w:rsid w:val="00AD5A09"/>
    <w:rsid w:val="00AD68CA"/>
    <w:rsid w:val="00AE1DBB"/>
    <w:rsid w:val="00AE671A"/>
    <w:rsid w:val="00AF1DC1"/>
    <w:rsid w:val="00AF32C9"/>
    <w:rsid w:val="00B01A5C"/>
    <w:rsid w:val="00B07C3F"/>
    <w:rsid w:val="00B10948"/>
    <w:rsid w:val="00B251C1"/>
    <w:rsid w:val="00B25455"/>
    <w:rsid w:val="00B3135A"/>
    <w:rsid w:val="00B4120B"/>
    <w:rsid w:val="00B511BE"/>
    <w:rsid w:val="00B54334"/>
    <w:rsid w:val="00B55FDF"/>
    <w:rsid w:val="00B61124"/>
    <w:rsid w:val="00B677F8"/>
    <w:rsid w:val="00B67B9D"/>
    <w:rsid w:val="00B7090D"/>
    <w:rsid w:val="00B77457"/>
    <w:rsid w:val="00B919B5"/>
    <w:rsid w:val="00BA2D28"/>
    <w:rsid w:val="00BA3B3D"/>
    <w:rsid w:val="00BC2371"/>
    <w:rsid w:val="00BC53EF"/>
    <w:rsid w:val="00BF7E5C"/>
    <w:rsid w:val="00C10B2D"/>
    <w:rsid w:val="00C10F28"/>
    <w:rsid w:val="00C15E5D"/>
    <w:rsid w:val="00C2359C"/>
    <w:rsid w:val="00C277A6"/>
    <w:rsid w:val="00C32FC3"/>
    <w:rsid w:val="00C34340"/>
    <w:rsid w:val="00C57868"/>
    <w:rsid w:val="00C6365E"/>
    <w:rsid w:val="00C63D24"/>
    <w:rsid w:val="00C64B35"/>
    <w:rsid w:val="00C65790"/>
    <w:rsid w:val="00C7297B"/>
    <w:rsid w:val="00C73B9C"/>
    <w:rsid w:val="00C830A1"/>
    <w:rsid w:val="00C875E3"/>
    <w:rsid w:val="00C93114"/>
    <w:rsid w:val="00C967C4"/>
    <w:rsid w:val="00CA2D53"/>
    <w:rsid w:val="00CA38DF"/>
    <w:rsid w:val="00CA6052"/>
    <w:rsid w:val="00CB0C6B"/>
    <w:rsid w:val="00CB3220"/>
    <w:rsid w:val="00CB4D38"/>
    <w:rsid w:val="00CB5711"/>
    <w:rsid w:val="00CD09CC"/>
    <w:rsid w:val="00CD28EB"/>
    <w:rsid w:val="00CD4D3A"/>
    <w:rsid w:val="00CE70F2"/>
    <w:rsid w:val="00D037AA"/>
    <w:rsid w:val="00D06F8A"/>
    <w:rsid w:val="00D106BB"/>
    <w:rsid w:val="00D1111E"/>
    <w:rsid w:val="00D13206"/>
    <w:rsid w:val="00D17098"/>
    <w:rsid w:val="00D2218C"/>
    <w:rsid w:val="00D24888"/>
    <w:rsid w:val="00D2526C"/>
    <w:rsid w:val="00D257C5"/>
    <w:rsid w:val="00D40793"/>
    <w:rsid w:val="00D431F7"/>
    <w:rsid w:val="00D51664"/>
    <w:rsid w:val="00D52585"/>
    <w:rsid w:val="00D525E7"/>
    <w:rsid w:val="00D634EC"/>
    <w:rsid w:val="00D705D7"/>
    <w:rsid w:val="00D7458C"/>
    <w:rsid w:val="00D75584"/>
    <w:rsid w:val="00D86790"/>
    <w:rsid w:val="00D94790"/>
    <w:rsid w:val="00D972BE"/>
    <w:rsid w:val="00D977F8"/>
    <w:rsid w:val="00DA0CAB"/>
    <w:rsid w:val="00DA18B6"/>
    <w:rsid w:val="00DA3D19"/>
    <w:rsid w:val="00DB06EB"/>
    <w:rsid w:val="00DB3642"/>
    <w:rsid w:val="00DB3B7C"/>
    <w:rsid w:val="00DC43EA"/>
    <w:rsid w:val="00DC4F0C"/>
    <w:rsid w:val="00DD037A"/>
    <w:rsid w:val="00DE337F"/>
    <w:rsid w:val="00DF0678"/>
    <w:rsid w:val="00DF14C7"/>
    <w:rsid w:val="00DF1756"/>
    <w:rsid w:val="00DF2E4E"/>
    <w:rsid w:val="00E0768A"/>
    <w:rsid w:val="00E1054A"/>
    <w:rsid w:val="00E161A1"/>
    <w:rsid w:val="00E2304B"/>
    <w:rsid w:val="00E34D96"/>
    <w:rsid w:val="00E36CA7"/>
    <w:rsid w:val="00E41745"/>
    <w:rsid w:val="00E44C76"/>
    <w:rsid w:val="00E47C08"/>
    <w:rsid w:val="00E571E6"/>
    <w:rsid w:val="00E60860"/>
    <w:rsid w:val="00E62CFF"/>
    <w:rsid w:val="00E73568"/>
    <w:rsid w:val="00E83AAD"/>
    <w:rsid w:val="00E84C67"/>
    <w:rsid w:val="00E86D02"/>
    <w:rsid w:val="00E92B83"/>
    <w:rsid w:val="00E93CD3"/>
    <w:rsid w:val="00E94D47"/>
    <w:rsid w:val="00E96820"/>
    <w:rsid w:val="00E97AAC"/>
    <w:rsid w:val="00E97BF8"/>
    <w:rsid w:val="00EA25D0"/>
    <w:rsid w:val="00EA59E2"/>
    <w:rsid w:val="00EA68F5"/>
    <w:rsid w:val="00EB2595"/>
    <w:rsid w:val="00EC7099"/>
    <w:rsid w:val="00ED1C0B"/>
    <w:rsid w:val="00ED238C"/>
    <w:rsid w:val="00ED2E8D"/>
    <w:rsid w:val="00ED67CA"/>
    <w:rsid w:val="00ED750E"/>
    <w:rsid w:val="00EE212E"/>
    <w:rsid w:val="00EE2479"/>
    <w:rsid w:val="00EE54AF"/>
    <w:rsid w:val="00EE55A9"/>
    <w:rsid w:val="00EE7BB1"/>
    <w:rsid w:val="00EF0D7B"/>
    <w:rsid w:val="00EF64ED"/>
    <w:rsid w:val="00F00A4E"/>
    <w:rsid w:val="00F01192"/>
    <w:rsid w:val="00F04F0F"/>
    <w:rsid w:val="00F076E2"/>
    <w:rsid w:val="00F11FDE"/>
    <w:rsid w:val="00F12405"/>
    <w:rsid w:val="00F16B66"/>
    <w:rsid w:val="00F175BB"/>
    <w:rsid w:val="00F17A2E"/>
    <w:rsid w:val="00F252AC"/>
    <w:rsid w:val="00F27E65"/>
    <w:rsid w:val="00F302AB"/>
    <w:rsid w:val="00F304C4"/>
    <w:rsid w:val="00F411F7"/>
    <w:rsid w:val="00F42EE4"/>
    <w:rsid w:val="00F44475"/>
    <w:rsid w:val="00F53D55"/>
    <w:rsid w:val="00F62C4A"/>
    <w:rsid w:val="00F7495F"/>
    <w:rsid w:val="00F76E54"/>
    <w:rsid w:val="00F77AC7"/>
    <w:rsid w:val="00F84DC2"/>
    <w:rsid w:val="00F85AE7"/>
    <w:rsid w:val="00F85E15"/>
    <w:rsid w:val="00F90B90"/>
    <w:rsid w:val="00F93AC6"/>
    <w:rsid w:val="00F93CD9"/>
    <w:rsid w:val="00F94EA1"/>
    <w:rsid w:val="00FA0E88"/>
    <w:rsid w:val="00FA6B55"/>
    <w:rsid w:val="00FB0B1B"/>
    <w:rsid w:val="00FD16D9"/>
    <w:rsid w:val="00FE18EB"/>
    <w:rsid w:val="00FE43B1"/>
    <w:rsid w:val="00FE7575"/>
    <w:rsid w:val="00FE7D68"/>
    <w:rsid w:val="00FF3AB3"/>
    <w:rsid w:val="00FF56BA"/>
    <w:rsid w:val="00FF7666"/>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ack,#333"/>
    </o:shapedefaults>
    <o:shapelayout v:ext="edit">
      <o:idmap v:ext="edit" data="1"/>
      <o:rules v:ext="edit">
        <o:r id="V:Rule1" type="callout" idref="#AutoShape 30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rsid w:val="000A4B09"/>
    <w:rPr>
      <w:lang w:val="en-US" w:eastAsia="es-ES"/>
    </w:rPr>
  </w:style>
  <w:style w:type="paragraph" w:styleId="Textodeglobo">
    <w:name w:val="Balloon Text"/>
    <w:basedOn w:val="Normal"/>
    <w:link w:val="TextodegloboCar"/>
    <w:rsid w:val="008B3314"/>
    <w:rPr>
      <w:rFonts w:ascii="Tahoma" w:hAnsi="Tahoma" w:cs="Tahoma"/>
      <w:sz w:val="16"/>
      <w:szCs w:val="16"/>
    </w:rPr>
  </w:style>
  <w:style w:type="character" w:customStyle="1" w:styleId="TextodegloboCar">
    <w:name w:val="Texto de globo Car"/>
    <w:basedOn w:val="Fuentedeprrafopredeter"/>
    <w:link w:val="Textodeglobo"/>
    <w:rsid w:val="008B3314"/>
    <w:rPr>
      <w:rFonts w:ascii="Tahoma" w:hAnsi="Tahoma" w:cs="Tahoma"/>
      <w:sz w:val="16"/>
      <w:szCs w:val="16"/>
      <w:lang w:val="en-US" w:eastAsia="es-ES"/>
    </w:rPr>
  </w:style>
  <w:style w:type="character" w:styleId="Refdecomentario">
    <w:name w:val="annotation reference"/>
    <w:basedOn w:val="Fuentedeprrafopredeter"/>
    <w:rsid w:val="007F391F"/>
    <w:rPr>
      <w:sz w:val="16"/>
      <w:szCs w:val="16"/>
    </w:rPr>
  </w:style>
  <w:style w:type="paragraph" w:styleId="Textocomentario">
    <w:name w:val="annotation text"/>
    <w:basedOn w:val="Normal"/>
    <w:link w:val="TextocomentarioCar"/>
    <w:rsid w:val="007F391F"/>
  </w:style>
  <w:style w:type="character" w:customStyle="1" w:styleId="TextocomentarioCar">
    <w:name w:val="Texto comentario Car"/>
    <w:basedOn w:val="Fuentedeprrafopredeter"/>
    <w:link w:val="Textocomentario"/>
    <w:rsid w:val="007F391F"/>
    <w:rPr>
      <w:lang w:val="en-US" w:eastAsia="es-ES"/>
    </w:rPr>
  </w:style>
  <w:style w:type="paragraph" w:styleId="Asuntodelcomentario">
    <w:name w:val="annotation subject"/>
    <w:basedOn w:val="Textocomentario"/>
    <w:next w:val="Textocomentario"/>
    <w:link w:val="AsuntodelcomentarioCar"/>
    <w:rsid w:val="007F391F"/>
    <w:rPr>
      <w:b/>
      <w:bCs/>
    </w:rPr>
  </w:style>
  <w:style w:type="character" w:customStyle="1" w:styleId="AsuntodelcomentarioCar">
    <w:name w:val="Asunto del comentario Car"/>
    <w:basedOn w:val="TextocomentarioCar"/>
    <w:link w:val="Asuntodelcomentario"/>
    <w:rsid w:val="007F391F"/>
    <w:rPr>
      <w:b/>
      <w:bCs/>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rsid w:val="000A4B09"/>
    <w:rPr>
      <w:lang w:val="en-US" w:eastAsia="es-ES"/>
    </w:rPr>
  </w:style>
  <w:style w:type="paragraph" w:styleId="Textodeglobo">
    <w:name w:val="Balloon Text"/>
    <w:basedOn w:val="Normal"/>
    <w:link w:val="TextodegloboCar"/>
    <w:rsid w:val="008B3314"/>
    <w:rPr>
      <w:rFonts w:ascii="Tahoma" w:hAnsi="Tahoma" w:cs="Tahoma"/>
      <w:sz w:val="16"/>
      <w:szCs w:val="16"/>
    </w:rPr>
  </w:style>
  <w:style w:type="character" w:customStyle="1" w:styleId="TextodegloboCar">
    <w:name w:val="Texto de globo Car"/>
    <w:basedOn w:val="Fuentedeprrafopredeter"/>
    <w:link w:val="Textodeglobo"/>
    <w:rsid w:val="008B3314"/>
    <w:rPr>
      <w:rFonts w:ascii="Tahoma" w:hAnsi="Tahoma" w:cs="Tahoma"/>
      <w:sz w:val="16"/>
      <w:szCs w:val="16"/>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2045</TotalTime>
  <Pages>10</Pages>
  <Words>4093</Words>
  <Characters>22516</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26556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dc:creator>
  <cp:lastModifiedBy>DELL</cp:lastModifiedBy>
  <cp:revision>51</cp:revision>
  <cp:lastPrinted>2017-02-03T23:51:00Z</cp:lastPrinted>
  <dcterms:created xsi:type="dcterms:W3CDTF">2014-05-06T14:37:00Z</dcterms:created>
  <dcterms:modified xsi:type="dcterms:W3CDTF">2017-04-08T22:02:00Z</dcterms:modified>
</cp:coreProperties>
</file>