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575" w:rsidRPr="001A6376" w:rsidRDefault="00FE7575" w:rsidP="001A6376">
      <w:pPr>
        <w:jc w:val="both"/>
        <w:rPr>
          <w:rFonts w:ascii="Arial" w:hAnsi="Arial"/>
          <w:sz w:val="16"/>
          <w:szCs w:val="16"/>
          <w:lang w:val="es-ES"/>
        </w:rPr>
      </w:pPr>
    </w:p>
    <w:p w:rsidR="001A6376" w:rsidRPr="000725CB" w:rsidRDefault="008D2EFC" w:rsidP="00DD2F7C">
      <w:pPr>
        <w:ind w:left="2835" w:firstLine="426"/>
        <w:jc w:val="both"/>
        <w:rPr>
          <w:sz w:val="24"/>
          <w:lang w:val="es-ES"/>
        </w:rPr>
      </w:pPr>
      <w:r>
        <w:rPr>
          <w:b/>
          <w:noProof/>
          <w:sz w:val="32"/>
          <w:lang w:val="es-MX" w:eastAsia="es-MX"/>
        </w:rPr>
        <w:pict>
          <v:shapetype id="_x0000_t202" coordsize="21600,21600" o:spt="202" path="m,l,21600r21600,l21600,xe">
            <v:stroke joinstyle="miter"/>
            <v:path gradientshapeok="t" o:connecttype="rect"/>
          </v:shapetype>
          <v:shape id="Text Box 998" o:spid="_x0000_s1026" type="#_x0000_t202" style="position:absolute;left:0;text-align:left;margin-left:24.2pt;margin-top:.75pt;width:88.9pt;height:25.6pt;z-index:2516802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VSgwIAABIFAAAOAAAAZHJzL2Uyb0RvYy54bWysVFtv2yAUfp+0/4B4T32p08ZWnaqXeZrU&#10;XaR2P4AAjtEwMCCxu2r/fQecpFm3SdM0P9jgc/jO5fsOF5djL9GWWye0qnF2kmLEFdVMqHWNPz80&#10;swVGzhPFiNSK1/iRO3y5fP3qYjAVz3WnJeMWAYhy1WBq3HlvqiRxtOM9cSfacAXGVtueeNjadcIs&#10;GQC9l0mepmfJoC0zVlPuHPy9nYx4GfHbllP/sW0d90jWGHLz8W3jexXeyfKCVGtLTCfoLg3yD1n0&#10;RCgIeoC6JZ6gjRW/QPWCWu1060+o7hPdtoLyWANUk6UvqrnviOGxFmiOM4c2uf8HSz9sP1kkWI3z&#10;OUaK9MDRAx89utYjKstFaNBgXAV+9wY8/QgGIDoW68ydpl8cUvqmI2rNr6zVQ8cJgwSzcDI5Ojrh&#10;uACyGt5rBoHIxusINLa2D92DfiBAB6IeD+SEZGgImeVlegomCrbTfJ7lkb2EVPvTxjr/lusehUWN&#10;LZAf0cn2zvmQDan2LiGY01KwRkgZN3a9upEWbQkIpYlPLOCFm1TBWelwbEKc/kCSECPYQrqR+Kcy&#10;y4v0Oi9nzdnifFY0xXxWnqeLWZqV1+VZWpTFbfM9JJgVVScY4+pOKL4XYVb8Hcm7cZjkE2WIhhqX&#10;c6Az1vXHItP4/K7IXniYSSn6Gi8OTqQKxL5RDMomlSdCTuvk5/Rjl6EH+2/sSpRBYH7SgB9XI6AE&#10;baw0ewRBWA18AbVwkcCi0/YbRgMMZY3d1w2xHCP5ToGoyqwowhTHTTE/Bwkge2xZHVuIogBVY4/R&#10;tLzx0+RvjBXrDiLtZXwFQmxE1MhzVjv5wuDFYnaXRJjs4330er7Klj8AAAD//wMAUEsDBBQABgAI&#10;AAAAIQCazSML2wAAAAcBAAAPAAAAZHJzL2Rvd25yZXYueG1sTI69TsMwFIV3JN7Bukhs1CFqSpXG&#10;qSoqFgYkWiQY3diJo9rXlu2m4e25TDCeH53zNdvZWTbpmEaPAh4XBTCNnVcjDgI+ji8Pa2ApS1TS&#10;etQCvnWCbXt708ha+Su+6+mQB0YjmGopwOQcas5TZ7STaeGDRsp6H53MJOPAVZRXGneWl0Wx4k6O&#10;SA9GBv1sdHc+XJyAT2dGtY9vX72y0/6131VhjkGI+7t5twGW9Zz/yvCLT+jQEtPJX1AlZgUs10tq&#10;kl8Bo7gsVyWwk4CqfALeNvw/f/sDAAD//wMAUEsBAi0AFAAGAAgAAAAhALaDOJL+AAAA4QEAABMA&#10;AAAAAAAAAAAAAAAAAAAAAFtDb250ZW50X1R5cGVzXS54bWxQSwECLQAUAAYACAAAACEAOP0h/9YA&#10;AACUAQAACwAAAAAAAAAAAAAAAAAvAQAAX3JlbHMvLnJlbHNQSwECLQAUAAYACAAAACEAW4VFUoMC&#10;AAASBQAADgAAAAAAAAAAAAAAAAAuAgAAZHJzL2Uyb0RvYy54bWxQSwECLQAUAAYACAAAACEAms0j&#10;C9sAAAAHAQAADwAAAAAAAAAAAAAAAADdBAAAZHJzL2Rvd25yZXYueG1sUEsFBgAAAAAEAAQA8wAA&#10;AOUFAAAAAA==&#10;" stroked="f">
            <v:textbox style="mso-fit-shape-to-text:t">
              <w:txbxContent>
                <w:p w:rsidR="001A6376" w:rsidRPr="000725CB" w:rsidRDefault="001A6376" w:rsidP="001A6376">
                  <w:pPr>
                    <w:jc w:val="center"/>
                    <w:rPr>
                      <w:rFonts w:ascii="Century Gothic" w:hAnsi="Century Gothic"/>
                      <w:sz w:val="18"/>
                      <w:lang w:val="es-ES"/>
                    </w:rPr>
                  </w:pPr>
                  <w:r w:rsidRPr="000725CB">
                    <w:rPr>
                      <w:rFonts w:ascii="Century Gothic" w:hAnsi="Century Gothic"/>
                      <w:b/>
                      <w:sz w:val="28"/>
                      <w:lang w:val="es-ES"/>
                    </w:rPr>
                    <w:t>La Meta</w:t>
                  </w:r>
                </w:p>
              </w:txbxContent>
            </v:textbox>
          </v:shape>
        </w:pict>
      </w:r>
      <w:r w:rsidR="001A6376" w:rsidRPr="000725CB">
        <w:rPr>
          <w:sz w:val="24"/>
          <w:lang w:val="es-ES"/>
        </w:rPr>
        <w:t>El propósito de este tiempo de ens</w:t>
      </w:r>
      <w:r w:rsidR="003562E5">
        <w:rPr>
          <w:sz w:val="24"/>
          <w:lang w:val="es-ES"/>
        </w:rPr>
        <w:t>eñanza es que los participantes:</w:t>
      </w:r>
    </w:p>
    <w:p w:rsidR="001A6376" w:rsidRPr="000725CB" w:rsidRDefault="0082195D" w:rsidP="001A6376">
      <w:pPr>
        <w:numPr>
          <w:ilvl w:val="0"/>
          <w:numId w:val="4"/>
        </w:numPr>
        <w:tabs>
          <w:tab w:val="clear" w:pos="720"/>
          <w:tab w:val="num" w:pos="3828"/>
        </w:tabs>
        <w:ind w:left="3828" w:hanging="284"/>
        <w:jc w:val="both"/>
        <w:rPr>
          <w:sz w:val="24"/>
          <w:lang w:val="es-ES"/>
        </w:rPr>
      </w:pPr>
      <w:r w:rsidRPr="000725CB">
        <w:rPr>
          <w:b/>
          <w:noProof/>
          <w:sz w:val="32"/>
          <w:lang w:val="es-MX" w:eastAsia="es-MX"/>
        </w:rPr>
        <w:drawing>
          <wp:anchor distT="0" distB="0" distL="114300" distR="114300" simplePos="0" relativeHeight="251681280" behindDoc="1" locked="0" layoutInCell="1" allowOverlap="1" wp14:anchorId="546C8B3F" wp14:editId="6326DF14">
            <wp:simplePos x="0" y="0"/>
            <wp:positionH relativeFrom="column">
              <wp:posOffset>-176530</wp:posOffset>
            </wp:positionH>
            <wp:positionV relativeFrom="paragraph">
              <wp:posOffset>89840</wp:posOffset>
            </wp:positionV>
            <wp:extent cx="2238375" cy="1323975"/>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63-Hockey"/>
                    <pic:cNvPicPr>
                      <a:picLocks noChangeAspect="1" noChangeArrowheads="1"/>
                    </pic:cNvPicPr>
                  </pic:nvPicPr>
                  <pic:blipFill>
                    <a:blip r:embed="rId8" cstate="print"/>
                    <a:srcRect/>
                    <a:stretch>
                      <a:fillRect/>
                    </a:stretch>
                  </pic:blipFill>
                  <pic:spPr bwMode="auto">
                    <a:xfrm>
                      <a:off x="0" y="0"/>
                      <a:ext cx="2238375" cy="1323975"/>
                    </a:xfrm>
                    <a:prstGeom prst="rect">
                      <a:avLst/>
                    </a:prstGeom>
                    <a:noFill/>
                    <a:ln w="9525">
                      <a:noFill/>
                      <a:miter lim="800000"/>
                      <a:headEnd/>
                      <a:tailEnd/>
                    </a:ln>
                  </pic:spPr>
                </pic:pic>
              </a:graphicData>
            </a:graphic>
          </wp:anchor>
        </w:drawing>
      </w:r>
      <w:r w:rsidR="00DD2F7C">
        <w:rPr>
          <w:sz w:val="24"/>
          <w:lang w:val="es-ES"/>
        </w:rPr>
        <w:t>A</w:t>
      </w:r>
      <w:r w:rsidR="001A6376" w:rsidRPr="000725CB">
        <w:rPr>
          <w:sz w:val="24"/>
          <w:lang w:val="es-ES"/>
        </w:rPr>
        <w:t>precien la riqueza y diversidad étnica de nuestro país,</w:t>
      </w:r>
    </w:p>
    <w:p w:rsidR="001A6376" w:rsidRPr="000725CB" w:rsidRDefault="001A6376" w:rsidP="003562E5">
      <w:pPr>
        <w:numPr>
          <w:ilvl w:val="0"/>
          <w:numId w:val="4"/>
        </w:numPr>
        <w:tabs>
          <w:tab w:val="clear" w:pos="720"/>
          <w:tab w:val="num" w:pos="3828"/>
        </w:tabs>
        <w:ind w:left="3828" w:hanging="284"/>
        <w:jc w:val="both"/>
        <w:rPr>
          <w:sz w:val="24"/>
          <w:lang w:val="es-ES"/>
        </w:rPr>
      </w:pPr>
      <w:r w:rsidRPr="000725CB">
        <w:rPr>
          <w:sz w:val="24"/>
          <w:lang w:val="es-ES"/>
        </w:rPr>
        <w:t xml:space="preserve">utilicen los recursos disponibles para </w:t>
      </w:r>
      <w:r w:rsidR="0032221F">
        <w:rPr>
          <w:sz w:val="24"/>
          <w:lang w:val="es-ES"/>
        </w:rPr>
        <w:t>orar</w:t>
      </w:r>
      <w:r w:rsidR="0032221F" w:rsidRPr="000725CB">
        <w:rPr>
          <w:sz w:val="24"/>
          <w:lang w:val="es-ES"/>
        </w:rPr>
        <w:t xml:space="preserve"> </w:t>
      </w:r>
      <w:r w:rsidR="0032221F">
        <w:rPr>
          <w:sz w:val="24"/>
          <w:lang w:val="es-ES"/>
        </w:rPr>
        <w:t>por</w:t>
      </w:r>
      <w:r w:rsidRPr="000725CB">
        <w:rPr>
          <w:sz w:val="24"/>
          <w:lang w:val="es-ES"/>
        </w:rPr>
        <w:t xml:space="preserve"> los lugares d</w:t>
      </w:r>
      <w:r w:rsidR="0032221F">
        <w:rPr>
          <w:sz w:val="24"/>
          <w:lang w:val="es-ES"/>
        </w:rPr>
        <w:t>e mayor necesidad en México</w:t>
      </w:r>
      <w:r w:rsidR="003562E5">
        <w:rPr>
          <w:sz w:val="24"/>
          <w:lang w:val="es-ES"/>
        </w:rPr>
        <w:t>,</w:t>
      </w:r>
    </w:p>
    <w:p w:rsidR="001A6376" w:rsidRPr="000725CB" w:rsidRDefault="001A6376" w:rsidP="001A6376">
      <w:pPr>
        <w:numPr>
          <w:ilvl w:val="0"/>
          <w:numId w:val="4"/>
        </w:numPr>
        <w:tabs>
          <w:tab w:val="clear" w:pos="720"/>
        </w:tabs>
        <w:ind w:left="3828" w:hanging="284"/>
        <w:jc w:val="both"/>
        <w:rPr>
          <w:sz w:val="24"/>
          <w:lang w:val="es-ES"/>
        </w:rPr>
      </w:pPr>
      <w:r w:rsidRPr="000725CB">
        <w:rPr>
          <w:sz w:val="24"/>
          <w:szCs w:val="24"/>
          <w:lang w:val="es-ES"/>
        </w:rPr>
        <w:t>se involucren en proyectos misioneros serios entre las etnias de México tomando muy en cuenta sus culturas y las necesidades específicas de sus contextos y</w:t>
      </w:r>
    </w:p>
    <w:p w:rsidR="001A6376" w:rsidRPr="000725CB" w:rsidRDefault="008D2EFC" w:rsidP="003562E5">
      <w:pPr>
        <w:numPr>
          <w:ilvl w:val="0"/>
          <w:numId w:val="4"/>
        </w:numPr>
        <w:tabs>
          <w:tab w:val="clear" w:pos="720"/>
        </w:tabs>
        <w:spacing w:after="120"/>
        <w:ind w:left="3828" w:hanging="284"/>
        <w:jc w:val="both"/>
        <w:rPr>
          <w:sz w:val="24"/>
          <w:lang w:val="es-ES"/>
        </w:rPr>
      </w:pPr>
      <w:r>
        <w:rPr>
          <w:noProof/>
          <w:sz w:val="32"/>
          <w:lang w:val="es-MX" w:eastAsia="es-MX"/>
        </w:rPr>
        <w:pict>
          <v:shape id="Text Box 981" o:spid="_x0000_s1027" type="#_x0000_t202" style="position:absolute;left:0;text-align:left;margin-left:29.7pt;margin-top:4.2pt;width:106.65pt;height:21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t+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gpGgPfToge0NupV7lCahLdA46Az87gfwNHswQKMdWT3cyeqrRkIuWyo27EYpObaM1pCgu+mf&#10;XJ1wtAVZjx9kDYHo1kgHtG9Ub6sH9UCADo16PDbHJlPZkJcxIXGMUQW2aDabB657Ps0OtwelzTsm&#10;e2QXOVbQfIdOd3faAA9wPbjYYEKWvOucADpxdgCO0wnEhqvWZrNw/fyRBukqWSXEI9Fs5ZGgKLyb&#10;ckm8WRnO4+KyWC6L8KeNG5Ks5XXNhA1z0FZI/qx3TyqfVHFUl5Ydry2cTUmrzXrZKbSjoO3SfbZb&#10;kPyJm3+ehjMDlxeUwogEt1HqlbNk7pGSxF46DxIvCNPbdBaQlBTlOaU7Lti/U0JjjtM4iicx/ZZb&#10;4L7X3GjWcwPTo+N9jpOjE82sBFeidq01lHfT+qQUNv3nUkDFDo12grUandRq9uu9exzHd7CW9SMo&#10;WEkQGMgUJh8sWqm+YzTCFMmx/ralimHUvRfwCtKQEDt23IbE8wg26tSyPrVQUQFUjg1G03JpplG1&#10;HRTftBDp8O5u4OWU3InaPrEpK2BkNzApHLenqWZH0eneeT3P3sUvAAAA//8DAFBLAwQUAAYACAAA&#10;ACEAgoOaL9sAAAAHAQAADwAAAGRycy9kb3ducmV2LnhtbEyOwU7DMBBE70j8g7VI3KhNVEgJcaoK&#10;teUIlIizGy9JRLyObDcNf89ygtNoZ0azr1zPbhAThth70nC7UCCQGm97ajXU77ubFYiYDFkzeEIN&#10;3xhhXV1elKaw/kxvOB1SK3iEYmE0dCmNhZSx6dCZuPAjEmefPjiT+AyttMGcedwNMlPqXjrTE3/o&#10;zIhPHTZfh5PTMKZxnz+Hl9fNdjep+mNfZ3271fr6at48gkg4p78y/OIzOlTMdPQnslEMGu4eltzU&#10;sGLhOMuzHMSRfbUEWZXyP3/1AwAA//8DAFBLAQItABQABgAIAAAAIQC2gziS/gAAAOEBAAATAAAA&#10;AAAAAAAAAAAAAAAAAABbQ29udGVudF9UeXBlc10ueG1sUEsBAi0AFAAGAAgAAAAhADj9If/WAAAA&#10;lAEAAAsAAAAAAAAAAAAAAAAALwEAAF9yZWxzLy5yZWxzUEsBAi0AFAAGAAgAAAAhAAg9O366AgAA&#10;wwUAAA4AAAAAAAAAAAAAAAAALgIAAGRycy9lMm9Eb2MueG1sUEsBAi0AFAAGAAgAAAAhAIKDmi/b&#10;AAAABwEAAA8AAAAAAAAAAAAAAAAAFAUAAGRycy9kb3ducmV2LnhtbFBLBQYAAAAABAAEAPMAAAAc&#10;BgAAAAA=&#10;" filled="f" stroked="f">
            <v:textbox style="mso-fit-shape-to-text:t">
              <w:txbxContent>
                <w:p w:rsidR="00D416F8" w:rsidRDefault="00D416F8">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Leonid</w:t>
                  </w:r>
                  <w:proofErr w:type="spellEnd"/>
                  <w:r>
                    <w:rPr>
                      <w:sz w:val="16"/>
                      <w:szCs w:val="16"/>
                      <w:vertAlign w:val="subscript"/>
                      <w:lang w:val="es-ES"/>
                    </w:rPr>
                    <w:t xml:space="preserve"> </w:t>
                  </w:r>
                  <w:proofErr w:type="spellStart"/>
                  <w:r>
                    <w:rPr>
                      <w:sz w:val="16"/>
                      <w:szCs w:val="16"/>
                      <w:vertAlign w:val="subscript"/>
                      <w:lang w:val="es-ES"/>
                    </w:rPr>
                    <w:t>Dorfman</w:t>
                  </w:r>
                  <w:proofErr w:type="spellEnd"/>
                </w:p>
              </w:txbxContent>
            </v:textbox>
          </v:shape>
        </w:pict>
      </w:r>
      <w:r w:rsidR="001A6376" w:rsidRPr="000725CB">
        <w:rPr>
          <w:sz w:val="24"/>
          <w:lang w:val="es-ES"/>
        </w:rPr>
        <w:t>disting</w:t>
      </w:r>
      <w:r w:rsidR="003562E5">
        <w:rPr>
          <w:sz w:val="24"/>
          <w:lang w:val="es-ES"/>
        </w:rPr>
        <w:t>a</w:t>
      </w:r>
      <w:r w:rsidR="001A6376" w:rsidRPr="000725CB">
        <w:rPr>
          <w:sz w:val="24"/>
          <w:lang w:val="es-ES"/>
        </w:rPr>
        <w:t>n entre las misiones locales en nuestra Judea y l</w:t>
      </w:r>
      <w:r w:rsidR="003562E5">
        <w:rPr>
          <w:sz w:val="24"/>
          <w:lang w:val="es-ES"/>
        </w:rPr>
        <w:t>as</w:t>
      </w:r>
      <w:r w:rsidR="001A6376" w:rsidRPr="000725CB">
        <w:rPr>
          <w:sz w:val="24"/>
          <w:lang w:val="es-ES"/>
        </w:rPr>
        <w:t xml:space="preserve"> misiones transculturales en nuestra Samaria.</w:t>
      </w:r>
    </w:p>
    <w:p w:rsidR="001A6376" w:rsidRPr="000725CB" w:rsidRDefault="001A6376" w:rsidP="00DD2F7C">
      <w:pPr>
        <w:spacing w:after="120"/>
        <w:ind w:left="2835" w:firstLine="425"/>
        <w:jc w:val="both"/>
        <w:rPr>
          <w:sz w:val="24"/>
          <w:szCs w:val="24"/>
          <w:lang w:val="es-ES"/>
        </w:rPr>
      </w:pPr>
      <w:r w:rsidRPr="000725CB">
        <w:rPr>
          <w:sz w:val="24"/>
          <w:lang w:val="es-ES"/>
        </w:rPr>
        <w:t>El apóstol Pablo tenía como propósito llevar el evangelio donde Cristo</w:t>
      </w:r>
      <w:r w:rsidR="00DD2F7C">
        <w:rPr>
          <w:sz w:val="24"/>
          <w:lang w:val="es-ES"/>
        </w:rPr>
        <w:t xml:space="preserve"> no hubiese sido predicado (Romanos</w:t>
      </w:r>
      <w:r w:rsidRPr="000725CB">
        <w:rPr>
          <w:sz w:val="24"/>
          <w:lang w:val="es-ES"/>
        </w:rPr>
        <w:t xml:space="preserve"> 15:20)</w:t>
      </w:r>
      <w:r w:rsidR="008049E5">
        <w:rPr>
          <w:sz w:val="24"/>
          <w:lang w:val="es-ES"/>
        </w:rPr>
        <w:t>.</w:t>
      </w:r>
      <w:r w:rsidR="0084775D">
        <w:rPr>
          <w:sz w:val="24"/>
          <w:lang w:val="es-ES"/>
        </w:rPr>
        <w:t xml:space="preserve"> [Diapositiva #1 de </w:t>
      </w:r>
      <w:proofErr w:type="spellStart"/>
      <w:r w:rsidR="0084775D">
        <w:rPr>
          <w:sz w:val="24"/>
          <w:lang w:val="es-ES"/>
        </w:rPr>
        <w:t>Powerpoint</w:t>
      </w:r>
      <w:proofErr w:type="spellEnd"/>
      <w:r w:rsidR="0084775D">
        <w:rPr>
          <w:sz w:val="24"/>
          <w:lang w:val="es-ES"/>
        </w:rPr>
        <w:t>]</w:t>
      </w:r>
      <w:r w:rsidRPr="000725CB">
        <w:rPr>
          <w:sz w:val="24"/>
          <w:lang w:val="es-ES"/>
        </w:rPr>
        <w:t xml:space="preserve"> Hablando estrictamente, no hay ta</w:t>
      </w:r>
      <w:r w:rsidR="003562E5">
        <w:rPr>
          <w:sz w:val="24"/>
          <w:lang w:val="es-ES"/>
        </w:rPr>
        <w:t xml:space="preserve">l lugar en nuestro territorio. </w:t>
      </w:r>
      <w:r w:rsidRPr="000725CB">
        <w:rPr>
          <w:sz w:val="24"/>
          <w:lang w:val="es-ES"/>
        </w:rPr>
        <w:t xml:space="preserve">Los misioneros españoles hicieron un trabajo completo, de tal manera que todos los mexicanos </w:t>
      </w:r>
      <w:r w:rsidRPr="000725CB">
        <w:rPr>
          <w:sz w:val="24"/>
          <w:szCs w:val="24"/>
          <w:lang w:val="es-ES"/>
        </w:rPr>
        <w:t>han oído la frase</w:t>
      </w:r>
      <w:r w:rsidR="00DD2F7C">
        <w:rPr>
          <w:sz w:val="24"/>
          <w:szCs w:val="24"/>
          <w:lang w:val="es-ES"/>
        </w:rPr>
        <w:t>:</w:t>
      </w:r>
      <w:r w:rsidRPr="000725CB">
        <w:rPr>
          <w:sz w:val="24"/>
          <w:szCs w:val="24"/>
          <w:lang w:val="es-ES"/>
        </w:rPr>
        <w:t xml:space="preserve"> </w:t>
      </w:r>
      <w:r w:rsidRPr="000725CB">
        <w:rPr>
          <w:i/>
          <w:sz w:val="24"/>
          <w:szCs w:val="24"/>
          <w:lang w:val="es-ES"/>
        </w:rPr>
        <w:t>Cristo murió por nuestros pecados.</w:t>
      </w:r>
    </w:p>
    <w:p w:rsidR="001A6376" w:rsidRPr="000725CB" w:rsidRDefault="001A6376" w:rsidP="00DD2F7C">
      <w:pPr>
        <w:spacing w:after="120"/>
        <w:ind w:left="2835" w:firstLine="425"/>
        <w:jc w:val="both"/>
        <w:rPr>
          <w:sz w:val="24"/>
          <w:szCs w:val="24"/>
          <w:lang w:val="es-ES"/>
        </w:rPr>
      </w:pPr>
      <w:r w:rsidRPr="000725CB">
        <w:rPr>
          <w:sz w:val="24"/>
          <w:szCs w:val="24"/>
          <w:lang w:val="es-ES"/>
        </w:rPr>
        <w:t>Sin embargo, diríamos que era un cono</w:t>
      </w:r>
      <w:r w:rsidR="003562E5">
        <w:rPr>
          <w:sz w:val="24"/>
          <w:szCs w:val="24"/>
          <w:lang w:val="es-ES"/>
        </w:rPr>
        <w:t xml:space="preserve">cimiento inadecuado de Cristo. </w:t>
      </w:r>
      <w:r w:rsidRPr="000725CB">
        <w:rPr>
          <w:sz w:val="24"/>
          <w:szCs w:val="24"/>
          <w:lang w:val="es-ES"/>
        </w:rPr>
        <w:t>Se dice que la iglesia católica trajo a México la cosmovisión cristiana, pero sin la ministración de la salvación per</w:t>
      </w:r>
      <w:r w:rsidR="003562E5">
        <w:rPr>
          <w:sz w:val="24"/>
          <w:szCs w:val="24"/>
          <w:lang w:val="es-ES"/>
        </w:rPr>
        <w:t xml:space="preserve">sonal por la fe en Jesucristo. </w:t>
      </w:r>
      <w:r w:rsidRPr="000725CB">
        <w:rPr>
          <w:sz w:val="24"/>
          <w:szCs w:val="24"/>
          <w:lang w:val="es-ES"/>
        </w:rPr>
        <w:t xml:space="preserve">Esta realidad </w:t>
      </w:r>
      <w:r w:rsidR="003562E5">
        <w:rPr>
          <w:sz w:val="24"/>
          <w:szCs w:val="24"/>
          <w:lang w:val="es-ES"/>
        </w:rPr>
        <w:t xml:space="preserve">la </w:t>
      </w:r>
      <w:r w:rsidRPr="000725CB">
        <w:rPr>
          <w:sz w:val="24"/>
          <w:szCs w:val="24"/>
          <w:lang w:val="es-ES"/>
        </w:rPr>
        <w:t>hemos experimentado todos los que evangelizamos en la cultura me</w:t>
      </w:r>
      <w:r w:rsidR="009B6227" w:rsidRPr="000725CB">
        <w:rPr>
          <w:sz w:val="24"/>
          <w:szCs w:val="24"/>
          <w:lang w:val="es-ES"/>
        </w:rPr>
        <w:t>stiza de habla españo</w:t>
      </w:r>
      <w:r w:rsidR="003562E5">
        <w:rPr>
          <w:sz w:val="24"/>
          <w:szCs w:val="24"/>
          <w:lang w:val="es-ES"/>
        </w:rPr>
        <w:t>la</w:t>
      </w:r>
      <w:r w:rsidR="009B6227" w:rsidRPr="000725CB">
        <w:rPr>
          <w:sz w:val="24"/>
          <w:szCs w:val="24"/>
          <w:lang w:val="es-ES"/>
        </w:rPr>
        <w:t>, pero l</w:t>
      </w:r>
      <w:r w:rsidRPr="000725CB">
        <w:rPr>
          <w:sz w:val="24"/>
          <w:szCs w:val="24"/>
          <w:lang w:val="es-ES"/>
        </w:rPr>
        <w:t>a situación se vuelve más complicada cuando se</w:t>
      </w:r>
      <w:r w:rsidR="003562E5">
        <w:rPr>
          <w:sz w:val="24"/>
          <w:szCs w:val="24"/>
          <w:lang w:val="es-ES"/>
        </w:rPr>
        <w:t xml:space="preserve"> trata de las etnias de México.</w:t>
      </w:r>
    </w:p>
    <w:p w:rsidR="001A6376" w:rsidRPr="000725CB" w:rsidRDefault="00DD2F7C" w:rsidP="00DD2F7C">
      <w:pPr>
        <w:spacing w:after="120"/>
        <w:ind w:left="2835" w:firstLine="425"/>
        <w:jc w:val="both"/>
        <w:rPr>
          <w:sz w:val="24"/>
          <w:szCs w:val="24"/>
          <w:lang w:val="es-ES"/>
        </w:rPr>
      </w:pPr>
      <w:r w:rsidRPr="000725CB">
        <w:rPr>
          <w:noProof/>
          <w:sz w:val="24"/>
          <w:lang w:val="es-MX" w:eastAsia="es-MX"/>
        </w:rPr>
        <w:drawing>
          <wp:anchor distT="0" distB="0" distL="114300" distR="114300" simplePos="0" relativeHeight="251663872" behindDoc="1" locked="0" layoutInCell="1" allowOverlap="1" wp14:anchorId="0A1FE65F" wp14:editId="04D572E7">
            <wp:simplePos x="0" y="0"/>
            <wp:positionH relativeFrom="column">
              <wp:posOffset>-107315</wp:posOffset>
            </wp:positionH>
            <wp:positionV relativeFrom="paragraph">
              <wp:posOffset>883285</wp:posOffset>
            </wp:positionV>
            <wp:extent cx="1628775" cy="1409700"/>
            <wp:effectExtent l="0" t="0" r="0" b="0"/>
            <wp:wrapNone/>
            <wp:docPr id="982" name="Imagen 982" descr="63-No Basta Depositphotos© zz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63-No Basta Depositphotos© zzve"/>
                    <pic:cNvPicPr>
                      <a:picLocks noChangeAspect="1" noChangeArrowheads="1"/>
                    </pic:cNvPicPr>
                  </pic:nvPicPr>
                  <pic:blipFill>
                    <a:blip r:embed="rId9" cstate="print"/>
                    <a:srcRect/>
                    <a:stretch>
                      <a:fillRect/>
                    </a:stretch>
                  </pic:blipFill>
                  <pic:spPr bwMode="auto">
                    <a:xfrm>
                      <a:off x="0" y="0"/>
                      <a:ext cx="1628775" cy="1409700"/>
                    </a:xfrm>
                    <a:prstGeom prst="rect">
                      <a:avLst/>
                    </a:prstGeom>
                    <a:noFill/>
                    <a:ln w="9525">
                      <a:noFill/>
                      <a:miter lim="800000"/>
                      <a:headEnd/>
                      <a:tailEnd/>
                    </a:ln>
                  </pic:spPr>
                </pic:pic>
              </a:graphicData>
            </a:graphic>
          </wp:anchor>
        </w:drawing>
      </w:r>
      <w:r w:rsidR="001A6376" w:rsidRPr="000725CB">
        <w:rPr>
          <w:sz w:val="24"/>
          <w:szCs w:val="24"/>
          <w:lang w:val="es-ES"/>
        </w:rPr>
        <w:t>Esta cosmovisión</w:t>
      </w:r>
      <w:r w:rsidR="0082195D">
        <w:rPr>
          <w:sz w:val="24"/>
          <w:szCs w:val="24"/>
          <w:lang w:val="es-ES"/>
        </w:rPr>
        <w:t xml:space="preserve"> cristiana</w:t>
      </w:r>
      <w:r w:rsidR="001A6376" w:rsidRPr="000725CB">
        <w:rPr>
          <w:sz w:val="24"/>
          <w:szCs w:val="24"/>
          <w:lang w:val="es-ES"/>
        </w:rPr>
        <w:t xml:space="preserve"> superficial, com</w:t>
      </w:r>
      <w:r w:rsidR="009E38DB">
        <w:rPr>
          <w:sz w:val="24"/>
          <w:szCs w:val="24"/>
          <w:lang w:val="es-ES"/>
        </w:rPr>
        <w:t xml:space="preserve">binada con la práctica del </w:t>
      </w:r>
      <w:proofErr w:type="spellStart"/>
      <w:r w:rsidR="009E38DB">
        <w:rPr>
          <w:sz w:val="24"/>
          <w:szCs w:val="24"/>
          <w:lang w:val="es-ES"/>
        </w:rPr>
        <w:t>sacra</w:t>
      </w:r>
      <w:r w:rsidR="001A6376" w:rsidRPr="000725CB">
        <w:rPr>
          <w:sz w:val="24"/>
          <w:szCs w:val="24"/>
          <w:lang w:val="es-ES"/>
        </w:rPr>
        <w:t>mentalismo</w:t>
      </w:r>
      <w:proofErr w:type="spellEnd"/>
      <w:r w:rsidR="009E38DB">
        <w:rPr>
          <w:sz w:val="24"/>
          <w:szCs w:val="24"/>
          <w:lang w:val="es-ES"/>
        </w:rPr>
        <w:t xml:space="preserve"> (que los </w:t>
      </w:r>
      <w:proofErr w:type="spellStart"/>
      <w:r w:rsidR="009E38DB">
        <w:rPr>
          <w:sz w:val="24"/>
          <w:szCs w:val="24"/>
          <w:lang w:val="es-ES"/>
        </w:rPr>
        <w:t>sacamentos</w:t>
      </w:r>
      <w:proofErr w:type="spellEnd"/>
      <w:r w:rsidR="009E38DB">
        <w:rPr>
          <w:sz w:val="24"/>
          <w:szCs w:val="24"/>
          <w:lang w:val="es-ES"/>
        </w:rPr>
        <w:t xml:space="preserve"> son más que símbolos, son el conducto de la gracia)</w:t>
      </w:r>
      <w:r w:rsidR="001A6376" w:rsidRPr="000725CB">
        <w:rPr>
          <w:sz w:val="24"/>
          <w:szCs w:val="24"/>
          <w:lang w:val="es-ES"/>
        </w:rPr>
        <w:t>, da lugar, en las etnias mexicanas, a una mezcla de creencias precolombinas</w:t>
      </w:r>
      <w:r w:rsidR="003562E5">
        <w:rPr>
          <w:sz w:val="24"/>
          <w:szCs w:val="24"/>
          <w:lang w:val="es-ES"/>
        </w:rPr>
        <w:t xml:space="preserve"> con el catolicismo. </w:t>
      </w:r>
      <w:r w:rsidR="001A6376" w:rsidRPr="000725CB">
        <w:rPr>
          <w:sz w:val="24"/>
          <w:szCs w:val="24"/>
          <w:lang w:val="es-ES"/>
        </w:rPr>
        <w:t xml:space="preserve">Esta mezcla se llama </w:t>
      </w:r>
      <w:r w:rsidR="0082195D">
        <w:rPr>
          <w:sz w:val="24"/>
          <w:szCs w:val="24"/>
          <w:lang w:val="es-ES"/>
        </w:rPr>
        <w:t>“</w:t>
      </w:r>
      <w:r w:rsidR="001A6376" w:rsidRPr="0082195D">
        <w:rPr>
          <w:sz w:val="24"/>
          <w:szCs w:val="24"/>
          <w:lang w:val="es-ES"/>
        </w:rPr>
        <w:t>sincretismo</w:t>
      </w:r>
      <w:r w:rsidR="001A6376" w:rsidRPr="000725CB">
        <w:rPr>
          <w:sz w:val="24"/>
          <w:szCs w:val="24"/>
          <w:lang w:val="es-ES"/>
        </w:rPr>
        <w:t>,</w:t>
      </w:r>
      <w:r w:rsidR="0082195D">
        <w:rPr>
          <w:sz w:val="24"/>
          <w:szCs w:val="24"/>
          <w:lang w:val="es-ES"/>
        </w:rPr>
        <w:t>”</w:t>
      </w:r>
      <w:r w:rsidR="001A6376" w:rsidRPr="000725CB">
        <w:rPr>
          <w:sz w:val="24"/>
          <w:szCs w:val="24"/>
          <w:lang w:val="es-ES"/>
        </w:rPr>
        <w:t xml:space="preserve"> o sea, la combinació</w:t>
      </w:r>
      <w:r w:rsidR="003562E5">
        <w:rPr>
          <w:sz w:val="24"/>
          <w:szCs w:val="24"/>
          <w:lang w:val="es-ES"/>
        </w:rPr>
        <w:t xml:space="preserve">n de dos sistemas de creencia. </w:t>
      </w:r>
      <w:r w:rsidR="001A6376" w:rsidRPr="000725CB">
        <w:rPr>
          <w:sz w:val="24"/>
          <w:szCs w:val="24"/>
          <w:lang w:val="es-ES"/>
        </w:rPr>
        <w:t>A esta situación agregamos su gran variedad de idiomas, las situaciones adversas en que viven, su organización tribal y las tensiones con la cultura mestiza dominante, y tenem</w:t>
      </w:r>
      <w:r w:rsidR="00B60662">
        <w:rPr>
          <w:sz w:val="24"/>
          <w:szCs w:val="24"/>
          <w:lang w:val="es-ES"/>
        </w:rPr>
        <w:t xml:space="preserve">os una situación muy compleja. </w:t>
      </w:r>
      <w:r w:rsidR="001A6376" w:rsidRPr="000725CB">
        <w:rPr>
          <w:sz w:val="24"/>
          <w:szCs w:val="24"/>
          <w:lang w:val="es-ES"/>
        </w:rPr>
        <w:t xml:space="preserve">Por eso insistimos que el trabajo entre las etnias de México es verdaderamente una </w:t>
      </w:r>
      <w:r w:rsidR="001A6376" w:rsidRPr="000725CB">
        <w:rPr>
          <w:b/>
          <w:sz w:val="24"/>
          <w:szCs w:val="24"/>
          <w:lang w:val="es-ES"/>
        </w:rPr>
        <w:t>obra</w:t>
      </w:r>
      <w:r w:rsidR="001A6376" w:rsidRPr="000725CB">
        <w:rPr>
          <w:sz w:val="24"/>
          <w:szCs w:val="24"/>
          <w:lang w:val="es-ES"/>
        </w:rPr>
        <w:t xml:space="preserve"> </w:t>
      </w:r>
      <w:r w:rsidR="006606FA" w:rsidRPr="000725CB">
        <w:rPr>
          <w:b/>
          <w:sz w:val="24"/>
          <w:szCs w:val="24"/>
          <w:lang w:val="es-ES"/>
        </w:rPr>
        <w:t>misio</w:t>
      </w:r>
      <w:r w:rsidR="001A6376" w:rsidRPr="000725CB">
        <w:rPr>
          <w:b/>
          <w:sz w:val="24"/>
          <w:szCs w:val="24"/>
          <w:lang w:val="es-ES"/>
        </w:rPr>
        <w:t>nera transcultural</w:t>
      </w:r>
      <w:r w:rsidR="001A6376" w:rsidRPr="000725CB">
        <w:rPr>
          <w:sz w:val="24"/>
          <w:szCs w:val="24"/>
          <w:lang w:val="es-ES"/>
        </w:rPr>
        <w:t>.</w:t>
      </w:r>
    </w:p>
    <w:p w:rsidR="001A6376" w:rsidRPr="000725CB" w:rsidRDefault="008D2EFC" w:rsidP="00DD2F7C">
      <w:pPr>
        <w:spacing w:after="120"/>
        <w:ind w:left="2835" w:firstLine="425"/>
        <w:jc w:val="both"/>
        <w:rPr>
          <w:sz w:val="24"/>
          <w:szCs w:val="24"/>
          <w:lang w:val="es-ES"/>
        </w:rPr>
      </w:pPr>
      <w:r>
        <w:rPr>
          <w:b/>
          <w:noProof/>
          <w:sz w:val="32"/>
          <w:lang w:val="es-MX" w:eastAsia="es-MX"/>
        </w:rPr>
        <w:pict>
          <v:shape id="Text Box 983" o:spid="_x0000_s1028" type="#_x0000_t202" style="position:absolute;left:0;text-align:left;margin-left:8.55pt;margin-top:28.3pt;width:85.35pt;height:24.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KC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QQjQTuo0SPbG3Qn9yiJJzZBQ69T0HvoQdPsQQCFdsHq/l6W3zUSctlQsWG3SsmhYbQCB0P707/4&#10;OuJoC7IePskKDNGtkQ5oX6vOZg/ygQAdCvV0Ko51prQmg3iSkClGJcgmYRhOXfV8mh5/90qbD0x2&#10;yB4yrKD4Dp3u7rWx3tD0qGKNCVnwtnUEaMWLB1AcX8A2fLUy64Wr53MSJKt4FROPRLOVR4I8926L&#10;JfFmRTif5pN8uczDX9ZuSNKGVxUT1syRWyH5s9odWD6y4sQuLVteWTjrklab9bJVaEeB24VbLucg&#10;Oav5L91wSYBYXoUURiS4ixKvmMVzjxRk6iXzIPaCMLlLZgFJSF68DOmeC/bvIaEhw8k0mo5kOjv9&#10;KrbArbex0bTjBqZHy7sMxyclmloKrkTlSmsob8fzRSqs++dUQLmPhXaEtRwd2Wr26/3YHMc+WMvq&#10;CRisJBAMaAqTDw6NVD8xGmCKZFj/2FLFMGo/CuiCJCTEjh13IdN5BBd1KVlfSqgoASrDBqPxuDTj&#10;qNr2im8asDT2nZC30Dk1d6S2LTZ6deg3mBQutsNUs6Po8u60zrN38RsAAP//AwBQSwMEFAAGAAgA&#10;AAAhAJIn+urdAAAACgEAAA8AAABkcnMvZG93bnJldi54bWxMj8FOwzAQRO9I/QdrkbhRu1VMIcSp&#10;KhBXEKVU6s2Nt0lEvI5itwl/z3KC486OZt4U68l34oJDbAMZWMwVCKQquJZqA7uPl9t7EDFZcrYL&#10;hAa+McK6nF0VNndhpHe8bFMtOIRibg00KfW5lLFq0Ns4Dz0S/05h8DbxOdTSDXbkcN/JpVJ30tuW&#10;uKGxPT41WH1tz97A5+vpsM/UW/3sdT+GSUnyD9KYm+tp8wgi4ZT+zPCLz+hQMtMxnMlF0RnIFE9J&#10;rCutQbBhuVArEEdWdKZBloX8P6H8AQAA//8DAFBLAQItABQABgAIAAAAIQC2gziS/gAAAOEBAAAT&#10;AAAAAAAAAAAAAAAAAAAAAABbQ29udGVudF9UeXBlc10ueG1sUEsBAi0AFAAGAAgAAAAhADj9If/W&#10;AAAAlAEAAAsAAAAAAAAAAAAAAAAALwEAAF9yZWxzLy5yZWxzUEsBAi0AFAAGAAgAAAAhAC6i8oK7&#10;AgAAwwUAAA4AAAAAAAAAAAAAAAAALgIAAGRycy9lMm9Eb2MueG1sUEsBAi0AFAAGAAgAAAAhAJIn&#10;+urdAAAACgEAAA8AAAAAAAAAAAAAAAAAFQUAAGRycy9kb3ducmV2LnhtbFBLBQYAAAAABAAEAPMA&#10;AAAfBgAAAAA=&#10;" filled="f" stroked="f">
            <v:textbox>
              <w:txbxContent>
                <w:p w:rsidR="00D416F8" w:rsidRDefault="00D416F8">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zzve</w:t>
                  </w:r>
                  <w:proofErr w:type="spellEnd"/>
                </w:p>
              </w:txbxContent>
            </v:textbox>
          </v:shape>
        </w:pict>
      </w:r>
      <w:r>
        <w:rPr>
          <w:b/>
          <w:noProof/>
          <w:sz w:val="32"/>
          <w:lang w:val="es-MX" w:eastAsia="es-MX"/>
        </w:rPr>
        <w:pict>
          <v:shape id="Text Box 999" o:spid="_x0000_s1029" type="#_x0000_t202" style="position:absolute;left:0;text-align:left;margin-left:-32.45pt;margin-top:46.9pt;width:153.2pt;height:95.5pt;z-index:251683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olhQIAABoFAAAOAAAAZHJzL2Uyb0RvYy54bWysVFtv2yAUfp+0/4B4T32p08RWnWpt52lS&#10;d5Ha/QACOEbDwIDE7qb99x1wkqa7SNM0P2DgHL5z+T64vBp7iXbcOqFVjbOzFCOuqGZCbWr86aGZ&#10;LTFynihGpFa8xo/c4avVyxeXg6l4rjstGbcIQJSrBlPjzntTJYmjHe+JO9OGKzC22vbEw9JuEmbJ&#10;AOi9TPI0vUgGbZmxmnLnYPd2MuJVxG9bTv2HtnXcI1ljyM3H0cZxHcZkdUmqjSWmE3SfBvmHLHoi&#10;FAQ9Qt0ST9DWil+gekGtdrr1Z1T3iW5bQXmsAarJ0p+que+I4bEWaI4zxza5/wdL3+8+WiRYjfMc&#10;I0V64OiBjx5d6xGVZRkaNBhXgd+9AU8/ggGIjsU6c6fpZ4eUvumI2vBX1uqh44RBglk4mZwcnXBc&#10;AFkP7zSDQGTrdQQaW9uH7kE/EKADUY9HckIyNIRcnmfnBZgo2LJFvgD6YwxSHY4b6/wbrnsUJjW2&#10;wH6EJ7s750M6pDq4hGhOS8EaIWVc2M36Rlq0I6CUJn579GduUgVnpcOxCXHagSwhRrCFfCPz38os&#10;L9LrvJw1F8vFrGiK+axcpMtZmpXX5UValMVt8z0kmBVVJxjj6k4oflBhVvwdy/v7MOkn6hANNS7n&#10;+Xzi6I9FpvH7XZG98HAppehrvDw6kSow+1oxKJtUngg5zZPn6ccuQw8O/9iVqINA/SQCP67HqLnz&#10;ED1oZK3ZIwjDaqANKIYHBSadtl8xGuBy1th92RLLMZJvFYirzIqgBB8XxRykgJE9taxPLURRgKqx&#10;x2ia3vjpBdgaKzYdRDrI+RUIshFRKk9Z7WUMFzDWtH8swg0/XUevpydt9QMAAP//AwBQSwMEFAAG&#10;AAgAAAAhABkD727fAAAACwEAAA8AAABkcnMvZG93bnJldi54bWxMj8tOwzAQRfdI/IM1SOxah4Bp&#10;FeJUFRUbFkgUJLp040kcET9ku2n4e4YVXc7coztn6s1sRzZhTIN3Eu6WBTB0rdeD6yV8frws1sBS&#10;Vk6r0TuU8IMJNs31Va0q7c/uHad97hmVuFQpCSbnUHGeWoNWpaUP6CjrfLQq0xh7rqM6U7kdeVkU&#10;j9yqwdEFowI+G2y/9ycr4cuaQe/i26HT47R77bYizDFIeXszb5+AZZzzPwx/+qQODTkd/cnpxEYJ&#10;i/tyRSgF60IAI6IUgjZHCQ+iFMCbml/+0PwCAAD//wMAUEsBAi0AFAAGAAgAAAAhALaDOJL+AAAA&#10;4QEAABMAAAAAAAAAAAAAAAAAAAAAAFtDb250ZW50X1R5cGVzXS54bWxQSwECLQAUAAYACAAAACEA&#10;OP0h/9YAAACUAQAACwAAAAAAAAAAAAAAAAAvAQAAX3JlbHMvLnJlbHNQSwECLQAUAAYACAAAACEA&#10;eJVaJYUCAAAaBQAADgAAAAAAAAAAAAAAAAAuAgAAZHJzL2Uyb0RvYy54bWxQSwECLQAUAAYACAAA&#10;ACEAGQPvbt8AAAALAQAADwAAAAAAAAAAAAAAAADfBAAAZHJzL2Rvd25yZXYueG1sUEsFBgAAAAAE&#10;AAQA8wAAAOsFAAAAAA==&#10;" filled="f" stroked="f">
            <v:textbox style="mso-fit-shape-to-text:t">
              <w:txbxContent>
                <w:p w:rsidR="000725CB" w:rsidRPr="00DD2F7C" w:rsidRDefault="006606FA" w:rsidP="006606FA">
                  <w:pPr>
                    <w:jc w:val="center"/>
                    <w:rPr>
                      <w:rFonts w:ascii="Century Gothic" w:hAnsi="Century Gothic"/>
                      <w:b/>
                      <w:sz w:val="24"/>
                      <w:lang w:val="es-ES"/>
                    </w:rPr>
                  </w:pPr>
                  <w:r w:rsidRPr="00DD2F7C">
                    <w:rPr>
                      <w:rFonts w:ascii="Century Gothic" w:hAnsi="Century Gothic"/>
                      <w:b/>
                      <w:sz w:val="24"/>
                      <w:lang w:val="es-ES"/>
                    </w:rPr>
                    <w:t xml:space="preserve">No basta </w:t>
                  </w:r>
                  <w:r w:rsidR="003562E5" w:rsidRPr="00DD2F7C">
                    <w:rPr>
                      <w:rFonts w:ascii="Century Gothic" w:hAnsi="Century Gothic"/>
                      <w:b/>
                      <w:sz w:val="24"/>
                      <w:lang w:val="es-ES"/>
                    </w:rPr>
                    <w:t>con solo anunciar el evangelio,</w:t>
                  </w:r>
                </w:p>
                <w:p w:rsidR="006606FA" w:rsidRPr="00DD2F7C" w:rsidRDefault="006606FA" w:rsidP="006606FA">
                  <w:pPr>
                    <w:jc w:val="center"/>
                    <w:rPr>
                      <w:rFonts w:ascii="Century Gothic" w:hAnsi="Century Gothic"/>
                      <w:sz w:val="16"/>
                      <w:lang w:val="es-ES"/>
                    </w:rPr>
                  </w:pPr>
                  <w:proofErr w:type="gramStart"/>
                  <w:r w:rsidRPr="00DD2F7C">
                    <w:rPr>
                      <w:rFonts w:ascii="Century Gothic" w:hAnsi="Century Gothic"/>
                      <w:b/>
                      <w:sz w:val="24"/>
                      <w:lang w:val="es-ES"/>
                    </w:rPr>
                    <w:t>hay</w:t>
                  </w:r>
                  <w:proofErr w:type="gramEnd"/>
                  <w:r w:rsidRPr="00DD2F7C">
                    <w:rPr>
                      <w:rFonts w:ascii="Century Gothic" w:hAnsi="Century Gothic"/>
                      <w:b/>
                      <w:sz w:val="24"/>
                      <w:lang w:val="es-ES"/>
                    </w:rPr>
                    <w:t xml:space="preserve"> que hacer discípulos en cada etnia de México</w:t>
                  </w:r>
                  <w:r w:rsidR="00DD2F7C">
                    <w:rPr>
                      <w:rFonts w:ascii="Century Gothic" w:hAnsi="Century Gothic"/>
                      <w:b/>
                      <w:sz w:val="24"/>
                      <w:lang w:val="es-ES"/>
                    </w:rPr>
                    <w:t>.</w:t>
                  </w:r>
                </w:p>
              </w:txbxContent>
            </v:textbox>
          </v:shape>
        </w:pict>
      </w:r>
      <w:r w:rsidR="001A6376" w:rsidRPr="000725CB">
        <w:rPr>
          <w:sz w:val="24"/>
          <w:szCs w:val="24"/>
          <w:lang w:val="es-ES"/>
        </w:rPr>
        <w:t xml:space="preserve">Jesús no solo nos envió a predicar el evangelio en las etnias mexicanas, sino a hacer </w:t>
      </w:r>
      <w:r w:rsidR="001A6376" w:rsidRPr="000725CB">
        <w:rPr>
          <w:b/>
          <w:sz w:val="24"/>
          <w:szCs w:val="24"/>
          <w:lang w:val="es-ES"/>
        </w:rPr>
        <w:t>discípulos</w:t>
      </w:r>
      <w:r w:rsidR="001A6376" w:rsidRPr="000725CB">
        <w:rPr>
          <w:sz w:val="24"/>
          <w:szCs w:val="24"/>
          <w:lang w:val="es-ES"/>
        </w:rPr>
        <w:t xml:space="preserve">. Si llevamos a las etnias mexicanas una copia de las iglesias mestizas de las ciudades, estaremos en peligro de crear </w:t>
      </w:r>
      <w:r w:rsidR="000725CB">
        <w:rPr>
          <w:sz w:val="24"/>
          <w:szCs w:val="24"/>
          <w:lang w:val="es-ES"/>
        </w:rPr>
        <w:t xml:space="preserve">un nuevo tipo de sincretismo - </w:t>
      </w:r>
      <w:r w:rsidR="001A6376" w:rsidRPr="000725CB">
        <w:rPr>
          <w:sz w:val="24"/>
          <w:szCs w:val="24"/>
          <w:lang w:val="es-ES"/>
        </w:rPr>
        <w:t>iglesias que</w:t>
      </w:r>
      <w:r w:rsidR="0082195D">
        <w:rPr>
          <w:sz w:val="24"/>
          <w:szCs w:val="24"/>
          <w:lang w:val="es-ES"/>
        </w:rPr>
        <w:t xml:space="preserve"> parecen evangélicas pero que</w:t>
      </w:r>
      <w:r w:rsidR="001A6376" w:rsidRPr="000725CB">
        <w:rPr>
          <w:sz w:val="24"/>
          <w:szCs w:val="24"/>
          <w:lang w:val="es-ES"/>
        </w:rPr>
        <w:t xml:space="preserve"> no producen verdaderos discípulos de Cristo y que no </w:t>
      </w:r>
      <w:r w:rsidR="00B60662">
        <w:rPr>
          <w:sz w:val="24"/>
          <w:szCs w:val="24"/>
          <w:lang w:val="es-ES"/>
        </w:rPr>
        <w:t xml:space="preserve">conectan con el alma indígena. </w:t>
      </w:r>
    </w:p>
    <w:p w:rsidR="00175143" w:rsidRPr="00175143" w:rsidRDefault="0082195D" w:rsidP="00DD2F7C">
      <w:pPr>
        <w:ind w:left="2835" w:firstLine="425"/>
        <w:jc w:val="both"/>
        <w:rPr>
          <w:rFonts w:ascii="Arial" w:hAnsi="Arial" w:cs="Arial"/>
          <w:sz w:val="24"/>
          <w:szCs w:val="24"/>
          <w:lang w:val="es-ES"/>
        </w:rPr>
      </w:pPr>
      <w:r w:rsidRPr="000725CB">
        <w:rPr>
          <w:sz w:val="24"/>
          <w:szCs w:val="24"/>
          <w:lang w:val="es-ES"/>
        </w:rPr>
        <w:t>Con corazones humildes y los ojos misioneros abiertos, podemos ayudar eficazmente a crecer la iglesia indígena de México.</w:t>
      </w:r>
      <w:r>
        <w:rPr>
          <w:sz w:val="24"/>
          <w:szCs w:val="24"/>
          <w:lang w:val="es-ES"/>
        </w:rPr>
        <w:t xml:space="preserve"> </w:t>
      </w:r>
      <w:r w:rsidR="001A6376" w:rsidRPr="000725CB">
        <w:rPr>
          <w:sz w:val="24"/>
          <w:lang w:val="es-ES"/>
        </w:rPr>
        <w:t>Es nuestro deseo que las iglesias de México y del mundo miren las necesidades espirituales de las</w:t>
      </w:r>
      <w:r w:rsidR="00B60662">
        <w:rPr>
          <w:sz w:val="24"/>
          <w:lang w:val="es-ES"/>
        </w:rPr>
        <w:t xml:space="preserve"> etnias dentro de nuestro país.</w:t>
      </w:r>
      <w:r w:rsidR="001A6376" w:rsidRPr="000725CB">
        <w:rPr>
          <w:sz w:val="24"/>
          <w:lang w:val="es-ES"/>
        </w:rPr>
        <w:t xml:space="preserve"> Necesitamos </w:t>
      </w:r>
      <w:r w:rsidR="009B6227" w:rsidRPr="000725CB">
        <w:rPr>
          <w:sz w:val="24"/>
          <w:lang w:val="es-ES"/>
        </w:rPr>
        <w:t xml:space="preserve">gente </w:t>
      </w:r>
      <w:r w:rsidR="001A6376" w:rsidRPr="000725CB">
        <w:rPr>
          <w:sz w:val="24"/>
          <w:lang w:val="es-ES"/>
        </w:rPr>
        <w:t>que</w:t>
      </w:r>
      <w:r w:rsidR="009B6227" w:rsidRPr="000725CB">
        <w:rPr>
          <w:sz w:val="24"/>
          <w:lang w:val="es-ES"/>
        </w:rPr>
        <w:t xml:space="preserve"> </w:t>
      </w:r>
      <w:r w:rsidR="001A6376" w:rsidRPr="000725CB">
        <w:rPr>
          <w:sz w:val="24"/>
          <w:lang w:val="es-ES"/>
        </w:rPr>
        <w:t xml:space="preserve">hable </w:t>
      </w:r>
      <w:r w:rsidR="009B6227" w:rsidRPr="000725CB">
        <w:rPr>
          <w:sz w:val="24"/>
          <w:lang w:val="es-ES"/>
        </w:rPr>
        <w:t>sus diversos</w:t>
      </w:r>
      <w:r w:rsidR="000725CB" w:rsidRPr="000725CB">
        <w:rPr>
          <w:sz w:val="24"/>
          <w:lang w:val="es-ES"/>
        </w:rPr>
        <w:t xml:space="preserve"> idiomas y viva entre ellos, como hizo Jesús, para llevarles el mensaje de manera comprensiva y significativa</w:t>
      </w:r>
      <w:r>
        <w:rPr>
          <w:sz w:val="24"/>
          <w:lang w:val="es-ES"/>
        </w:rPr>
        <w:t xml:space="preserve"> para un verdadero discipulado.</w:t>
      </w:r>
      <w:r w:rsidR="0034463A">
        <w:rPr>
          <w:rFonts w:ascii="Arial" w:hAnsi="Arial" w:cs="Arial"/>
          <w:sz w:val="24"/>
          <w:szCs w:val="24"/>
          <w:lang w:val="es-ES"/>
        </w:rPr>
        <w:br w:type="page"/>
      </w:r>
    </w:p>
    <w:p w:rsidR="006606FA" w:rsidRPr="000725CB" w:rsidRDefault="00992EAB" w:rsidP="000725CB">
      <w:pPr>
        <w:spacing w:after="120"/>
        <w:ind w:left="4536"/>
        <w:jc w:val="both"/>
        <w:rPr>
          <w:rFonts w:ascii="Century Gothic" w:hAnsi="Century Gothic"/>
          <w:b/>
          <w:sz w:val="22"/>
          <w:szCs w:val="24"/>
          <w:lang w:val="es-ES"/>
        </w:rPr>
      </w:pPr>
      <w:r w:rsidRPr="000725CB">
        <w:rPr>
          <w:rFonts w:ascii="Century Gothic" w:hAnsi="Century Gothic"/>
          <w:b/>
          <w:noProof/>
          <w:sz w:val="22"/>
          <w:szCs w:val="24"/>
          <w:lang w:val="es-MX" w:eastAsia="es-MX"/>
        </w:rPr>
        <w:lastRenderedPageBreak/>
        <w:drawing>
          <wp:anchor distT="0" distB="0" distL="114300" distR="114300" simplePos="0" relativeHeight="251652608" behindDoc="1" locked="0" layoutInCell="1" allowOverlap="1">
            <wp:simplePos x="0" y="0"/>
            <wp:positionH relativeFrom="column">
              <wp:posOffset>-464185</wp:posOffset>
            </wp:positionH>
            <wp:positionV relativeFrom="paragraph">
              <wp:posOffset>87630</wp:posOffset>
            </wp:positionV>
            <wp:extent cx="6572250" cy="5257800"/>
            <wp:effectExtent l="19050" t="0" r="0" b="0"/>
            <wp:wrapNone/>
            <wp:docPr id="971" name="Imagen 971" descr="64-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64-Indígenas"/>
                    <pic:cNvPicPr>
                      <a:picLocks noChangeAspect="1" noChangeArrowheads="1"/>
                    </pic:cNvPicPr>
                  </pic:nvPicPr>
                  <pic:blipFill>
                    <a:blip r:embed="rId10" cstate="print"/>
                    <a:srcRect/>
                    <a:stretch>
                      <a:fillRect/>
                    </a:stretch>
                  </pic:blipFill>
                  <pic:spPr bwMode="auto">
                    <a:xfrm>
                      <a:off x="0" y="0"/>
                      <a:ext cx="6572250" cy="5257800"/>
                    </a:xfrm>
                    <a:prstGeom prst="rect">
                      <a:avLst/>
                    </a:prstGeom>
                    <a:noFill/>
                    <a:ln w="9525">
                      <a:noFill/>
                      <a:miter lim="800000"/>
                      <a:headEnd/>
                      <a:tailEnd/>
                    </a:ln>
                  </pic:spPr>
                </pic:pic>
              </a:graphicData>
            </a:graphic>
          </wp:anchor>
        </w:drawing>
      </w:r>
      <w:r w:rsidR="009E38DB">
        <w:rPr>
          <w:rFonts w:ascii="Century Gothic" w:hAnsi="Century Gothic"/>
          <w:b/>
          <w:sz w:val="22"/>
          <w:szCs w:val="24"/>
          <w:lang w:val="es-ES"/>
        </w:rPr>
        <w:t xml:space="preserve">I. </w:t>
      </w:r>
      <w:r w:rsidR="006606FA" w:rsidRPr="000725CB">
        <w:rPr>
          <w:rFonts w:ascii="Century Gothic" w:hAnsi="Century Gothic"/>
          <w:b/>
          <w:sz w:val="22"/>
          <w:szCs w:val="24"/>
          <w:lang w:val="es-ES"/>
        </w:rPr>
        <w:t>La Gran Diversidad Étnica en México</w:t>
      </w:r>
      <w:r w:rsidR="0084775D">
        <w:rPr>
          <w:rFonts w:ascii="Century Gothic" w:hAnsi="Century Gothic"/>
          <w:b/>
          <w:sz w:val="22"/>
          <w:szCs w:val="24"/>
          <w:lang w:val="es-ES"/>
        </w:rPr>
        <w:t xml:space="preserve"> [2]</w:t>
      </w:r>
    </w:p>
    <w:p w:rsidR="006606FA" w:rsidRPr="000725CB" w:rsidRDefault="006606FA" w:rsidP="0084775D">
      <w:pPr>
        <w:ind w:left="4536" w:firstLine="426"/>
        <w:jc w:val="both"/>
        <w:rPr>
          <w:sz w:val="24"/>
          <w:lang w:val="es-ES"/>
        </w:rPr>
      </w:pPr>
      <w:r w:rsidRPr="000725CB">
        <w:rPr>
          <w:sz w:val="24"/>
          <w:lang w:val="es-ES"/>
        </w:rPr>
        <w:t xml:space="preserve">Pocos son los países en el mundo que </w:t>
      </w:r>
      <w:r w:rsidR="00B60662">
        <w:rPr>
          <w:sz w:val="24"/>
          <w:lang w:val="es-ES"/>
        </w:rPr>
        <w:t xml:space="preserve">nos superan en riqueza étnica. </w:t>
      </w:r>
      <w:r w:rsidRPr="000725CB">
        <w:rPr>
          <w:sz w:val="24"/>
          <w:lang w:val="es-ES"/>
        </w:rPr>
        <w:t>La India es el número uno, con 3,000 etnias.</w:t>
      </w:r>
      <w:r w:rsidR="000725CB">
        <w:rPr>
          <w:sz w:val="24"/>
          <w:lang w:val="es-ES"/>
        </w:rPr>
        <w:t xml:space="preserve"> </w:t>
      </w:r>
      <w:r w:rsidRPr="000725CB">
        <w:rPr>
          <w:sz w:val="24"/>
          <w:lang w:val="es-ES"/>
        </w:rPr>
        <w:t>Unos pocos países en África también nos superan en el número de etnias, pero México tiene el segundo lugar en este</w:t>
      </w:r>
      <w:r w:rsidR="00B60662">
        <w:rPr>
          <w:sz w:val="24"/>
          <w:lang w:val="es-ES"/>
        </w:rPr>
        <w:t xml:space="preserve"> hemisferio después de Brasil. </w:t>
      </w:r>
      <w:r w:rsidRPr="000725CB">
        <w:rPr>
          <w:sz w:val="24"/>
          <w:lang w:val="es-ES"/>
        </w:rPr>
        <w:t>Muchas veces oímos hablar de los zapotecos pensando que son un solo grupo, pero hay 53 variantes de zapoteco, muy distintos el uno del otro. Hay 55 variantes de mixteco, y así sucesivamente. Aunque hay 50 agrupaciones principales, cuyos nombres tal vez hemos escuchado, ¡hay un total de 295 etnias distintas con sus propios dialectos!</w:t>
      </w:r>
    </w:p>
    <w:p w:rsidR="006606FA" w:rsidRDefault="006606FA" w:rsidP="006606FA">
      <w:pPr>
        <w:jc w:val="both"/>
        <w:rPr>
          <w:rFonts w:ascii="Arial" w:hAnsi="Arial"/>
          <w:sz w:val="24"/>
          <w:szCs w:val="24"/>
          <w:lang w:val="es-ES"/>
        </w:rPr>
      </w:pPr>
    </w:p>
    <w:p w:rsidR="006606FA" w:rsidRDefault="006606FA" w:rsidP="006606FA">
      <w:pPr>
        <w:jc w:val="both"/>
        <w:rPr>
          <w:rFonts w:ascii="Arial" w:hAnsi="Arial"/>
          <w:sz w:val="24"/>
          <w:szCs w:val="24"/>
          <w:lang w:val="es-ES"/>
        </w:rPr>
      </w:pPr>
    </w:p>
    <w:p w:rsidR="006606FA" w:rsidRPr="00175143"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Pr="004F4F99" w:rsidRDefault="006606FA" w:rsidP="006606FA">
      <w:pPr>
        <w:jc w:val="both"/>
        <w:rPr>
          <w:rFonts w:ascii="Arial" w:hAnsi="Arial"/>
          <w:sz w:val="24"/>
          <w:szCs w:val="24"/>
          <w:lang w:val="es-ES"/>
        </w:rPr>
      </w:pPr>
    </w:p>
    <w:p w:rsidR="006606FA" w:rsidRDefault="008D2EFC" w:rsidP="006606FA">
      <w:pPr>
        <w:spacing w:after="120"/>
        <w:jc w:val="both"/>
        <w:rPr>
          <w:rFonts w:ascii="Arial" w:hAnsi="Arial"/>
          <w:b/>
          <w:sz w:val="24"/>
          <w:szCs w:val="24"/>
          <w:lang w:val="es-ES"/>
        </w:rPr>
      </w:pPr>
      <w:r>
        <w:rPr>
          <w:rFonts w:ascii="Arial" w:hAnsi="Arial"/>
          <w:noProof/>
          <w:sz w:val="32"/>
          <w:lang w:val="es-MX" w:eastAsia="es-MX"/>
        </w:rPr>
        <w:pict>
          <v:shape id="Text Box 972" o:spid="_x0000_s1030" type="#_x0000_t202" style="position:absolute;left:0;text-align:left;margin-left:42.4pt;margin-top:14.5pt;width:103.5pt;height:18.1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62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RI0A5q9MhGg+7kiJJFZBM09DoFvYceNM0IAii0C1b397L8ppGQq4aKLbtVSg4NoxU4GNqf/sXX&#10;CUdbkM3wUVZgiO6MdEBjrTqbPcgHAnQo1NOpONaZ0pp8FxIyA1EJsihK4oWrnk/T4+9eafOeyQ7Z&#10;Q4YVFN+h0/29NtYbmh5VrDEhC962jgCtePYAitML2IavVma9cPX8mQTJOl7HxCPRfO2RIM+922JF&#10;vHkRLmb5u3y1ysNf1m5I0oZXFRPWzJFbIfmz2h1YPrHixC4tW15ZOOuSVtvNqlVoT4HbhVsu5yA5&#10;q/nP3XBJgFhehBRGJLiLEq+YxwuPFGTmJYsg9oIwuUvmAUlIXjwP6Z4L9u8hoSHDySyaTWQ6O/0i&#10;tsCt17HRtOMGpkfLuwzHJyWaWgquReVKayhvp/NFKqz751RAuY+FdoS1HJ3YasbN6JqDHPtgI6sn&#10;YLCSQDDgIkw+ODRS/cBogCmSYf19RxXDqP0goAsS4KwdO+5CZosILupSsrmUUFECVIYNRtNxZaZR&#10;tesV3zZgaeo7IW+hc2ruSG1bbPLq0G8wKVxsh6lmR9Hl3WmdZ+/yNwAAAP//AwBQSwMEFAAGAAgA&#10;AAAhAP/xZ7jcAAAACAEAAA8AAABkcnMvZG93bnJldi54bWxMj81OwzAQhO9IvIO1SNyo3aitmpBN&#10;hUBcQZQfiZsbb5OIeB3FbhPenuUEx9lZzXxT7mbfqzONsQuMsFwYUMR1cB03CG+vjzdbUDFZdrYP&#10;TAjfFGFXXV6UtnBh4hc671OjJIRjYRHalIZC61i35G1chIFYvGMYvU0ix0a70U4S7nudGbPR3nYs&#10;Da0d6L6l+mt/8gjvT8fPj5V5bh78epjCbDT7XCNeX813t6ASzenvGX7xBR0qYTqEE7uoeoTtSsgT&#10;QpbLJPGzfCmHA8JmnYGuSv1/QPUDAAD//wMAUEsBAi0AFAAGAAgAAAAhALaDOJL+AAAA4QEAABMA&#10;AAAAAAAAAAAAAAAAAAAAAFtDb250ZW50X1R5cGVzXS54bWxQSwECLQAUAAYACAAAACEAOP0h/9YA&#10;AACUAQAACwAAAAAAAAAAAAAAAAAvAQAAX3JlbHMvLnJlbHNQSwECLQAUAAYACAAAACEAz6vOtrsC&#10;AADDBQAADgAAAAAAAAAAAAAAAAAuAgAAZHJzL2Uyb0RvYy54bWxQSwECLQAUAAYACAAAACEA//Fn&#10;uNwAAAAIAQAADwAAAAAAAAAAAAAAAAAVBQAAZHJzL2Rvd25yZXYueG1sUEsFBgAAAAAEAAQA8wAA&#10;AB4GAAAAAA==&#10;" filled="f" stroked="f">
            <v:textbox>
              <w:txbxContent>
                <w:p w:rsidR="00EF3CCD" w:rsidRPr="00EF3CCD" w:rsidRDefault="00EF3CCD">
                  <w:pPr>
                    <w:rPr>
                      <w:sz w:val="12"/>
                      <w:szCs w:val="12"/>
                      <w:lang w:val="es-ES"/>
                    </w:rPr>
                  </w:pPr>
                  <w:r>
                    <w:rPr>
                      <w:sz w:val="12"/>
                      <w:szCs w:val="12"/>
                      <w:lang w:val="es-ES"/>
                    </w:rPr>
                    <w:t>Fotos por Alejandro Rodríguez</w:t>
                  </w:r>
                </w:p>
              </w:txbxContent>
            </v:textbox>
          </v:shape>
        </w:pict>
      </w:r>
    </w:p>
    <w:p w:rsidR="006606FA" w:rsidRDefault="006606FA" w:rsidP="006606FA">
      <w:pPr>
        <w:spacing w:after="120"/>
        <w:jc w:val="both"/>
        <w:rPr>
          <w:rFonts w:ascii="Arial" w:hAnsi="Arial"/>
          <w:b/>
          <w:sz w:val="24"/>
          <w:szCs w:val="24"/>
          <w:lang w:val="es-ES"/>
        </w:rPr>
      </w:pPr>
    </w:p>
    <w:p w:rsidR="006606FA" w:rsidRPr="000725CB" w:rsidRDefault="009E38DB" w:rsidP="00E712F3">
      <w:pPr>
        <w:spacing w:after="120"/>
        <w:jc w:val="both"/>
        <w:rPr>
          <w:rFonts w:ascii="Century Gothic" w:hAnsi="Century Gothic"/>
          <w:b/>
          <w:sz w:val="22"/>
          <w:szCs w:val="24"/>
          <w:lang w:val="es-ES"/>
        </w:rPr>
      </w:pPr>
      <w:r>
        <w:rPr>
          <w:rFonts w:ascii="Century Gothic" w:hAnsi="Century Gothic"/>
          <w:b/>
          <w:sz w:val="22"/>
          <w:szCs w:val="24"/>
          <w:lang w:val="es-ES"/>
        </w:rPr>
        <w:t xml:space="preserve">II. </w:t>
      </w:r>
      <w:r w:rsidR="006606FA" w:rsidRPr="000725CB">
        <w:rPr>
          <w:rFonts w:ascii="Century Gothic" w:hAnsi="Century Gothic"/>
          <w:b/>
          <w:sz w:val="22"/>
          <w:szCs w:val="24"/>
          <w:lang w:val="es-ES"/>
        </w:rPr>
        <w:t>La Investigación de las Etnias de México</w:t>
      </w:r>
      <w:r w:rsidR="008161A0">
        <w:rPr>
          <w:rFonts w:ascii="Century Gothic" w:hAnsi="Century Gothic"/>
          <w:b/>
          <w:sz w:val="22"/>
          <w:szCs w:val="24"/>
          <w:lang w:val="es-ES"/>
        </w:rPr>
        <w:t xml:space="preserve"> [3]</w:t>
      </w:r>
    </w:p>
    <w:p w:rsidR="006606FA" w:rsidRPr="000725CB" w:rsidRDefault="006606FA" w:rsidP="00E712F3">
      <w:pPr>
        <w:spacing w:after="120"/>
        <w:ind w:firstLine="426"/>
        <w:jc w:val="both"/>
        <w:rPr>
          <w:sz w:val="24"/>
          <w:lang w:val="es-ES"/>
        </w:rPr>
      </w:pPr>
      <w:r w:rsidRPr="000725CB">
        <w:rPr>
          <w:sz w:val="24"/>
          <w:lang w:val="es-ES"/>
        </w:rPr>
        <w:t>Dios nos ha dado el privilegio de que México s</w:t>
      </w:r>
      <w:r w:rsidR="00B60662">
        <w:rPr>
          <w:sz w:val="24"/>
          <w:lang w:val="es-ES"/>
        </w:rPr>
        <w:t>ea</w:t>
      </w:r>
      <w:r w:rsidRPr="000725CB">
        <w:rPr>
          <w:sz w:val="24"/>
          <w:lang w:val="es-ES"/>
        </w:rPr>
        <w:t xml:space="preserve"> uno de los pocos países en el mundo que han hecho una investigación de las etnias </w:t>
      </w:r>
      <w:r w:rsidR="003437DE" w:rsidRPr="000725CB">
        <w:rPr>
          <w:sz w:val="24"/>
          <w:lang w:val="es-ES"/>
        </w:rPr>
        <w:t xml:space="preserve">dentro </w:t>
      </w:r>
      <w:r w:rsidR="00006748">
        <w:rPr>
          <w:sz w:val="24"/>
          <w:lang w:val="es-ES"/>
        </w:rPr>
        <w:t>de</w:t>
      </w:r>
      <w:r w:rsidR="000F4DF7" w:rsidRPr="000725CB">
        <w:rPr>
          <w:sz w:val="24"/>
          <w:lang w:val="es-ES"/>
        </w:rPr>
        <w:t xml:space="preserve"> </w:t>
      </w:r>
      <w:r w:rsidR="003437DE" w:rsidRPr="000725CB">
        <w:rPr>
          <w:sz w:val="24"/>
          <w:lang w:val="es-ES"/>
        </w:rPr>
        <w:t>sus</w:t>
      </w:r>
      <w:r w:rsidR="00006748" w:rsidRPr="00006748">
        <w:rPr>
          <w:sz w:val="24"/>
          <w:lang w:val="es-ES"/>
        </w:rPr>
        <w:t xml:space="preserve"> </w:t>
      </w:r>
      <w:r w:rsidR="00006748" w:rsidRPr="000725CB">
        <w:rPr>
          <w:sz w:val="24"/>
          <w:lang w:val="es-ES"/>
        </w:rPr>
        <w:t>fronteras.</w:t>
      </w:r>
      <w:r w:rsidR="0082195D">
        <w:rPr>
          <w:sz w:val="24"/>
          <w:lang w:val="es-ES"/>
        </w:rPr>
        <w:t xml:space="preserve"> </w:t>
      </w:r>
      <w:r w:rsidR="000B72A3" w:rsidRPr="000725CB">
        <w:rPr>
          <w:sz w:val="24"/>
          <w:lang w:val="es-ES"/>
        </w:rPr>
        <w:t>En 1992 hubo una reunión de varias</w:t>
      </w:r>
      <w:r w:rsidRPr="000725CB">
        <w:rPr>
          <w:sz w:val="24"/>
          <w:lang w:val="es-ES"/>
        </w:rPr>
        <w:t xml:space="preserve"> agencias misioneras interesadas en determinar el número de etnias en México y el grado de penetración del evangelio en cada una de ellas. El grupo decid</w:t>
      </w:r>
      <w:r w:rsidR="00B60662">
        <w:rPr>
          <w:sz w:val="24"/>
          <w:lang w:val="es-ES"/>
        </w:rPr>
        <w:t xml:space="preserve">ió llamarse </w:t>
      </w:r>
      <w:r w:rsidR="00E712F3">
        <w:rPr>
          <w:sz w:val="24"/>
          <w:lang w:val="es-ES"/>
        </w:rPr>
        <w:t>“</w:t>
      </w:r>
      <w:r w:rsidR="00B60662">
        <w:rPr>
          <w:sz w:val="24"/>
          <w:lang w:val="es-ES"/>
        </w:rPr>
        <w:t>Operación Samaria.</w:t>
      </w:r>
      <w:r w:rsidR="00E712F3">
        <w:rPr>
          <w:sz w:val="24"/>
          <w:lang w:val="es-ES"/>
        </w:rPr>
        <w:t>”</w:t>
      </w:r>
      <w:r w:rsidR="00B60662">
        <w:rPr>
          <w:sz w:val="24"/>
          <w:lang w:val="es-ES"/>
        </w:rPr>
        <w:t xml:space="preserve"> </w:t>
      </w:r>
      <w:r w:rsidRPr="000725CB">
        <w:rPr>
          <w:sz w:val="24"/>
          <w:lang w:val="es-ES"/>
        </w:rPr>
        <w:t>Después se formó el Departamento de Investigación de COMIMEX para dar seguimiento a</w:t>
      </w:r>
      <w:r w:rsidR="00B60662">
        <w:rPr>
          <w:sz w:val="24"/>
          <w:lang w:val="es-ES"/>
        </w:rPr>
        <w:t xml:space="preserve"> ese trabajo de investigación.</w:t>
      </w:r>
    </w:p>
    <w:p w:rsidR="00175143" w:rsidRPr="00175143" w:rsidRDefault="00E712F3" w:rsidP="00E712F3">
      <w:pPr>
        <w:ind w:left="4395" w:firstLine="425"/>
        <w:jc w:val="both"/>
        <w:rPr>
          <w:rFonts w:ascii="Arial" w:hAnsi="Arial"/>
          <w:sz w:val="24"/>
          <w:lang w:val="es-ES"/>
        </w:rPr>
      </w:pPr>
      <w:r w:rsidRPr="000725CB">
        <w:rPr>
          <w:noProof/>
          <w:sz w:val="24"/>
          <w:lang w:val="es-MX" w:eastAsia="es-MX"/>
        </w:rPr>
        <w:drawing>
          <wp:anchor distT="0" distB="0" distL="114300" distR="114300" simplePos="0" relativeHeight="251654656" behindDoc="0" locked="0" layoutInCell="1" allowOverlap="1" wp14:anchorId="4C8C1E44" wp14:editId="36720034">
            <wp:simplePos x="0" y="0"/>
            <wp:positionH relativeFrom="column">
              <wp:posOffset>-27940</wp:posOffset>
            </wp:positionH>
            <wp:positionV relativeFrom="paragraph">
              <wp:posOffset>102336</wp:posOffset>
            </wp:positionV>
            <wp:extent cx="2812144" cy="1375257"/>
            <wp:effectExtent l="0" t="0" r="0" b="0"/>
            <wp:wrapNone/>
            <wp:docPr id="973" name="Imagen 973" descr="64-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64-Op"/>
                    <pic:cNvPicPr>
                      <a:picLocks noChangeAspect="1" noChangeArrowheads="1"/>
                    </pic:cNvPicPr>
                  </pic:nvPicPr>
                  <pic:blipFill>
                    <a:blip r:embed="rId11" cstate="print"/>
                    <a:srcRect/>
                    <a:stretch>
                      <a:fillRect/>
                    </a:stretch>
                  </pic:blipFill>
                  <pic:spPr bwMode="auto">
                    <a:xfrm>
                      <a:off x="0" y="0"/>
                      <a:ext cx="2812144" cy="13752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06FA" w:rsidRPr="000725CB">
        <w:rPr>
          <w:sz w:val="24"/>
          <w:lang w:val="es-ES"/>
        </w:rPr>
        <w:t>La investigación que hizo Operación Samaria se basó en el trabajo de investigación lingüística que previamente hací</w:t>
      </w:r>
      <w:r w:rsidR="00B60662">
        <w:rPr>
          <w:sz w:val="24"/>
          <w:lang w:val="es-ES"/>
        </w:rPr>
        <w:t xml:space="preserve">an los que traducen la Biblia. </w:t>
      </w:r>
      <w:r w:rsidR="006606FA" w:rsidRPr="000725CB">
        <w:rPr>
          <w:sz w:val="24"/>
          <w:lang w:val="es-ES"/>
        </w:rPr>
        <w:t xml:space="preserve">El resultado del trabajo de Operación Samaria se plasmó en las primeras dos ediciones del libro </w:t>
      </w:r>
      <w:r w:rsidR="006606FA" w:rsidRPr="00006748">
        <w:rPr>
          <w:i/>
          <w:sz w:val="24"/>
          <w:lang w:val="es-ES"/>
        </w:rPr>
        <w:t>Alcancemos las Etnias</w:t>
      </w:r>
      <w:r w:rsidR="000F4DF7" w:rsidRPr="00006748">
        <w:rPr>
          <w:i/>
          <w:sz w:val="24"/>
          <w:lang w:val="es-ES"/>
        </w:rPr>
        <w:t xml:space="preserve"> </w:t>
      </w:r>
      <w:r w:rsidR="006606FA" w:rsidRPr="00006748">
        <w:rPr>
          <w:i/>
          <w:sz w:val="24"/>
          <w:lang w:val="es-ES"/>
        </w:rPr>
        <w:t>de</w:t>
      </w:r>
      <w:r w:rsidR="006606FA" w:rsidRPr="00006748">
        <w:rPr>
          <w:sz w:val="24"/>
          <w:lang w:val="es-ES"/>
        </w:rPr>
        <w:t xml:space="preserve"> </w:t>
      </w:r>
      <w:r w:rsidR="006606FA" w:rsidRPr="00006748">
        <w:rPr>
          <w:i/>
          <w:sz w:val="24"/>
          <w:lang w:val="es-ES"/>
        </w:rPr>
        <w:t>México</w:t>
      </w:r>
      <w:r w:rsidR="008049E5">
        <w:rPr>
          <w:sz w:val="24"/>
          <w:lang w:val="es-ES"/>
        </w:rPr>
        <w:t>.</w:t>
      </w:r>
      <w:r w:rsidR="008161A0">
        <w:rPr>
          <w:i/>
          <w:sz w:val="24"/>
          <w:lang w:val="es-ES"/>
        </w:rPr>
        <w:t xml:space="preserve"> </w:t>
      </w:r>
      <w:r w:rsidR="008161A0">
        <w:rPr>
          <w:sz w:val="24"/>
          <w:lang w:val="es-ES"/>
        </w:rPr>
        <w:t>[4]</w:t>
      </w:r>
      <w:r w:rsidR="00B60662">
        <w:rPr>
          <w:sz w:val="24"/>
          <w:lang w:val="es-ES"/>
        </w:rPr>
        <w:t xml:space="preserve"> </w:t>
      </w:r>
      <w:r w:rsidR="000F4DF7" w:rsidRPr="00006748">
        <w:rPr>
          <w:sz w:val="24"/>
          <w:lang w:val="es-ES"/>
        </w:rPr>
        <w:t>P</w:t>
      </w:r>
      <w:r w:rsidR="006606FA" w:rsidRPr="00006748">
        <w:rPr>
          <w:sz w:val="24"/>
          <w:lang w:val="es-ES"/>
        </w:rPr>
        <w:t xml:space="preserve">ara la tercera </w:t>
      </w:r>
      <w:r w:rsidR="00006748" w:rsidRPr="00006748">
        <w:rPr>
          <w:sz w:val="24"/>
          <w:lang w:val="es-ES"/>
        </w:rPr>
        <w:t>edición de</w:t>
      </w:r>
      <w:r w:rsidR="00006748" w:rsidRPr="00006748">
        <w:rPr>
          <w:i/>
          <w:noProof/>
          <w:sz w:val="24"/>
          <w:lang w:val="es-MX" w:eastAsia="es-MX"/>
        </w:rPr>
        <w:t xml:space="preserve"> </w:t>
      </w:r>
      <w:r w:rsidR="00006748" w:rsidRPr="00006748">
        <w:rPr>
          <w:i/>
          <w:sz w:val="24"/>
          <w:lang w:val="es-ES"/>
        </w:rPr>
        <w:t xml:space="preserve">Alcancemos </w:t>
      </w:r>
      <w:r w:rsidR="00006748" w:rsidRPr="00006748">
        <w:rPr>
          <w:sz w:val="24"/>
          <w:lang w:val="es-ES"/>
        </w:rPr>
        <w:t>se tomó la decisión de publicar por separado las estadísticas actualizadas. Estos datos se pueden ver en la página</w:t>
      </w:r>
      <w:r w:rsidR="0082195D">
        <w:rPr>
          <w:sz w:val="24"/>
          <w:lang w:val="es-ES"/>
        </w:rPr>
        <w:t xml:space="preserve"> web</w:t>
      </w:r>
      <w:r w:rsidR="00006748" w:rsidRPr="00006748">
        <w:rPr>
          <w:sz w:val="24"/>
          <w:lang w:val="es-ES"/>
        </w:rPr>
        <w:t xml:space="preserve"> </w:t>
      </w:r>
      <w:hyperlink r:id="rId12" w:history="1">
        <w:r w:rsidR="00006748" w:rsidRPr="00006748">
          <w:rPr>
            <w:rStyle w:val="Hipervnculo"/>
            <w:color w:val="000000"/>
            <w:sz w:val="24"/>
            <w:lang w:val="es-ES"/>
          </w:rPr>
          <w:t>www.etnopedia.org</w:t>
        </w:r>
      </w:hyperlink>
      <w:r w:rsidR="00006748" w:rsidRPr="00006748">
        <w:rPr>
          <w:color w:val="000000"/>
          <w:sz w:val="24"/>
          <w:lang w:val="es-ES"/>
        </w:rPr>
        <w:t xml:space="preserve"> siguiendo el enlace a México</w:t>
      </w:r>
      <w:r w:rsidR="008049E5">
        <w:rPr>
          <w:color w:val="000000"/>
          <w:sz w:val="24"/>
          <w:lang w:val="es-ES"/>
        </w:rPr>
        <w:t>.</w:t>
      </w:r>
      <w:r w:rsidR="00CD4F95">
        <w:rPr>
          <w:color w:val="000000"/>
          <w:sz w:val="24"/>
          <w:lang w:val="es-ES"/>
        </w:rPr>
        <w:t xml:space="preserve"> [5]</w:t>
      </w:r>
      <w:r w:rsidR="0034463A">
        <w:rPr>
          <w:rFonts w:ascii="Arial" w:hAnsi="Arial"/>
          <w:sz w:val="24"/>
          <w:lang w:val="es-ES"/>
        </w:rPr>
        <w:br w:type="page"/>
      </w:r>
    </w:p>
    <w:p w:rsidR="00AF1969" w:rsidRDefault="00006748" w:rsidP="008161A0">
      <w:pPr>
        <w:spacing w:after="120"/>
        <w:ind w:left="3260" w:firstLine="426"/>
        <w:jc w:val="both"/>
        <w:rPr>
          <w:sz w:val="24"/>
          <w:lang w:val="es-ES"/>
        </w:rPr>
      </w:pPr>
      <w:r w:rsidRPr="00006748">
        <w:rPr>
          <w:i/>
          <w:noProof/>
          <w:sz w:val="24"/>
          <w:lang w:val="es-MX" w:eastAsia="es-MX"/>
        </w:rPr>
        <w:lastRenderedPageBreak/>
        <w:drawing>
          <wp:anchor distT="0" distB="0" distL="114300" distR="114300" simplePos="0" relativeHeight="251694592" behindDoc="1" locked="0" layoutInCell="1" allowOverlap="1">
            <wp:simplePos x="0" y="0"/>
            <wp:positionH relativeFrom="column">
              <wp:posOffset>-549910</wp:posOffset>
            </wp:positionH>
            <wp:positionV relativeFrom="paragraph">
              <wp:posOffset>635</wp:posOffset>
            </wp:positionV>
            <wp:extent cx="2524125" cy="3238500"/>
            <wp:effectExtent l="0" t="0" r="9525" b="0"/>
            <wp:wrapNone/>
            <wp:docPr id="994" name="Imagen 994" descr="65-Alcanc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65-Alcancemos"/>
                    <pic:cNvPicPr>
                      <a:picLocks noChangeAspect="1" noChangeArrowheads="1"/>
                    </pic:cNvPicPr>
                  </pic:nvPicPr>
                  <pic:blipFill>
                    <a:blip r:embed="rId13" cstate="print"/>
                    <a:srcRect/>
                    <a:stretch>
                      <a:fillRect/>
                    </a:stretch>
                  </pic:blipFill>
                  <pic:spPr bwMode="auto">
                    <a:xfrm>
                      <a:off x="0" y="0"/>
                      <a:ext cx="2524125" cy="3238500"/>
                    </a:xfrm>
                    <a:prstGeom prst="rect">
                      <a:avLst/>
                    </a:prstGeom>
                    <a:noFill/>
                    <a:ln w="9525">
                      <a:noFill/>
                      <a:miter lim="800000"/>
                      <a:headEnd/>
                      <a:tailEnd/>
                    </a:ln>
                  </pic:spPr>
                </pic:pic>
              </a:graphicData>
            </a:graphic>
          </wp:anchor>
        </w:drawing>
      </w:r>
      <w:r w:rsidR="000B72A3" w:rsidRPr="00006748">
        <w:rPr>
          <w:sz w:val="24"/>
          <w:lang w:val="es-ES"/>
        </w:rPr>
        <w:t xml:space="preserve">El libro </w:t>
      </w:r>
      <w:r w:rsidR="000B72A3" w:rsidRPr="00006748">
        <w:rPr>
          <w:i/>
          <w:sz w:val="24"/>
          <w:lang w:val="es-ES"/>
        </w:rPr>
        <w:t>Alcancemos</w:t>
      </w:r>
      <w:r w:rsidR="000B72A3" w:rsidRPr="00006748">
        <w:rPr>
          <w:sz w:val="24"/>
          <w:lang w:val="es-ES"/>
        </w:rPr>
        <w:t xml:space="preserve"> sirve como una orientación general sobre la condición espir</w:t>
      </w:r>
      <w:r w:rsidR="00B60662">
        <w:rPr>
          <w:sz w:val="24"/>
          <w:lang w:val="es-ES"/>
        </w:rPr>
        <w:t xml:space="preserve">itual de las etnias de México. </w:t>
      </w:r>
      <w:r w:rsidR="000B72A3" w:rsidRPr="00006748">
        <w:rPr>
          <w:sz w:val="24"/>
          <w:lang w:val="es-ES"/>
        </w:rPr>
        <w:t xml:space="preserve">Contiene artículos indispensables para la iglesia que quiere orar por su Samaria y emprender un </w:t>
      </w:r>
      <w:r w:rsidR="00B60662">
        <w:rPr>
          <w:sz w:val="24"/>
          <w:lang w:val="es-ES"/>
        </w:rPr>
        <w:t xml:space="preserve">trabajo serio en alguna etnia. </w:t>
      </w:r>
      <w:r w:rsidR="000B72A3" w:rsidRPr="00006748">
        <w:rPr>
          <w:sz w:val="24"/>
          <w:lang w:val="es-ES"/>
        </w:rPr>
        <w:t>Al presentar este tema en una</w:t>
      </w:r>
      <w:r w:rsidR="00E712F3">
        <w:rPr>
          <w:sz w:val="24"/>
          <w:lang w:val="es-ES"/>
        </w:rPr>
        <w:t xml:space="preserve"> iglesia, debes tener </w:t>
      </w:r>
      <w:r w:rsidR="00E712F3">
        <w:rPr>
          <w:i/>
          <w:sz w:val="24"/>
          <w:lang w:val="es-ES"/>
        </w:rPr>
        <w:t>Alcancemos</w:t>
      </w:r>
      <w:r w:rsidR="000B72A3" w:rsidRPr="00006748">
        <w:rPr>
          <w:sz w:val="24"/>
          <w:lang w:val="es-ES"/>
        </w:rPr>
        <w:t xml:space="preserve"> a la mano para que lo conozcan y que aprendan a usarlo para</w:t>
      </w:r>
      <w:r w:rsidR="00E712F3">
        <w:rPr>
          <w:sz w:val="24"/>
          <w:lang w:val="es-ES"/>
        </w:rPr>
        <w:t xml:space="preserve"> orar y para</w:t>
      </w:r>
      <w:r w:rsidR="000B72A3" w:rsidRPr="00006748">
        <w:rPr>
          <w:sz w:val="24"/>
          <w:lang w:val="es-ES"/>
        </w:rPr>
        <w:t xml:space="preserve"> sus nuevos proyectos en su</w:t>
      </w:r>
      <w:r w:rsidR="00AF1969">
        <w:rPr>
          <w:sz w:val="24"/>
          <w:lang w:val="es-ES"/>
        </w:rPr>
        <w:t xml:space="preserve"> Samaria.</w:t>
      </w:r>
    </w:p>
    <w:p w:rsidR="000B72A3" w:rsidRPr="00006748" w:rsidRDefault="000B72A3" w:rsidP="008161A0">
      <w:pPr>
        <w:ind w:left="3261" w:firstLine="425"/>
        <w:jc w:val="both"/>
        <w:rPr>
          <w:sz w:val="24"/>
          <w:lang w:val="es-ES"/>
        </w:rPr>
      </w:pPr>
      <w:r w:rsidRPr="00006748">
        <w:rPr>
          <w:sz w:val="24"/>
          <w:lang w:val="es-ES"/>
        </w:rPr>
        <w:t>Esta investigación nos ha dado información i</w:t>
      </w:r>
      <w:r w:rsidR="00006748">
        <w:rPr>
          <w:sz w:val="24"/>
          <w:lang w:val="es-ES"/>
        </w:rPr>
        <w:t xml:space="preserve">mportantísima y sorprendente. </w:t>
      </w:r>
      <w:r w:rsidRPr="00006748">
        <w:rPr>
          <w:sz w:val="24"/>
          <w:lang w:val="es-ES"/>
        </w:rPr>
        <w:t xml:space="preserve">Aunque la iglesia de Jesucristo ya tiene un siglo y medio de vida en nuestro país, </w:t>
      </w:r>
      <w:r w:rsidRPr="00006748">
        <w:rPr>
          <w:b/>
          <w:sz w:val="24"/>
          <w:lang w:val="es-ES"/>
        </w:rPr>
        <w:t>¡aún hay etnias mexicanas que no tienen una iglesia entre ellas!</w:t>
      </w:r>
      <w:r w:rsidRPr="00006748">
        <w:rPr>
          <w:sz w:val="24"/>
          <w:lang w:val="es-ES"/>
        </w:rPr>
        <w:t>, una iglesia viable que pueda compartir el evangelio de manera entendible y significativa.</w:t>
      </w:r>
    </w:p>
    <w:p w:rsidR="000B72A3" w:rsidRPr="00175143" w:rsidRDefault="000B72A3" w:rsidP="000B72A3">
      <w:pPr>
        <w:jc w:val="both"/>
        <w:rPr>
          <w:rFonts w:ascii="Arial" w:hAnsi="Arial"/>
          <w:sz w:val="24"/>
          <w:lang w:val="es-ES"/>
        </w:rPr>
      </w:pPr>
    </w:p>
    <w:p w:rsidR="000B72A3" w:rsidRPr="00006748" w:rsidRDefault="00B60662" w:rsidP="000B72A3">
      <w:pPr>
        <w:spacing w:after="120"/>
        <w:ind w:left="3261"/>
        <w:jc w:val="both"/>
        <w:rPr>
          <w:rFonts w:ascii="Century Gothic" w:hAnsi="Century Gothic"/>
          <w:b/>
          <w:sz w:val="22"/>
          <w:lang w:val="es-ES"/>
        </w:rPr>
      </w:pPr>
      <w:r>
        <w:rPr>
          <w:rFonts w:ascii="Century Gothic" w:hAnsi="Century Gothic"/>
          <w:b/>
          <w:sz w:val="22"/>
          <w:lang w:val="es-ES"/>
        </w:rPr>
        <w:t xml:space="preserve">III. </w:t>
      </w:r>
      <w:r w:rsidR="000B72A3" w:rsidRPr="00006748">
        <w:rPr>
          <w:rFonts w:ascii="Century Gothic" w:hAnsi="Century Gothic"/>
          <w:b/>
          <w:sz w:val="22"/>
          <w:lang w:val="es-ES"/>
        </w:rPr>
        <w:t>La Escala de Morelia</w:t>
      </w:r>
      <w:r w:rsidR="00CD4F95">
        <w:rPr>
          <w:rFonts w:ascii="Century Gothic" w:hAnsi="Century Gothic"/>
          <w:b/>
          <w:sz w:val="22"/>
          <w:lang w:val="es-ES"/>
        </w:rPr>
        <w:t xml:space="preserve"> [6]</w:t>
      </w:r>
    </w:p>
    <w:p w:rsidR="000B72A3" w:rsidRPr="00006748" w:rsidRDefault="008D2EFC" w:rsidP="008161A0">
      <w:pPr>
        <w:spacing w:after="120"/>
        <w:ind w:left="3261" w:firstLine="425"/>
        <w:jc w:val="both"/>
        <w:rPr>
          <w:sz w:val="24"/>
          <w:lang w:val="es-ES"/>
        </w:rPr>
      </w:pPr>
      <w:r>
        <w:rPr>
          <w:noProof/>
          <w:sz w:val="24"/>
          <w:lang w:val="es-MX" w:eastAsia="es-MX"/>
        </w:rPr>
        <w:pict>
          <v:shape id="Text Box 962" o:spid="_x0000_s1031" type="#_x0000_t202" style="position:absolute;left:0;text-align:left;margin-left:-31.75pt;margin-top:66.35pt;width:172.25pt;height:86.2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j9ewIAAAQFAAAOAAAAZHJzL2Uyb0RvYy54bWysVE1v2zAMvQ/YfxB0X/3RpGmMOkXXrsOA&#10;7gNoh50VSbaFyZImKbHbXz+KTtKg3S7DfBBEk3oiHx91cTn2mmylD8qamhYnOSXScCuUaWv6/eH2&#10;3TklITIjmLZG1vRRBnq5evvmYnCVLG1ntZCeAIgJ1eBq2sXoqiwLvJM9CyfWSQPOxvqeRTB9mwnP&#10;BkDvdVbm+Vk2WC+ct1yGAH9vJiddIX7TSB6/Nk2QkeiaQm4RV4/rOq3Z6oJVrWeuU3yXBvuHLHqm&#10;DFx6gLphkZGNV6+gesW9DbaJJ9z2mW0axSXWANUU+Ytq7jvmJNYC5AR3oCn8P1j+ZfvNEyVqWgI9&#10;hvXQowc5RvLejmR5ViaCBhcqiLt3EBlHcECjsdjg7iz/GYix1x0zrbzy3g6dZAISLNLJ7OjohBMS&#10;yHr4bAVcxDbRItDY+D6xB3wQQIdMHg/NSclw+Fnms3KxnFPCwVfks3lZYPsyVu2POx/iR2l7kjY1&#10;9dB9hGfbuxBTOqzah6TbgtVK3Cqt0fDt+lp7smWglFv8sIIXYdqQAa5f5vN8ouCvGDl+f8LoVQTN&#10;a9XX9PwQxKpE3AcjUJGRKT3tIWdtUoIS1QyFIFEbgLjvxECESqUW+WJxdkrBAm2XiwmVMN3CUPLo&#10;KfE2/lCxQ0Ulal+VfIrfRJd2HZuImCekfQ0TQ0ij3d+P1lFq2PHU5KndcVyPqK55AklqWFvxCBKA&#10;fLDP8HTAprP+iZIBxrCm4deGeUmJ/mRARstiNktzi8Zsvkgq9cee9bGHGQ5QNY2UTNvrOM36xnnV&#10;dokorNDYK5Beo1AUz1ntBAujhmXtnoU0y8c2Rj0/XqvfAAAA//8DAFBLAwQUAAYACAAAACEA6RPy&#10;0+EAAAALAQAADwAAAGRycy9kb3ducmV2LnhtbEyPwU7DMBBE70j8g7VIXFBrt6UtDXEqBOLCAYkC&#10;Urk58TaJGq8je9OGv8ec4Dia0cybfDu6TpwwxNaThtlUgUCqvG2p1vDx/jy5AxHZkDWdJ9TwjRG2&#10;xeVFbjLrz/SGpx3XIpVQzIyGhrnPpIxVg87Eqe+RknfwwRlOMtTSBnNO5a6Tc6VW0pmW0kJjenxs&#10;sDruBqfBDa+rr8+nkZXj/cvNQCEcjqXW11fjwz0IxpH/wvCLn9ChSEylH8hG0WmYLFVC52QsNksQ&#10;KTFfqw2IUsNC3c5AFrn8/6H4AQAA//8DAFBLAQItABQABgAIAAAAIQC2gziS/gAAAOEBAAATAAAA&#10;AAAAAAAAAAAAAAAAAABbQ29udGVudF9UeXBlc10ueG1sUEsBAi0AFAAGAAgAAAAhADj9If/WAAAA&#10;lAEAAAsAAAAAAAAAAAAAAAAALwEAAF9yZWxzLy5yZWxzUEsBAi0AFAAGAAgAAAAhAHN+yP17AgAA&#10;BAUAAA4AAAAAAAAAAAAAAAAALgIAAGRycy9lMm9Eb2MueG1sUEsBAi0AFAAGAAgAAAAhAOkT8tPh&#10;AAAACwEAAA8AAAAAAAAAAAAAAAAA1QQAAGRycy9kb3ducmV2LnhtbFBLBQYAAAAABAAEAPMAAADj&#10;BQAAAAA=&#10;" strokeweight="1.5pt">
            <v:shadow on="t" color="#333" opacity=".5" offset="6pt,6pt"/>
            <v:textbox>
              <w:txbxContent>
                <w:p w:rsidR="0082195D" w:rsidRDefault="00A22754" w:rsidP="00B60662">
                  <w:pPr>
                    <w:jc w:val="center"/>
                    <w:rPr>
                      <w:rFonts w:ascii="Century Gothic" w:hAnsi="Century Gothic" w:cs="Arial"/>
                      <w:b/>
                      <w:i/>
                      <w:sz w:val="24"/>
                      <w:szCs w:val="24"/>
                      <w:lang w:val="es-ES"/>
                    </w:rPr>
                  </w:pPr>
                  <w:r w:rsidRPr="00006748">
                    <w:rPr>
                      <w:rFonts w:ascii="Century Gothic" w:hAnsi="Century Gothic" w:cs="Arial"/>
                      <w:b/>
                      <w:i/>
                      <w:sz w:val="24"/>
                      <w:szCs w:val="24"/>
                      <w:lang w:val="es-ES"/>
                    </w:rPr>
                    <w:t xml:space="preserve">Alcancemos las Etnias </w:t>
                  </w:r>
                </w:p>
                <w:p w:rsidR="00E712F3" w:rsidRDefault="00A22754" w:rsidP="0082195D">
                  <w:pPr>
                    <w:spacing w:after="120"/>
                    <w:jc w:val="center"/>
                    <w:rPr>
                      <w:rFonts w:ascii="Century Gothic" w:hAnsi="Century Gothic" w:cs="Arial"/>
                      <w:b/>
                      <w:i/>
                      <w:sz w:val="24"/>
                      <w:szCs w:val="24"/>
                      <w:lang w:val="es-ES"/>
                    </w:rPr>
                  </w:pPr>
                  <w:proofErr w:type="gramStart"/>
                  <w:r w:rsidRPr="00006748">
                    <w:rPr>
                      <w:rFonts w:ascii="Century Gothic" w:hAnsi="Century Gothic" w:cs="Arial"/>
                      <w:b/>
                      <w:i/>
                      <w:sz w:val="24"/>
                      <w:szCs w:val="24"/>
                      <w:lang w:val="es-ES"/>
                    </w:rPr>
                    <w:t>de</w:t>
                  </w:r>
                  <w:proofErr w:type="gramEnd"/>
                  <w:r w:rsidRPr="00006748">
                    <w:rPr>
                      <w:rFonts w:ascii="Century Gothic" w:hAnsi="Century Gothic" w:cs="Arial"/>
                      <w:b/>
                      <w:i/>
                      <w:sz w:val="24"/>
                      <w:szCs w:val="24"/>
                      <w:lang w:val="es-ES"/>
                    </w:rPr>
                    <w:t xml:space="preserve"> México </w:t>
                  </w:r>
                </w:p>
                <w:p w:rsidR="00A22754" w:rsidRPr="00E712F3" w:rsidRDefault="0082195D" w:rsidP="00B60662">
                  <w:pPr>
                    <w:jc w:val="center"/>
                    <w:rPr>
                      <w:rFonts w:ascii="Century Gothic" w:hAnsi="Century Gothic" w:cs="Arial"/>
                      <w:b/>
                      <w:i/>
                      <w:sz w:val="22"/>
                      <w:szCs w:val="24"/>
                      <w:lang w:val="es-ES"/>
                    </w:rPr>
                  </w:pPr>
                  <w:r>
                    <w:rPr>
                      <w:rFonts w:ascii="Century Gothic" w:hAnsi="Century Gothic" w:cs="Arial"/>
                      <w:sz w:val="22"/>
                      <w:szCs w:val="24"/>
                      <w:lang w:val="es-ES"/>
                    </w:rPr>
                    <w:t>D</w:t>
                  </w:r>
                  <w:r w:rsidR="00A22754" w:rsidRPr="00E712F3">
                    <w:rPr>
                      <w:rFonts w:ascii="Century Gothic" w:hAnsi="Century Gothic" w:cs="Arial"/>
                      <w:sz w:val="22"/>
                      <w:szCs w:val="24"/>
                      <w:lang w:val="es-ES"/>
                    </w:rPr>
                    <w:t>isponible por mayoreo o m</w:t>
                  </w:r>
                  <w:r w:rsidR="00B60662" w:rsidRPr="00E712F3">
                    <w:rPr>
                      <w:rFonts w:ascii="Century Gothic" w:hAnsi="Century Gothic" w:cs="Arial"/>
                      <w:sz w:val="22"/>
                      <w:szCs w:val="24"/>
                      <w:lang w:val="es-ES"/>
                    </w:rPr>
                    <w:t>e</w:t>
                  </w:r>
                  <w:r w:rsidR="00A22754" w:rsidRPr="00E712F3">
                    <w:rPr>
                      <w:rFonts w:ascii="Century Gothic" w:hAnsi="Century Gothic" w:cs="Arial"/>
                      <w:sz w:val="22"/>
                      <w:szCs w:val="24"/>
                      <w:lang w:val="es-ES"/>
                    </w:rPr>
                    <w:t>nudeo. Favor de llamar al (55) 5938-1780.</w:t>
                  </w:r>
                </w:p>
              </w:txbxContent>
            </v:textbox>
          </v:shape>
        </w:pict>
      </w:r>
      <w:r w:rsidR="000B72A3" w:rsidRPr="00006748">
        <w:rPr>
          <w:sz w:val="24"/>
          <w:lang w:val="es-ES"/>
        </w:rPr>
        <w:t>Para hacer esa investigación, fue necesario hacer una escala, a través de la cual se podría describir el grado de penetración del evange</w:t>
      </w:r>
      <w:r w:rsidR="00B0657C">
        <w:rPr>
          <w:sz w:val="24"/>
          <w:lang w:val="es-ES"/>
        </w:rPr>
        <w:t xml:space="preserve">lio en cada una de las etnias. </w:t>
      </w:r>
      <w:r w:rsidR="000B72A3" w:rsidRPr="00006748">
        <w:rPr>
          <w:sz w:val="24"/>
          <w:lang w:val="es-ES"/>
        </w:rPr>
        <w:t xml:space="preserve">Para ello, se diseñó la </w:t>
      </w:r>
      <w:r w:rsidR="00E712F3">
        <w:rPr>
          <w:sz w:val="24"/>
          <w:lang w:val="es-ES"/>
        </w:rPr>
        <w:t>“</w:t>
      </w:r>
      <w:r w:rsidR="000B72A3" w:rsidRPr="00006748">
        <w:rPr>
          <w:sz w:val="24"/>
          <w:lang w:val="es-ES"/>
        </w:rPr>
        <w:t>Escala de Morelia,</w:t>
      </w:r>
      <w:r w:rsidR="00E712F3">
        <w:rPr>
          <w:sz w:val="24"/>
          <w:lang w:val="es-ES"/>
        </w:rPr>
        <w:t>”</w:t>
      </w:r>
      <w:r w:rsidR="000B72A3" w:rsidRPr="00006748">
        <w:rPr>
          <w:sz w:val="24"/>
          <w:lang w:val="es-ES"/>
        </w:rPr>
        <w:t xml:space="preserve"> llamada así </w:t>
      </w:r>
      <w:r w:rsidR="0032221F">
        <w:rPr>
          <w:sz w:val="24"/>
          <w:lang w:val="es-ES"/>
        </w:rPr>
        <w:t>por la ciudad donde Operación Samaria se reunió</w:t>
      </w:r>
      <w:r w:rsidR="000B72A3" w:rsidRPr="00006748">
        <w:rPr>
          <w:sz w:val="24"/>
          <w:lang w:val="es-ES"/>
        </w:rPr>
        <w:t>. Esta ha sido una contribución importante de México al movimiento misionero mundi</w:t>
      </w:r>
      <w:r w:rsidR="009B6227" w:rsidRPr="00006748">
        <w:rPr>
          <w:sz w:val="24"/>
          <w:lang w:val="es-ES"/>
        </w:rPr>
        <w:t>al. La E</w:t>
      </w:r>
      <w:r w:rsidR="000B72A3" w:rsidRPr="00006748">
        <w:rPr>
          <w:sz w:val="24"/>
          <w:lang w:val="es-ES"/>
        </w:rPr>
        <w:t xml:space="preserve">scala de Morelia tiene siete niveles que describen una etnia desde el punto de vista </w:t>
      </w:r>
      <w:proofErr w:type="spellStart"/>
      <w:r w:rsidR="000B72A3" w:rsidRPr="00006748">
        <w:rPr>
          <w:sz w:val="24"/>
          <w:lang w:val="es-ES"/>
        </w:rPr>
        <w:t>evangelístico</w:t>
      </w:r>
      <w:proofErr w:type="spellEnd"/>
      <w:r w:rsidR="000B72A3" w:rsidRPr="00006748">
        <w:rPr>
          <w:sz w:val="24"/>
          <w:lang w:val="es-ES"/>
        </w:rPr>
        <w:t xml:space="preserve"> y eclesiástico. En la siguiente página encontrarás una diapositiva que describe la escala.</w:t>
      </w:r>
    </w:p>
    <w:p w:rsidR="00AF1969" w:rsidRDefault="008D2EFC" w:rsidP="008161A0">
      <w:pPr>
        <w:spacing w:after="120"/>
        <w:ind w:left="4678" w:firstLine="425"/>
        <w:jc w:val="both"/>
        <w:rPr>
          <w:sz w:val="24"/>
          <w:lang w:val="es-ES"/>
        </w:rPr>
      </w:pPr>
      <w:r>
        <w:rPr>
          <w:noProof/>
          <w:sz w:val="24"/>
          <w:lang w:val="es-MX" w:eastAsia="es-MX"/>
        </w:rPr>
        <w:pict>
          <v:shape id="Text Box 966" o:spid="_x0000_s1032" type="#_x0000_t202" style="position:absolute;left:0;text-align:left;margin-left:31.65pt;margin-top:257.3pt;width:145.45pt;height:28.2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J6uQ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7FSNAeavTA9gbdyj1KZzOboHHQGejdD6Bp9iAAZResHu5k9VUjIZctFRt2o5QcW0ZrcDC0P/2z&#10;rxOOtiDr8YOswRDdGumA9o3qbfYgHwjQoVCPp+JYZyprMiHzKIwxqkB2GSfzeexM0Oz4e1DavGOy&#10;R/aQYwXFd+h0d6eN9YZmRxVrTMiSd50jQCeePYDi9AK24auVWS9cPX+kQbpKVgnxSDRbeSQoCu+m&#10;XBJvVobzuLgslssi/GnthiRreV0zYc0cuRWSP6vdgeUTK07s0rLjtYWzLmm1WS87hXYUuF26dUjI&#10;mZr/3A2XBIjlRUhhRILbKPXKWTL3SEliL50HiReE6W06C0hKivJ5SHdcsH8PCY05TuMonsj029gC&#10;t17HRrOeG5geHe9znJyUaGYpuBK1K62hvJvOZ6mw7j+lAsp9LLQjrOXoxFazX+9dc5z6YC3rR2Cw&#10;kkAwoClMPji0Un3HaIQpkmP9bUsVw6h7L6AL0pAQO3bchcTzCC7qXLI+l1BRAVSODUbTcWmmUbUd&#10;FN+0YGnqOyFvoHMa7khtW2zy6tBvMClcbIepZkfR+d1pPc3exS8AAAD//wMAUEsDBBQABgAIAAAA&#10;IQANhUY23gAAAAoBAAAPAAAAZHJzL2Rvd25yZXYueG1sTI/LTsMwEEX3SPyDNUjsqJ3mAYQ4FQKx&#10;BbU8JHZuPE0i4nEUu034e4YVLGfm6M651WZxgzjhFHpPGpKVAoHUeNtTq+Ht9enqBkSIhqwZPKGG&#10;bwywqc/PKlNaP9MWT7vYCg6hUBoNXYxjKWVoOnQmrPyIxLeDn5yJPE6ttJOZOdwNcq1UIZ3piT90&#10;ZsSHDpuv3dFpeH8+fH5k6qV9dPk4+0VJcrdS68uL5f4ORMQl/sHwq8/qULPT3h/JBjFoKNKUSQ15&#10;khUgGEjzbA1iz5vrJAFZV/J/hfoHAAD//wMAUEsBAi0AFAAGAAgAAAAhALaDOJL+AAAA4QEAABMA&#10;AAAAAAAAAAAAAAAAAAAAAFtDb250ZW50X1R5cGVzXS54bWxQSwECLQAUAAYACAAAACEAOP0h/9YA&#10;AACUAQAACwAAAAAAAAAAAAAAAAAvAQAAX3JlbHMvLnJlbHNQSwECLQAUAAYACAAAACEAHlHSerkC&#10;AADDBQAADgAAAAAAAAAAAAAAAAAuAgAAZHJzL2Uyb0RvYy54bWxQSwECLQAUAAYACAAAACEADYVG&#10;Nt4AAAAKAQAADwAAAAAAAAAAAAAAAAATBQAAZHJzL2Rvd25yZXYueG1sUEsFBgAAAAAEAAQA8wAA&#10;AB4GAAAAAA==&#10;" filled="f" stroked="f">
            <v:textbox>
              <w:txbxContent>
                <w:p w:rsidR="001A5540" w:rsidRPr="001A5540" w:rsidRDefault="002906FD">
                  <w:pPr>
                    <w:rPr>
                      <w:sz w:val="16"/>
                      <w:szCs w:val="16"/>
                      <w:vertAlign w:val="subscript"/>
                      <w:lang w:val="es-ES"/>
                    </w:rPr>
                  </w:pPr>
                  <w:r w:rsidRPr="001A5540">
                    <w:rPr>
                      <w:sz w:val="24"/>
                      <w:szCs w:val="24"/>
                      <w:vertAlign w:val="subscript"/>
                      <w:lang w:val="es-ES"/>
                    </w:rPr>
                    <w:t>©</w:t>
                  </w:r>
                  <w:r>
                    <w:rPr>
                      <w:sz w:val="16"/>
                      <w:szCs w:val="16"/>
                      <w:vertAlign w:val="subscript"/>
                      <w:lang w:val="es-ES"/>
                    </w:rPr>
                    <w:t>Depositphotos.com/</w:t>
                  </w:r>
                  <w:r w:rsidR="001A5540">
                    <w:rPr>
                      <w:sz w:val="16"/>
                      <w:szCs w:val="16"/>
                      <w:vertAlign w:val="subscript"/>
                      <w:lang w:val="es-ES"/>
                    </w:rPr>
                    <w:t xml:space="preserve">3577543_m </w:t>
                  </w:r>
                  <w:r w:rsidR="001A5540">
                    <w:rPr>
                      <w:sz w:val="16"/>
                      <w:szCs w:val="16"/>
                      <w:lang w:val="es-ES"/>
                    </w:rPr>
                    <w:t xml:space="preserve">   </w:t>
                  </w:r>
                  <w:r w:rsidR="001A5540" w:rsidRPr="001A5540">
                    <w:rPr>
                      <w:sz w:val="16"/>
                      <w:szCs w:val="16"/>
                      <w:vertAlign w:val="subscript"/>
                      <w:lang w:val="es-ES"/>
                    </w:rPr>
                    <w:t>Operación Samaria</w:t>
                  </w:r>
                </w:p>
              </w:txbxContent>
            </v:textbox>
          </v:shape>
        </w:pict>
      </w:r>
      <w:r w:rsidR="000B72A3" w:rsidRPr="00006748">
        <w:rPr>
          <w:noProof/>
          <w:sz w:val="24"/>
          <w:lang w:val="es-MX" w:eastAsia="es-MX"/>
        </w:rPr>
        <w:drawing>
          <wp:anchor distT="0" distB="0" distL="114300" distR="114300" simplePos="0" relativeHeight="251646464" behindDoc="1" locked="0" layoutInCell="1" allowOverlap="1">
            <wp:simplePos x="0" y="0"/>
            <wp:positionH relativeFrom="column">
              <wp:posOffset>-614680</wp:posOffset>
            </wp:positionH>
            <wp:positionV relativeFrom="paragraph">
              <wp:posOffset>619760</wp:posOffset>
            </wp:positionV>
            <wp:extent cx="3362960" cy="2762250"/>
            <wp:effectExtent l="19050" t="0" r="8890" b="0"/>
            <wp:wrapNone/>
            <wp:docPr id="965" name="Imagen 965" descr="65-Escala de Mor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65-Escala de Morelia"/>
                    <pic:cNvPicPr>
                      <a:picLocks noChangeAspect="1" noChangeArrowheads="1"/>
                    </pic:cNvPicPr>
                  </pic:nvPicPr>
                  <pic:blipFill>
                    <a:blip r:embed="rId14" cstate="print"/>
                    <a:srcRect/>
                    <a:stretch>
                      <a:fillRect/>
                    </a:stretch>
                  </pic:blipFill>
                  <pic:spPr bwMode="auto">
                    <a:xfrm>
                      <a:off x="0" y="0"/>
                      <a:ext cx="3362960" cy="2762250"/>
                    </a:xfrm>
                    <a:prstGeom prst="rect">
                      <a:avLst/>
                    </a:prstGeom>
                    <a:noFill/>
                    <a:ln w="9525">
                      <a:noFill/>
                      <a:miter lim="800000"/>
                      <a:headEnd/>
                      <a:tailEnd/>
                    </a:ln>
                  </pic:spPr>
                </pic:pic>
              </a:graphicData>
            </a:graphic>
          </wp:anchor>
        </w:drawing>
      </w:r>
      <w:r w:rsidR="00CD4F95">
        <w:rPr>
          <w:sz w:val="24"/>
          <w:lang w:val="es-ES"/>
        </w:rPr>
        <w:t xml:space="preserve">[7] </w:t>
      </w:r>
      <w:r w:rsidR="000B72A3" w:rsidRPr="00006748">
        <w:rPr>
          <w:sz w:val="24"/>
          <w:lang w:val="es-ES"/>
        </w:rPr>
        <w:t>A Dios gracias, no hay</w:t>
      </w:r>
      <w:r w:rsidR="00AF1969">
        <w:rPr>
          <w:sz w:val="24"/>
          <w:lang w:val="es-ES"/>
        </w:rPr>
        <w:t xml:space="preserve"> etnias en nivel 1</w:t>
      </w:r>
      <w:r w:rsidR="00B0657C">
        <w:rPr>
          <w:sz w:val="24"/>
          <w:lang w:val="es-ES"/>
        </w:rPr>
        <w:t xml:space="preserve"> en México.</w:t>
      </w:r>
      <w:r w:rsidR="000B72A3" w:rsidRPr="00006748">
        <w:rPr>
          <w:sz w:val="24"/>
          <w:lang w:val="es-ES"/>
        </w:rPr>
        <w:t xml:space="preserve"> En el peor de los casos, solo hay algunas etnias en </w:t>
      </w:r>
      <w:r w:rsidR="00AF1969">
        <w:rPr>
          <w:sz w:val="24"/>
          <w:lang w:val="es-ES"/>
        </w:rPr>
        <w:t>el nivel 2</w:t>
      </w:r>
      <w:r w:rsidR="00B0657C">
        <w:rPr>
          <w:sz w:val="24"/>
          <w:lang w:val="es-ES"/>
        </w:rPr>
        <w:t xml:space="preserve">. </w:t>
      </w:r>
      <w:r w:rsidR="000B72A3" w:rsidRPr="00006748">
        <w:rPr>
          <w:sz w:val="24"/>
          <w:lang w:val="es-ES"/>
        </w:rPr>
        <w:t>Hasta el nivel 3 se considera una etnia no alcanzada por las definiciones internacionales.</w:t>
      </w:r>
      <w:r w:rsidR="00AF1969" w:rsidRPr="00AF1969">
        <w:rPr>
          <w:sz w:val="24"/>
          <w:lang w:val="es-ES"/>
        </w:rPr>
        <w:t xml:space="preserve"> </w:t>
      </w:r>
      <w:r w:rsidR="00AF1969" w:rsidRPr="00006748">
        <w:rPr>
          <w:sz w:val="24"/>
          <w:lang w:val="es-ES"/>
        </w:rPr>
        <w:t xml:space="preserve">Aquí es donde empieza a ser difícil discernir si una </w:t>
      </w:r>
      <w:r w:rsidR="00B0657C">
        <w:rPr>
          <w:sz w:val="24"/>
          <w:lang w:val="es-ES"/>
        </w:rPr>
        <w:t>etnia necesita más ayuda o no.</w:t>
      </w:r>
    </w:p>
    <w:p w:rsidR="00AF1969" w:rsidRDefault="00CD4F95" w:rsidP="008161A0">
      <w:pPr>
        <w:spacing w:after="120"/>
        <w:ind w:left="4678" w:firstLine="425"/>
        <w:jc w:val="both"/>
        <w:rPr>
          <w:i/>
          <w:sz w:val="24"/>
          <w:lang w:val="es-ES"/>
        </w:rPr>
      </w:pPr>
      <w:r>
        <w:rPr>
          <w:sz w:val="24"/>
          <w:lang w:val="es-ES"/>
        </w:rPr>
        <w:t xml:space="preserve">[8] </w:t>
      </w:r>
      <w:r w:rsidR="000B72A3" w:rsidRPr="00006748">
        <w:rPr>
          <w:sz w:val="24"/>
          <w:lang w:val="es-ES"/>
        </w:rPr>
        <w:t>No es como un foco, que está encendido o apagado, sino hay muchos</w:t>
      </w:r>
      <w:r w:rsidR="00B0657C">
        <w:rPr>
          <w:sz w:val="24"/>
          <w:lang w:val="es-ES"/>
        </w:rPr>
        <w:t xml:space="preserve"> niveles de intensidad de luz. </w:t>
      </w:r>
      <w:r w:rsidR="000B72A3" w:rsidRPr="00006748">
        <w:rPr>
          <w:sz w:val="24"/>
          <w:lang w:val="es-ES"/>
        </w:rPr>
        <w:t xml:space="preserve">Esta situación se complica aún más por el hecho de que una etnia puede mostrar señas de la presencia de una iglesia viable, pero una década después esa iglesia se estanca. Por esta razón, COMIMEX sigue el desarrollo de las iglesias indígenas, insistiendo en que las etnias en los niveles 4 y 5 todavía necesitan ayuda desde afuera, pero en una forma adecuada para las necesidades de cada caso. A estas etnias las vamos a llamar </w:t>
      </w:r>
      <w:r w:rsidR="000B72A3" w:rsidRPr="00E712F3">
        <w:rPr>
          <w:sz w:val="24"/>
          <w:lang w:val="es-ES"/>
        </w:rPr>
        <w:t xml:space="preserve">etnias </w:t>
      </w:r>
      <w:r w:rsidR="00E712F3">
        <w:rPr>
          <w:sz w:val="24"/>
          <w:lang w:val="es-ES"/>
        </w:rPr>
        <w:t>“</w:t>
      </w:r>
      <w:r w:rsidR="000B72A3" w:rsidRPr="00E712F3">
        <w:rPr>
          <w:sz w:val="24"/>
          <w:lang w:val="es-ES"/>
        </w:rPr>
        <w:t xml:space="preserve">no </w:t>
      </w:r>
      <w:proofErr w:type="spellStart"/>
      <w:r w:rsidR="000B72A3" w:rsidRPr="00E712F3">
        <w:rPr>
          <w:sz w:val="24"/>
          <w:lang w:val="es-ES"/>
        </w:rPr>
        <w:t>discipuladas</w:t>
      </w:r>
      <w:proofErr w:type="spellEnd"/>
      <w:r w:rsidR="000B72A3" w:rsidRPr="00E712F3">
        <w:rPr>
          <w:sz w:val="24"/>
          <w:lang w:val="es-ES"/>
        </w:rPr>
        <w:t>.</w:t>
      </w:r>
      <w:r w:rsidR="00E712F3">
        <w:rPr>
          <w:sz w:val="24"/>
          <w:lang w:val="es-ES"/>
        </w:rPr>
        <w:t>”</w:t>
      </w:r>
    </w:p>
    <w:p w:rsidR="000B72A3" w:rsidRPr="00006748" w:rsidRDefault="00CD4F95" w:rsidP="008161A0">
      <w:pPr>
        <w:ind w:left="4678" w:firstLine="425"/>
        <w:jc w:val="both"/>
        <w:rPr>
          <w:sz w:val="24"/>
          <w:lang w:val="es-ES"/>
        </w:rPr>
      </w:pPr>
      <w:r>
        <w:rPr>
          <w:sz w:val="24"/>
          <w:lang w:val="es-ES"/>
        </w:rPr>
        <w:t xml:space="preserve">[9] </w:t>
      </w:r>
      <w:r w:rsidR="000B72A3" w:rsidRPr="00006748">
        <w:rPr>
          <w:sz w:val="24"/>
          <w:lang w:val="es-ES"/>
        </w:rPr>
        <w:t>Las etnias en los niveles 6 y 7 se consideran alcanzadas, y deben ser desafiadas a enviar misioneros a otras etnias.</w:t>
      </w:r>
    </w:p>
    <w:p w:rsidR="00175143" w:rsidRPr="00175143" w:rsidRDefault="00C046A9" w:rsidP="00C046A9">
      <w:pPr>
        <w:ind w:left="851"/>
        <w:jc w:val="both"/>
        <w:rPr>
          <w:rFonts w:ascii="Arial" w:hAnsi="Arial"/>
          <w:sz w:val="24"/>
          <w:lang w:val="es-ES"/>
        </w:rPr>
      </w:pPr>
      <w:r>
        <w:rPr>
          <w:rFonts w:ascii="Arial" w:hAnsi="Arial"/>
          <w:sz w:val="24"/>
          <w:lang w:val="es-ES"/>
        </w:rPr>
        <w:br w:type="page"/>
      </w:r>
    </w:p>
    <w:p w:rsidR="00175143" w:rsidRPr="00175143" w:rsidRDefault="008D2EFC" w:rsidP="00175143">
      <w:pPr>
        <w:jc w:val="both"/>
        <w:rPr>
          <w:rFonts w:ascii="Arial" w:hAnsi="Arial"/>
          <w:sz w:val="24"/>
          <w:lang w:val="es-ES"/>
        </w:rPr>
      </w:pPr>
      <w:r>
        <w:rPr>
          <w:rFonts w:ascii="Arial" w:hAnsi="Arial"/>
          <w:noProof/>
          <w:sz w:val="24"/>
          <w:szCs w:val="24"/>
          <w:lang w:val="es-MX" w:eastAsia="es-MX"/>
        </w:rPr>
        <w:lastRenderedPageBreak/>
        <w:pict>
          <v:shape id="Text Box 912" o:spid="_x0000_s1033" type="#_x0000_t202" style="position:absolute;left:0;text-align:left;margin-left:1.6pt;margin-top:5.1pt;width:495pt;height:666.3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NewIAAAQFAAAOAAAAZHJzL2Uyb0RvYy54bWysVNtu3CAQfa/Uf0C8N75kb7HijdKkqSql&#10;Fymp+swCtlExUGDXTr6+w3iz2TbtS1U/IMYzHGbOnOH8Yuw12UkflDU1LU5ySqThVijT1vTr/c2b&#10;FSUhMiOYtkbW9EEGerF+/ep8cJUsbWe1kJ4AiAnV4GraxeiqLAu8kz0LJ9ZJA87G+p5FMH2bCc8G&#10;QO91Vub5IhusF85bLkOAv9eTk64Rv2kkj5+bJshIdE0ht4irx3WT1mx9zqrWM9cpvk+D/UMWPVMG&#10;Lj1AXbPIyNarF1C94t4G28QTbvvMNo3iEmuAaor8t2ruOuYk1gLkBHegKfw/WP5p98UTJaB30CnD&#10;eujRvRwjeWtHclaUiaDBhQri7hxExhEcEIzFBndr+fdAjL3qmGnlpfd26CQTkGCRTmZHRyeckEA2&#10;w0cr4CK2jRaBxsb3iT3ggwA6NOrh0JyUDIefi3K1mOfg4uBbzRblvDjFO1j1dNz5EN9L25O0qamH&#10;7iM8292GmNJh1VNIui1YrcSN0hoN326utCc7Bkq5wW+P/kuYNmSA4s7yeT5R8FeMHL8/YfQqgua1&#10;6qGOQxCrEnHvjEBFRqb0tIectUkJSlQzFIJEbQHirhMDESqVWuTL5eKUggXaLpcTKmG6haHk0VPi&#10;bfymYoeKStS+KPkUv4ku7To2EQGEA+UTdWFiCGm0T/ejdZQadjw1eWp3HDcjqmuZQJIaNlY8gAQg&#10;H+wzPB2w6ax/pGSAMaxp+LFlXlKiPxiQ0Vkxm6W5RWM2X5Zg+GPP5tjDDAeomkZKpu1VnGZ967xq&#10;u0QUVmjsJUivUSiK56z2goVRw7L2z0Ka5WMbo54fr/VPAAAA//8DAFBLAwQUAAYACAAAACEAR39k&#10;8t4AAAAJAQAADwAAAGRycy9kb3ducmV2LnhtbEyPQU/DMAyF70j8h8hIXNCW0KFpLU0nBOLCAYkB&#10;EtzSxmurNU6VpFv593gnOFl+7+n5c7md3SCOGGLvScPtUoFAarztqdXw8f682ICIyZA1gyfU8IMR&#10;ttXlRWkK60/0hsddagWXUCyMhi6lsZAyNh06E5d+RGJv74MzidfQShvMicvdIDOl1tKZnvhCZ0Z8&#10;7LA57CanwU2v6+/Ppzkpl75ebiYKYX+otb6+mh/uQSSc018YzviMDhUz1X4iG8WgYZVxkGXFk+08&#10;Pws1C6u7LAdZlfL/B9UvAAAA//8DAFBLAQItABQABgAIAAAAIQC2gziS/gAAAOEBAAATAAAAAAAA&#10;AAAAAAAAAAAAAABbQ29udGVudF9UeXBlc10ueG1sUEsBAi0AFAAGAAgAAAAhADj9If/WAAAAlAEA&#10;AAsAAAAAAAAAAAAAAAAALwEAAF9yZWxzLy5yZWxzUEsBAi0AFAAGAAgAAAAhAF338o17AgAABAUA&#10;AA4AAAAAAAAAAAAAAAAALgIAAGRycy9lMm9Eb2MueG1sUEsBAi0AFAAGAAgAAAAhAEd/ZPLeAAAA&#10;CQEAAA8AAAAAAAAAAAAAAAAA1QQAAGRycy9kb3ducmV2LnhtbFBLBQYAAAAABAAEAPMAAADgBQAA&#10;AAA=&#10;" strokeweight="1.5pt">
            <v:shadow on="t" color="#333" opacity=".5" offset="6pt,6pt"/>
            <v:textbox>
              <w:txbxContent>
                <w:p w:rsidR="003A445E" w:rsidRPr="003A445E" w:rsidRDefault="003A445E" w:rsidP="009F7E2B">
                  <w:pPr>
                    <w:jc w:val="center"/>
                    <w:rPr>
                      <w:rFonts w:ascii="Arial" w:hAnsi="Arial" w:cs="Arial"/>
                      <w:b/>
                      <w:sz w:val="28"/>
                      <w:szCs w:val="28"/>
                      <w:lang w:val="es-ES"/>
                    </w:rPr>
                  </w:pPr>
                </w:p>
                <w:p w:rsidR="009F7E2B" w:rsidRPr="009E38DB" w:rsidRDefault="009F7E2B" w:rsidP="009F7E2B">
                  <w:pPr>
                    <w:jc w:val="center"/>
                    <w:rPr>
                      <w:rFonts w:ascii="Century Gothic" w:hAnsi="Century Gothic" w:cs="Arial"/>
                      <w:b/>
                      <w:sz w:val="48"/>
                      <w:szCs w:val="48"/>
                      <w:lang w:val="es-ES"/>
                    </w:rPr>
                  </w:pPr>
                  <w:r w:rsidRPr="009E38DB">
                    <w:rPr>
                      <w:rFonts w:ascii="Century Gothic" w:hAnsi="Century Gothic" w:cs="Arial"/>
                      <w:b/>
                      <w:sz w:val="48"/>
                      <w:szCs w:val="48"/>
                      <w:lang w:val="es-ES"/>
                    </w:rPr>
                    <w:t>La Escala de Morelia</w:t>
                  </w:r>
                </w:p>
                <w:p w:rsidR="009F7E2B" w:rsidRPr="009E38DB" w:rsidRDefault="009F7E2B" w:rsidP="009F7E2B">
                  <w:pPr>
                    <w:jc w:val="center"/>
                    <w:rPr>
                      <w:rFonts w:ascii="Century Gothic" w:hAnsi="Century Gothic" w:cs="Arial"/>
                      <w:b/>
                      <w:sz w:val="48"/>
                      <w:szCs w:val="48"/>
                      <w:lang w:val="es-ES"/>
                    </w:rPr>
                  </w:pPr>
                </w:p>
                <w:p w:rsidR="009F7E2B" w:rsidRPr="009E38DB" w:rsidRDefault="009F7E2B" w:rsidP="009F7E2B">
                  <w:pPr>
                    <w:jc w:val="center"/>
                    <w:rPr>
                      <w:rFonts w:ascii="Century Gothic" w:hAnsi="Century Gothic" w:cs="Arial"/>
                      <w:b/>
                      <w:i/>
                      <w:sz w:val="40"/>
                      <w:szCs w:val="40"/>
                      <w:lang w:val="es-ES"/>
                    </w:rPr>
                  </w:pPr>
                  <w:r w:rsidRPr="009E38DB">
                    <w:rPr>
                      <w:rFonts w:ascii="Century Gothic" w:hAnsi="Century Gothic" w:cs="Arial"/>
                      <w:b/>
                      <w:sz w:val="40"/>
                      <w:szCs w:val="40"/>
                      <w:lang w:val="es-ES"/>
                    </w:rPr>
                    <w:t>1</w:t>
                  </w:r>
                  <w:r w:rsidR="00CB4D38" w:rsidRPr="009E38DB">
                    <w:rPr>
                      <w:rFonts w:ascii="Century Gothic" w:hAnsi="Century Gothic" w:cs="Arial"/>
                      <w:b/>
                      <w:sz w:val="40"/>
                      <w:szCs w:val="40"/>
                      <w:lang w:val="es-ES"/>
                    </w:rPr>
                    <w:t>)</w:t>
                  </w:r>
                  <w:r w:rsidRPr="009E38DB">
                    <w:rPr>
                      <w:rFonts w:ascii="Century Gothic" w:hAnsi="Century Gothic" w:cs="Arial"/>
                      <w:b/>
                      <w:sz w:val="40"/>
                      <w:szCs w:val="40"/>
                      <w:lang w:val="es-ES"/>
                    </w:rPr>
                    <w:t xml:space="preserve"> </w:t>
                  </w:r>
                  <w:r w:rsidRPr="009E38DB">
                    <w:rPr>
                      <w:rFonts w:ascii="Century Gothic" w:hAnsi="Century Gothic" w:cs="Arial"/>
                      <w:b/>
                      <w:i/>
                      <w:sz w:val="40"/>
                      <w:szCs w:val="40"/>
                      <w:lang w:val="es-ES"/>
                    </w:rPr>
                    <w:t>S</w:t>
                  </w:r>
                  <w:r w:rsidR="00CB4D38" w:rsidRPr="009E38DB">
                    <w:rPr>
                      <w:rFonts w:ascii="Century Gothic" w:hAnsi="Century Gothic" w:cs="Arial"/>
                      <w:b/>
                      <w:i/>
                      <w:sz w:val="40"/>
                      <w:szCs w:val="40"/>
                      <w:lang w:val="es-ES"/>
                    </w:rPr>
                    <w:t>IN CONOCIMIENTO DEL EVANGELIO:</w:t>
                  </w:r>
                </w:p>
                <w:p w:rsidR="00CB4D38" w:rsidRPr="009E38DB" w:rsidRDefault="00CB4D38" w:rsidP="00511864">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 xml:space="preserve">No </w:t>
                  </w:r>
                  <w:r w:rsidR="006E32A2" w:rsidRPr="009E38DB">
                    <w:rPr>
                      <w:rFonts w:ascii="Century Gothic" w:hAnsi="Century Gothic" w:cs="Arial"/>
                      <w:b/>
                      <w:sz w:val="28"/>
                      <w:szCs w:val="28"/>
                      <w:lang w:val="es-ES"/>
                    </w:rPr>
                    <w:t>existe ninguna</w:t>
                  </w:r>
                  <w:r w:rsidRPr="009E38DB">
                    <w:rPr>
                      <w:rFonts w:ascii="Century Gothic" w:hAnsi="Century Gothic" w:cs="Arial"/>
                      <w:b/>
                      <w:sz w:val="28"/>
                      <w:szCs w:val="28"/>
                      <w:lang w:val="es-ES"/>
                    </w:rPr>
                    <w:t xml:space="preserve"> persona que haya escuchado del evangelio.</w:t>
                  </w:r>
                </w:p>
                <w:p w:rsidR="00F27E65" w:rsidRPr="009E38DB" w:rsidRDefault="00F27E65" w:rsidP="00511864">
                  <w:pPr>
                    <w:spacing w:after="120"/>
                    <w:jc w:val="center"/>
                    <w:rPr>
                      <w:rFonts w:ascii="Century Gothic" w:hAnsi="Century Gothic" w:cs="Arial"/>
                      <w:b/>
                      <w:sz w:val="28"/>
                      <w:szCs w:val="28"/>
                      <w:lang w:val="es-ES"/>
                    </w:rPr>
                  </w:pPr>
                </w:p>
                <w:p w:rsidR="00CB4D38" w:rsidRPr="009E38DB" w:rsidRDefault="00CB4D38" w:rsidP="00CB4D38">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2) </w:t>
                  </w:r>
                  <w:r w:rsidRPr="009E38DB">
                    <w:rPr>
                      <w:rFonts w:ascii="Century Gothic" w:hAnsi="Century Gothic" w:cs="Arial"/>
                      <w:b/>
                      <w:i/>
                      <w:sz w:val="40"/>
                      <w:szCs w:val="40"/>
                      <w:lang w:val="es-ES"/>
                    </w:rPr>
                    <w:t>CONOCIMIENTO ESPORÁDICO:</w:t>
                  </w:r>
                </w:p>
                <w:p w:rsidR="00CB4D38" w:rsidRPr="009E38DB" w:rsidRDefault="00CB4D38" w:rsidP="00CB4D38">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Ha habido testimonio cristiano, pero no ha sido permanente.</w:t>
                  </w:r>
                </w:p>
                <w:p w:rsidR="00F27E65" w:rsidRPr="009E38DB" w:rsidRDefault="00F27E65" w:rsidP="00CB4D38">
                  <w:pPr>
                    <w:spacing w:after="120"/>
                    <w:jc w:val="center"/>
                    <w:rPr>
                      <w:rFonts w:ascii="Century Gothic" w:hAnsi="Century Gothic" w:cs="Arial"/>
                      <w:b/>
                      <w:sz w:val="28"/>
                      <w:szCs w:val="28"/>
                      <w:lang w:val="es-ES"/>
                    </w:rPr>
                  </w:pPr>
                </w:p>
                <w:p w:rsidR="00CB4D38" w:rsidRPr="009E38DB" w:rsidRDefault="00CB4D38" w:rsidP="00CB4D38">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3) </w:t>
                  </w:r>
                  <w:r w:rsidRPr="009E38DB">
                    <w:rPr>
                      <w:rFonts w:ascii="Century Gothic" w:hAnsi="Century Gothic" w:cs="Arial"/>
                      <w:b/>
                      <w:i/>
                      <w:sz w:val="40"/>
                      <w:szCs w:val="40"/>
                      <w:lang w:val="es-ES"/>
                    </w:rPr>
                    <w:t>ALGUNOS CONVERTIDOS:</w:t>
                  </w:r>
                </w:p>
                <w:p w:rsidR="00511864" w:rsidRPr="009E38DB" w:rsidRDefault="00CB4D38" w:rsidP="00CB4D38">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Existen en la etnia algunos creyentes no congregados.</w:t>
                  </w:r>
                </w:p>
                <w:p w:rsidR="00F27E65" w:rsidRPr="009E38DB" w:rsidRDefault="00F27E65" w:rsidP="00CB4D38">
                  <w:pPr>
                    <w:spacing w:after="120"/>
                    <w:jc w:val="center"/>
                    <w:rPr>
                      <w:rFonts w:ascii="Century Gothic" w:hAnsi="Century Gothic" w:cs="Arial"/>
                      <w:b/>
                      <w:sz w:val="28"/>
                      <w:szCs w:val="28"/>
                      <w:lang w:val="es-ES"/>
                    </w:rPr>
                  </w:pPr>
                </w:p>
                <w:p w:rsidR="00CB4D38" w:rsidRPr="009E38DB" w:rsidRDefault="00CB4D38" w:rsidP="00CB4D38">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4) </w:t>
                  </w:r>
                  <w:r w:rsidRPr="009E38DB">
                    <w:rPr>
                      <w:rFonts w:ascii="Century Gothic" w:hAnsi="Century Gothic" w:cs="Arial"/>
                      <w:b/>
                      <w:i/>
                      <w:sz w:val="40"/>
                      <w:szCs w:val="40"/>
                      <w:lang w:val="es-ES"/>
                    </w:rPr>
                    <w:t>IG</w:t>
                  </w:r>
                  <w:r w:rsidR="004F7A8E" w:rsidRPr="009E38DB">
                    <w:rPr>
                      <w:rFonts w:ascii="Century Gothic" w:hAnsi="Century Gothic" w:cs="Arial"/>
                      <w:b/>
                      <w:i/>
                      <w:sz w:val="40"/>
                      <w:szCs w:val="40"/>
                      <w:lang w:val="es-ES"/>
                    </w:rPr>
                    <w:t>L</w:t>
                  </w:r>
                  <w:r w:rsidRPr="009E38DB">
                    <w:rPr>
                      <w:rFonts w:ascii="Century Gothic" w:hAnsi="Century Gothic" w:cs="Arial"/>
                      <w:b/>
                      <w:i/>
                      <w:sz w:val="40"/>
                      <w:szCs w:val="40"/>
                      <w:lang w:val="es-ES"/>
                    </w:rPr>
                    <w:t>ESIA EN NACIMIENTO:</w:t>
                  </w:r>
                </w:p>
                <w:p w:rsidR="006E32A2" w:rsidRPr="009E38DB" w:rsidRDefault="00CB4D38" w:rsidP="00511864">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Existe un peque</w:t>
                  </w:r>
                  <w:r w:rsidR="006E32A2" w:rsidRPr="009E38DB">
                    <w:rPr>
                      <w:rFonts w:ascii="Century Gothic" w:hAnsi="Century Gothic" w:cs="Arial"/>
                      <w:b/>
                      <w:sz w:val="28"/>
                      <w:szCs w:val="28"/>
                      <w:lang w:val="es-ES"/>
                    </w:rPr>
                    <w:t>ño grupo de creyentes que se reú</w:t>
                  </w:r>
                  <w:r w:rsidRPr="009E38DB">
                    <w:rPr>
                      <w:rFonts w:ascii="Century Gothic" w:hAnsi="Century Gothic" w:cs="Arial"/>
                      <w:b/>
                      <w:sz w:val="28"/>
                      <w:szCs w:val="28"/>
                      <w:lang w:val="es-ES"/>
                    </w:rPr>
                    <w:t>ne semanalmente</w:t>
                  </w:r>
                  <w:r w:rsidR="00511864" w:rsidRPr="009E38DB">
                    <w:rPr>
                      <w:rFonts w:ascii="Century Gothic" w:hAnsi="Century Gothic" w:cs="Arial"/>
                      <w:b/>
                      <w:sz w:val="28"/>
                      <w:szCs w:val="28"/>
                      <w:lang w:val="es-ES"/>
                    </w:rPr>
                    <w:t>.</w:t>
                  </w:r>
                </w:p>
                <w:p w:rsidR="00F27E65" w:rsidRPr="009E38DB" w:rsidRDefault="00F27E65" w:rsidP="00511864">
                  <w:pPr>
                    <w:spacing w:after="120"/>
                    <w:jc w:val="center"/>
                    <w:rPr>
                      <w:rFonts w:ascii="Century Gothic" w:hAnsi="Century Gothic" w:cs="Arial"/>
                      <w:b/>
                      <w:sz w:val="28"/>
                      <w:szCs w:val="28"/>
                      <w:lang w:val="es-ES"/>
                    </w:rPr>
                  </w:pPr>
                </w:p>
                <w:p w:rsidR="006E32A2" w:rsidRPr="009E38DB" w:rsidRDefault="006E32A2" w:rsidP="00CB4D38">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5) </w:t>
                  </w:r>
                  <w:r w:rsidRPr="009E38DB">
                    <w:rPr>
                      <w:rFonts w:ascii="Century Gothic" w:hAnsi="Century Gothic" w:cs="Arial"/>
                      <w:b/>
                      <w:i/>
                      <w:sz w:val="40"/>
                      <w:szCs w:val="40"/>
                      <w:lang w:val="es-ES"/>
                    </w:rPr>
                    <w:t>IGLESIA EN CRECIMIENTO (NUMÉRICO):</w:t>
                  </w:r>
                </w:p>
                <w:p w:rsidR="00511864" w:rsidRPr="009E38DB" w:rsidRDefault="006E32A2" w:rsidP="006E32A2">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La iglesia ha aumentado en número en el último año.</w:t>
                  </w:r>
                </w:p>
                <w:p w:rsidR="00F27E65" w:rsidRPr="009E38DB" w:rsidRDefault="00F27E65" w:rsidP="006E32A2">
                  <w:pPr>
                    <w:spacing w:after="120"/>
                    <w:jc w:val="center"/>
                    <w:rPr>
                      <w:rFonts w:ascii="Century Gothic" w:hAnsi="Century Gothic" w:cs="Arial"/>
                      <w:b/>
                      <w:sz w:val="28"/>
                      <w:szCs w:val="28"/>
                      <w:lang w:val="es-ES"/>
                    </w:rPr>
                  </w:pPr>
                </w:p>
                <w:p w:rsidR="006E32A2" w:rsidRPr="009E38DB" w:rsidRDefault="006E32A2" w:rsidP="006E32A2">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6) </w:t>
                  </w:r>
                  <w:r w:rsidRPr="009E38DB">
                    <w:rPr>
                      <w:rFonts w:ascii="Century Gothic" w:hAnsi="Century Gothic" w:cs="Arial"/>
                      <w:b/>
                      <w:i/>
                      <w:sz w:val="40"/>
                      <w:szCs w:val="40"/>
                      <w:lang w:val="es-ES"/>
                    </w:rPr>
                    <w:t>IGLESIA EN DESARROLLO (ESPIRITUAL):</w:t>
                  </w:r>
                </w:p>
                <w:p w:rsidR="003A445E" w:rsidRPr="009E38DB" w:rsidRDefault="006E32A2" w:rsidP="00511864">
                  <w:pPr>
                    <w:spacing w:after="120"/>
                    <w:jc w:val="center"/>
                    <w:rPr>
                      <w:rFonts w:ascii="Century Gothic" w:hAnsi="Century Gothic" w:cs="Arial"/>
                      <w:b/>
                      <w:sz w:val="28"/>
                      <w:szCs w:val="28"/>
                      <w:lang w:val="es-ES"/>
                    </w:rPr>
                  </w:pPr>
                  <w:r w:rsidRPr="009E38DB">
                    <w:rPr>
                      <w:rFonts w:ascii="Century Gothic" w:hAnsi="Century Gothic" w:cs="Arial"/>
                      <w:b/>
                      <w:sz w:val="28"/>
                      <w:szCs w:val="28"/>
                      <w:lang w:val="es-ES"/>
                    </w:rPr>
                    <w:t xml:space="preserve">Los miembros están </w:t>
                  </w:r>
                  <w:r w:rsidR="00511864" w:rsidRPr="009E38DB">
                    <w:rPr>
                      <w:rFonts w:ascii="Century Gothic" w:hAnsi="Century Gothic" w:cs="Arial"/>
                      <w:b/>
                      <w:sz w:val="28"/>
                      <w:szCs w:val="28"/>
                      <w:lang w:val="es-ES"/>
                    </w:rPr>
                    <w:t>av</w:t>
                  </w:r>
                  <w:r w:rsidR="00B0657C">
                    <w:rPr>
                      <w:rFonts w:ascii="Century Gothic" w:hAnsi="Century Gothic" w:cs="Arial"/>
                      <w:b/>
                      <w:sz w:val="28"/>
                      <w:szCs w:val="28"/>
                      <w:lang w:val="es-ES"/>
                    </w:rPr>
                    <w:t xml:space="preserve">anzando en su vida espiritual. </w:t>
                  </w:r>
                  <w:r w:rsidR="00511864" w:rsidRPr="009E38DB">
                    <w:rPr>
                      <w:rFonts w:ascii="Century Gothic" w:hAnsi="Century Gothic" w:cs="Arial"/>
                      <w:b/>
                      <w:sz w:val="28"/>
                      <w:szCs w:val="28"/>
                      <w:lang w:val="es-ES"/>
                    </w:rPr>
                    <w:t>Aunque se considera una etnia alcanzada, todavía podría recibir ayuda desde afuera para el entrenamiento de líderes y el desarrollo de programas.</w:t>
                  </w:r>
                </w:p>
                <w:p w:rsidR="00F27E65" w:rsidRPr="009E38DB" w:rsidRDefault="00F27E65" w:rsidP="00511864">
                  <w:pPr>
                    <w:spacing w:after="120"/>
                    <w:jc w:val="center"/>
                    <w:rPr>
                      <w:rFonts w:ascii="Century Gothic" w:hAnsi="Century Gothic" w:cs="Arial"/>
                      <w:b/>
                      <w:sz w:val="28"/>
                      <w:szCs w:val="28"/>
                      <w:lang w:val="es-ES"/>
                    </w:rPr>
                  </w:pPr>
                </w:p>
                <w:p w:rsidR="006E32A2" w:rsidRPr="009E38DB" w:rsidRDefault="003A445E" w:rsidP="006E32A2">
                  <w:pPr>
                    <w:jc w:val="center"/>
                    <w:rPr>
                      <w:rFonts w:ascii="Century Gothic" w:hAnsi="Century Gothic" w:cs="Arial"/>
                      <w:b/>
                      <w:i/>
                      <w:sz w:val="40"/>
                      <w:szCs w:val="40"/>
                      <w:lang w:val="es-ES"/>
                    </w:rPr>
                  </w:pPr>
                  <w:r w:rsidRPr="009E38DB">
                    <w:rPr>
                      <w:rFonts w:ascii="Century Gothic" w:hAnsi="Century Gothic" w:cs="Arial"/>
                      <w:b/>
                      <w:sz w:val="40"/>
                      <w:szCs w:val="40"/>
                      <w:lang w:val="es-ES"/>
                    </w:rPr>
                    <w:t xml:space="preserve">7) </w:t>
                  </w:r>
                  <w:r w:rsidRPr="009E38DB">
                    <w:rPr>
                      <w:rFonts w:ascii="Century Gothic" w:hAnsi="Century Gothic" w:cs="Arial"/>
                      <w:b/>
                      <w:i/>
                      <w:sz w:val="40"/>
                      <w:szCs w:val="40"/>
                      <w:lang w:val="es-ES"/>
                    </w:rPr>
                    <w:t xml:space="preserve">IGLESIA EN AUTO </w:t>
                  </w:r>
                  <w:r w:rsidR="009B6227" w:rsidRPr="009E38DB">
                    <w:rPr>
                      <w:rFonts w:ascii="Century Gothic" w:hAnsi="Century Gothic" w:cs="Arial"/>
                      <w:b/>
                      <w:i/>
                      <w:sz w:val="40"/>
                      <w:szCs w:val="40"/>
                      <w:lang w:val="es-ES"/>
                    </w:rPr>
                    <w:t xml:space="preserve">- </w:t>
                  </w:r>
                  <w:r w:rsidRPr="009E38DB">
                    <w:rPr>
                      <w:rFonts w:ascii="Century Gothic" w:hAnsi="Century Gothic" w:cs="Arial"/>
                      <w:b/>
                      <w:i/>
                      <w:sz w:val="40"/>
                      <w:szCs w:val="40"/>
                      <w:lang w:val="es-ES"/>
                    </w:rPr>
                    <w:t>REPRODUCCIÓN:</w:t>
                  </w:r>
                </w:p>
                <w:p w:rsidR="006E32A2" w:rsidRPr="009E38DB" w:rsidRDefault="003A445E" w:rsidP="00CB4D38">
                  <w:pPr>
                    <w:jc w:val="center"/>
                    <w:rPr>
                      <w:rFonts w:ascii="Century Gothic" w:hAnsi="Century Gothic" w:cs="Arial"/>
                      <w:b/>
                      <w:sz w:val="28"/>
                      <w:szCs w:val="28"/>
                      <w:lang w:val="es-ES"/>
                    </w:rPr>
                  </w:pPr>
                  <w:r w:rsidRPr="009E38DB">
                    <w:rPr>
                      <w:rFonts w:ascii="Century Gothic" w:hAnsi="Century Gothic" w:cs="Arial"/>
                      <w:b/>
                      <w:sz w:val="28"/>
                      <w:szCs w:val="28"/>
                      <w:lang w:val="es-ES"/>
                    </w:rPr>
                    <w:t>Es una iglesia que cumple con el 5 y 6 de arrib</w:t>
                  </w:r>
                  <w:r w:rsidR="004F7A8E" w:rsidRPr="009E38DB">
                    <w:rPr>
                      <w:rFonts w:ascii="Century Gothic" w:hAnsi="Century Gothic" w:cs="Arial"/>
                      <w:b/>
                      <w:sz w:val="28"/>
                      <w:szCs w:val="28"/>
                      <w:lang w:val="es-ES"/>
                    </w:rPr>
                    <w:t>a, pero también se gobierna a sí</w:t>
                  </w:r>
                  <w:r w:rsidRPr="009E38DB">
                    <w:rPr>
                      <w:rFonts w:ascii="Century Gothic" w:hAnsi="Century Gothic" w:cs="Arial"/>
                      <w:b/>
                      <w:sz w:val="28"/>
                      <w:szCs w:val="28"/>
                      <w:lang w:val="es-ES"/>
                    </w:rPr>
                    <w:t xml:space="preserve"> misma, es auto</w:t>
                  </w:r>
                  <w:r w:rsidR="009B6227" w:rsidRPr="009E38DB">
                    <w:rPr>
                      <w:rFonts w:ascii="Century Gothic" w:hAnsi="Century Gothic" w:cs="Arial"/>
                      <w:b/>
                      <w:sz w:val="28"/>
                      <w:szCs w:val="28"/>
                      <w:lang w:val="es-ES"/>
                    </w:rPr>
                    <w:t>-</w:t>
                  </w:r>
                  <w:r w:rsidR="004F7A8E" w:rsidRPr="009E38DB">
                    <w:rPr>
                      <w:rFonts w:ascii="Century Gothic" w:hAnsi="Century Gothic" w:cs="Arial"/>
                      <w:b/>
                      <w:sz w:val="28"/>
                      <w:szCs w:val="28"/>
                      <w:lang w:val="es-ES"/>
                    </w:rPr>
                    <w:t>reproductora, es auto</w:t>
                  </w:r>
                  <w:r w:rsidR="009B6227" w:rsidRPr="009E38DB">
                    <w:rPr>
                      <w:rFonts w:ascii="Century Gothic" w:hAnsi="Century Gothic" w:cs="Arial"/>
                      <w:b/>
                      <w:sz w:val="28"/>
                      <w:szCs w:val="28"/>
                      <w:lang w:val="es-ES"/>
                    </w:rPr>
                    <w:t>-</w:t>
                  </w:r>
                  <w:r w:rsidRPr="009E38DB">
                    <w:rPr>
                      <w:rFonts w:ascii="Century Gothic" w:hAnsi="Century Gothic" w:cs="Arial"/>
                      <w:b/>
                      <w:sz w:val="28"/>
                      <w:szCs w:val="28"/>
                      <w:lang w:val="es-ES"/>
                    </w:rPr>
                    <w:t>sostenida y cuenta con la tr</w:t>
                  </w:r>
                  <w:r w:rsidR="00B0657C">
                    <w:rPr>
                      <w:rFonts w:ascii="Century Gothic" w:hAnsi="Century Gothic" w:cs="Arial"/>
                      <w:b/>
                      <w:sz w:val="28"/>
                      <w:szCs w:val="28"/>
                      <w:lang w:val="es-ES"/>
                    </w:rPr>
                    <w:t xml:space="preserve">aducción del Nuevo Testamento. </w:t>
                  </w:r>
                  <w:r w:rsidRPr="009E38DB">
                    <w:rPr>
                      <w:rFonts w:ascii="Century Gothic" w:hAnsi="Century Gothic" w:cs="Arial"/>
                      <w:b/>
                      <w:sz w:val="28"/>
                      <w:szCs w:val="28"/>
                      <w:lang w:val="es-ES"/>
                    </w:rPr>
                    <w:t xml:space="preserve">Esta se </w:t>
                  </w:r>
                  <w:r w:rsidR="00B0657C">
                    <w:rPr>
                      <w:rFonts w:ascii="Century Gothic" w:hAnsi="Century Gothic" w:cs="Arial"/>
                      <w:b/>
                      <w:sz w:val="28"/>
                      <w:szCs w:val="28"/>
                      <w:lang w:val="es-ES"/>
                    </w:rPr>
                    <w:t xml:space="preserve">considera una etnia alcanzada. </w:t>
                  </w:r>
                  <w:r w:rsidRPr="009E38DB">
                    <w:rPr>
                      <w:rFonts w:ascii="Century Gothic" w:hAnsi="Century Gothic" w:cs="Arial"/>
                      <w:b/>
                      <w:sz w:val="28"/>
                      <w:szCs w:val="28"/>
                      <w:lang w:val="es-ES"/>
                    </w:rPr>
                    <w:t>Para ellos es tiempo de cos</w:t>
                  </w:r>
                  <w:r w:rsidR="00B0657C">
                    <w:rPr>
                      <w:rFonts w:ascii="Century Gothic" w:hAnsi="Century Gothic" w:cs="Arial"/>
                      <w:b/>
                      <w:sz w:val="28"/>
                      <w:szCs w:val="28"/>
                      <w:lang w:val="es-ES"/>
                    </w:rPr>
                    <w:t>echa dentro de su propia etnia y para SEMBRAR en otra etnia.</w:t>
                  </w:r>
                </w:p>
              </w:txbxContent>
            </v:textbox>
          </v:shape>
        </w:pict>
      </w:r>
    </w:p>
    <w:p w:rsidR="00175143" w:rsidRPr="00175143" w:rsidRDefault="00175143" w:rsidP="00175143">
      <w:pPr>
        <w:jc w:val="both"/>
        <w:rPr>
          <w:rFonts w:ascii="Arial" w:hAnsi="Arial"/>
          <w:b/>
          <w:sz w:val="24"/>
          <w:szCs w:val="24"/>
          <w:lang w:val="es-ES"/>
        </w:rPr>
      </w:pPr>
    </w:p>
    <w:p w:rsidR="00175143" w:rsidRPr="000B72A3" w:rsidRDefault="00175143" w:rsidP="00175143">
      <w:pPr>
        <w:jc w:val="both"/>
        <w:rPr>
          <w:rFonts w:ascii="Arial" w:hAnsi="Arial"/>
          <w:sz w:val="24"/>
          <w:szCs w:val="24"/>
          <w:lang w:val="es-ES"/>
        </w:rPr>
      </w:pPr>
    </w:p>
    <w:p w:rsidR="00175143" w:rsidRPr="000B72A3" w:rsidRDefault="00175143" w:rsidP="00175143">
      <w:pPr>
        <w:jc w:val="both"/>
        <w:rPr>
          <w:rFonts w:ascii="Arial" w:hAnsi="Arial"/>
          <w:sz w:val="24"/>
          <w:szCs w:val="24"/>
          <w:lang w:val="es-ES"/>
        </w:rPr>
      </w:pPr>
    </w:p>
    <w:p w:rsidR="0034463A" w:rsidRPr="000B72A3" w:rsidRDefault="008D2EFC" w:rsidP="00175143">
      <w:pPr>
        <w:jc w:val="both"/>
        <w:rPr>
          <w:rFonts w:ascii="Arial" w:hAnsi="Arial"/>
          <w:sz w:val="24"/>
          <w:szCs w:val="24"/>
          <w:lang w:val="es-ES"/>
        </w:rPr>
      </w:pPr>
      <w:r>
        <w:rPr>
          <w:rFonts w:ascii="Arial" w:hAnsi="Arial"/>
          <w:noProof/>
          <w:sz w:val="32"/>
          <w:lang w:val="es-MX" w:eastAsia="es-MX"/>
        </w:rPr>
        <w:pict>
          <v:line id="Line 913" o:spid="_x0000_s1046" style="position:absolute;left:0;text-align:left;z-index:251643392;visibility:visible" from="22.5pt,4.35pt" to="48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46GwIAADcEAAAOAAAAZHJzL2Uyb0RvYy54bWysU8GO2jAQvVfqP1i+QxLIshARVlUCvWy7&#10;SLv9AGM7xKpjW7YhoKr/3rEhiG0vVVUOZhzPPL+Z97x8OnUSHbl1QqsSZ+MUI66oZkLtS/ztbTOa&#10;Y+Q8UYxIrXiJz9zhp9XHD8veFHyiWy0ZtwhAlCt6U+LWe1MkiaMt74gba8MVHDbadsTD1u4TZkkP&#10;6J1MJmk6S3ptmbGacufga305xKuI3zSc+pemcdwjWWLg5uNq47oLa7JakmJviWkFvdIg/8CiI0LB&#10;pTeomniCDlb8AdUJarXTjR9T3SW6aQTlsQfoJkt/6+a1JYbHXmA4ztzG5P4fLP163FokGGj3iJEi&#10;HWj0LBRHi2wahtMbV0BOpbY2tEdP6tU8a/rdIaWrlqg9jyTfzgYKs1CRvCsJG2fgil3/RTPIIQev&#10;46ROje0CJMwAnaIg55sg/OQRhY8P88limoJudDhLSDEUGuv8Z647FIISS2Adgcnx2flAhBRDSrhH&#10;6Y2QMuotFepLPJ1nEboz0D3byVjstBQsJIYSZ/e7Slp0JME98Rc7hJP7NKsPikXglhO2vsaeCHmJ&#10;gYhUAQ/aAmrX6GKPH4t0sZ6v5/kon8zWozyt69GnTZWPZpvs8aGe1lVVZz8DtSwvWsEYV4HdYNUs&#10;/zsrXB/NxWQ3s95GkrxHj7MDssN/JB11DVJeTLHT7Ly1g97gzph8fUnB/vd7iO/f++oXAAAA//8D&#10;AFBLAwQUAAYACAAAACEAlgqId9oAAAAGAQAADwAAAGRycy9kb3ducmV2LnhtbEyPy07DQAxF90j8&#10;w8hI7OiEV2lDJlWpVKEKNhQ+wE3cJGrGE2XcNvl7DBtYHl3r3uNsMfjWnKiPTWAHt5MEDHERyoYr&#10;B1+f65sZmCjIJbaBycFIERb55UWGaRnO/EGnrVRGSzim6KAW6VJrY1GTxzgJHbFm+9B7FMW+smWP&#10;Zy33rb1Lkqn12LAu1NjRqqbisD16B3JIXt9ecD0u/X4j1Xws/Gb17tz11bB8BiM0yN8x/OirOuTq&#10;tAtHLqNpHTw86iviYPYERuP59F5598s2z+x//fwbAAD//wMAUEsBAi0AFAAGAAgAAAAhALaDOJL+&#10;AAAA4QEAABMAAAAAAAAAAAAAAAAAAAAAAFtDb250ZW50X1R5cGVzXS54bWxQSwECLQAUAAYACAAA&#10;ACEAOP0h/9YAAACUAQAACwAAAAAAAAAAAAAAAAAvAQAAX3JlbHMvLnJlbHNQSwECLQAUAAYACAAA&#10;ACEAbbWOOhsCAAA3BAAADgAAAAAAAAAAAAAAAAAuAgAAZHJzL2Uyb0RvYy54bWxQSwECLQAUAAYA&#10;CAAAACEAlgqId9oAAAAGAQAADwAAAAAAAAAAAAAAAAB1BAAAZHJzL2Rvd25yZXYueG1sUEsFBgAA&#10;AAAEAAQA8wAAAHwFAAAAAA==&#10;" strokeweight="3pt">
            <v:stroke linestyle="thinThin"/>
          </v:line>
        </w:pict>
      </w: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34463A" w:rsidRPr="000B72A3" w:rsidRDefault="0034463A" w:rsidP="00175143">
      <w:pPr>
        <w:jc w:val="both"/>
        <w:rPr>
          <w:rFonts w:ascii="Arial" w:hAnsi="Arial"/>
          <w:sz w:val="24"/>
          <w:szCs w:val="24"/>
          <w:lang w:val="es-ES"/>
        </w:rPr>
      </w:pPr>
    </w:p>
    <w:p w:rsidR="00175143" w:rsidRPr="00175143" w:rsidRDefault="00175143" w:rsidP="00175143">
      <w:pPr>
        <w:jc w:val="both"/>
        <w:rPr>
          <w:rFonts w:ascii="Arial" w:hAnsi="Arial"/>
          <w:sz w:val="32"/>
          <w:lang w:val="es-ES"/>
        </w:rPr>
      </w:pPr>
      <w:r w:rsidRPr="00175143">
        <w:rPr>
          <w:rFonts w:ascii="Arial" w:hAnsi="Arial"/>
          <w:sz w:val="32"/>
          <w:lang w:val="es-ES"/>
        </w:rPr>
        <w:br w:type="page"/>
      </w:r>
    </w:p>
    <w:p w:rsidR="008E7A8C" w:rsidRPr="00AF1969" w:rsidRDefault="008D2EFC" w:rsidP="00427894">
      <w:pPr>
        <w:spacing w:after="120"/>
        <w:ind w:left="4111"/>
        <w:jc w:val="both"/>
        <w:rPr>
          <w:rFonts w:ascii="Century Gothic" w:hAnsi="Century Gothic"/>
          <w:b/>
          <w:sz w:val="22"/>
          <w:szCs w:val="24"/>
          <w:lang w:val="es-ES"/>
        </w:rPr>
      </w:pPr>
      <w:r>
        <w:rPr>
          <w:noProof/>
          <w:sz w:val="24"/>
          <w:szCs w:val="24"/>
          <w:lang w:val="es-MX" w:eastAsia="es-MX"/>
        </w:rPr>
        <w:lastRenderedPageBreak/>
        <w:pict>
          <v:shape id="Text Box 407" o:spid="_x0000_s1034" type="#_x0000_t202" style="position:absolute;left:0;text-align:left;margin-left:-22.65pt;margin-top:17.15pt;width:201.15pt;height:249.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UHegIAAAQFAAAOAAAAZHJzL2Uyb0RvYy54bWysVE1v3CAQvVfqf0DcG3u9n7HijdJNU1VK&#10;P6Sk6pkFbKNioMCunfz6DuPsZpW0l6o+WIxn/Jj35sHF5dBpspc+KGsqOjnLKZGGW6FMU9Hv9zfv&#10;VpSEyIxg2hpZ0QcZ6OX67ZuL3pWysK3VQnoCICaUvatoG6MrsyzwVnYsnFknDSRr6zsWIfRNJjzr&#10;Ab3TWZHni6y3XjhvuQwBvl6PSbpG/LqWPH6t6yAj0RWF3iK+Pb636Z2tL1jZeOZaxZ/aYP/QRceU&#10;gU2PUNcsMrLz6hVUp7i3wdbxjNsus3WtuEQOwGaSv2Bz1zInkQuIE9xRpvD/YPmX/TdPlIDZLSgx&#10;rIMZ3cshkvd2ILN8mQTqXSih7s5BZRwgAcVINrhby38GYuymZaaRV97bvpVMQIOT9Gd28uuIExLI&#10;tv9sBWzEdtEi0FD7LqkHehBAh0E9HIeTmuHwsVgUq/McUhxy0+liVkxxfBkrD787H+JHaTuSFhX1&#10;MH2EZ/vbEFM7rDyUpN2C1UrcKK0x8M12oz3ZM3DKDT7I4EWZNqQHcuf5PB8l+CtGjs+fMDoVwfNa&#10;dRVdHYtYmYT7YAQ6MjKlxzX0rE1qUKKbgQgKtQOIu1b0RKhEdZIvl4sphQi8XSxHVMJ0A4eSR0+J&#10;t/GHii06Kkn7ivIUn1Eu7Vo2CjFPSAcOo0Iooz3sj9FJazjxNORx3HHYDuiuVQJJbtha8QAWgH5w&#10;znB1wKK1/pGSHo5hRcOvHfOSEv3JgI3OJ7NZOrcYzObLAgJ/mtmeZpjhAFXRSMm43MTxrO+cV02b&#10;hEKGxl6B9WqFpnju6smwcNSQ1tO1kM7yaYxVz5fX+jcAAAD//wMAUEsDBBQABgAIAAAAIQAaUz9j&#10;4QAAAAoBAAAPAAAAZHJzL2Rvd25yZXYueG1sTI/BSsNAEIbvgu+wjOBF2k1NGkvMpojixYPQqqC3&#10;TXaahGZnw+6mjW/veNLTMMzHP99fbmc7iBP60DtSsFomIJAaZ3pqFby/PS82IELUZPTgCBV8Y4Bt&#10;dXlR6sK4M+3wtI+t4BAKhVbQxTgWUoamQ6vD0o1IfDs4b3Xk1bfSeH3mcDvI2yTJpdU98YdOj/jY&#10;YXPcT1aBnV7zr4+nOSY2fr7cTOT94VgrdX01P9yDiDjHPxh+9VkdKnaq3UQmiEHBIlunjCpIM54M&#10;pPnmDkStYJ1nK5BVKf9XqH4AAAD//wMAUEsBAi0AFAAGAAgAAAAhALaDOJL+AAAA4QEAABMAAAAA&#10;AAAAAAAAAAAAAAAAAFtDb250ZW50X1R5cGVzXS54bWxQSwECLQAUAAYACAAAACEAOP0h/9YAAACU&#10;AQAACwAAAAAAAAAAAAAAAAAvAQAAX3JlbHMvLnJlbHNQSwECLQAUAAYACAAAACEANpTlB3oCAAAE&#10;BQAADgAAAAAAAAAAAAAAAAAuAgAAZHJzL2Uyb0RvYy54bWxQSwECLQAUAAYACAAAACEAGlM/Y+EA&#10;AAAKAQAADwAAAAAAAAAAAAAAAADUBAAAZHJzL2Rvd25yZXYueG1sUEsFBgAAAAAEAAQA8wAAAOIF&#10;AAAAAA==&#10;" strokeweight="1.5pt">
            <v:shadow on="t" color="#333" opacity=".5" offset="6pt,6pt"/>
            <v:textbox>
              <w:txbxContent>
                <w:p w:rsidR="006245A2" w:rsidRPr="00BB4A17" w:rsidRDefault="006245A2" w:rsidP="00175143">
                  <w:pPr>
                    <w:jc w:val="both"/>
                    <w:rPr>
                      <w:rFonts w:ascii="Arial" w:hAnsi="Arial" w:cs="Arial"/>
                      <w:color w:val="000000"/>
                      <w:sz w:val="24"/>
                      <w:szCs w:val="24"/>
                      <w:lang w:val="es-ES"/>
                    </w:rPr>
                  </w:pPr>
                  <w:r w:rsidRPr="00BB4A17">
                    <w:rPr>
                      <w:rFonts w:ascii="Arial" w:hAnsi="Arial" w:cs="Arial"/>
                      <w:color w:val="000000"/>
                      <w:sz w:val="24"/>
                      <w:szCs w:val="24"/>
                      <w:lang w:val="es-ES"/>
                    </w:rPr>
                    <w:t xml:space="preserve">Para más información sobre la ubicación, </w:t>
                  </w:r>
                  <w:r w:rsidR="0086114B" w:rsidRPr="00BB4A17">
                    <w:rPr>
                      <w:rFonts w:ascii="Arial" w:hAnsi="Arial" w:cs="Arial"/>
                      <w:color w:val="000000"/>
                      <w:sz w:val="24"/>
                      <w:szCs w:val="24"/>
                      <w:lang w:val="es-ES"/>
                    </w:rPr>
                    <w:t xml:space="preserve">las </w:t>
                  </w:r>
                  <w:r w:rsidRPr="00BB4A17">
                    <w:rPr>
                      <w:rFonts w:ascii="Arial" w:hAnsi="Arial" w:cs="Arial"/>
                      <w:color w:val="000000"/>
                      <w:sz w:val="24"/>
                      <w:szCs w:val="24"/>
                      <w:lang w:val="es-ES"/>
                    </w:rPr>
                    <w:t>estrategias y</w:t>
                  </w:r>
                  <w:r w:rsidR="0086114B" w:rsidRPr="00BB4A17">
                    <w:rPr>
                      <w:rFonts w:ascii="Arial" w:hAnsi="Arial" w:cs="Arial"/>
                      <w:color w:val="000000"/>
                      <w:sz w:val="24"/>
                      <w:szCs w:val="24"/>
                      <w:lang w:val="es-ES"/>
                    </w:rPr>
                    <w:t xml:space="preserve"> los</w:t>
                  </w:r>
                  <w:r w:rsidRPr="00BB4A17">
                    <w:rPr>
                      <w:rFonts w:ascii="Arial" w:hAnsi="Arial" w:cs="Arial"/>
                      <w:color w:val="000000"/>
                      <w:sz w:val="24"/>
                      <w:szCs w:val="24"/>
                      <w:lang w:val="es-ES"/>
                    </w:rPr>
                    <w:t xml:space="preserve"> aspectos </w:t>
                  </w:r>
                  <w:proofErr w:type="spellStart"/>
                  <w:r w:rsidRPr="00BB4A17">
                    <w:rPr>
                      <w:rFonts w:ascii="Arial" w:hAnsi="Arial" w:cs="Arial"/>
                      <w:color w:val="000000"/>
                      <w:sz w:val="24"/>
                      <w:szCs w:val="24"/>
                      <w:lang w:val="es-ES"/>
                    </w:rPr>
                    <w:t>misionológicos</w:t>
                  </w:r>
                  <w:proofErr w:type="spellEnd"/>
                  <w:r w:rsidRPr="00BB4A17">
                    <w:rPr>
                      <w:rFonts w:ascii="Arial" w:hAnsi="Arial" w:cs="Arial"/>
                      <w:color w:val="000000"/>
                      <w:sz w:val="24"/>
                      <w:szCs w:val="24"/>
                      <w:lang w:val="es-ES"/>
                    </w:rPr>
                    <w:t xml:space="preserve"> para el trabajo misionero entre las etnias de México, f</w:t>
                  </w:r>
                  <w:r w:rsidR="00B0657C" w:rsidRPr="00BB4A17">
                    <w:rPr>
                      <w:rFonts w:ascii="Arial" w:hAnsi="Arial" w:cs="Arial"/>
                      <w:color w:val="000000"/>
                      <w:sz w:val="24"/>
                      <w:szCs w:val="24"/>
                      <w:lang w:val="es-ES"/>
                    </w:rPr>
                    <w:t>avor de ponerse en</w:t>
                  </w:r>
                  <w:r w:rsidR="006846C2">
                    <w:rPr>
                      <w:rFonts w:ascii="Arial" w:hAnsi="Arial" w:cs="Arial"/>
                      <w:color w:val="000000"/>
                      <w:sz w:val="24"/>
                      <w:szCs w:val="24"/>
                      <w:lang w:val="es-ES"/>
                    </w:rPr>
                    <w:t xml:space="preserve"> contacto con COMIMEX:</w:t>
                  </w:r>
                </w:p>
                <w:p w:rsidR="006245A2" w:rsidRPr="00BB4A17" w:rsidRDefault="008D2EFC" w:rsidP="00BB4A17">
                  <w:pPr>
                    <w:numPr>
                      <w:ilvl w:val="0"/>
                      <w:numId w:val="2"/>
                    </w:numPr>
                    <w:tabs>
                      <w:tab w:val="clear" w:pos="840"/>
                    </w:tabs>
                    <w:ind w:left="426" w:hanging="284"/>
                    <w:jc w:val="both"/>
                    <w:rPr>
                      <w:rFonts w:ascii="Arial" w:hAnsi="Arial" w:cs="Arial"/>
                      <w:sz w:val="24"/>
                      <w:szCs w:val="24"/>
                      <w:lang w:val="es-ES"/>
                    </w:rPr>
                  </w:pPr>
                  <w:hyperlink r:id="rId15" w:history="1">
                    <w:r w:rsidR="00BB4A17" w:rsidRPr="00BB4A17">
                      <w:rPr>
                        <w:rStyle w:val="Hipervnculo"/>
                        <w:rFonts w:ascii="Arial" w:hAnsi="Arial" w:cs="Arial"/>
                        <w:sz w:val="24"/>
                        <w:szCs w:val="24"/>
                        <w:lang w:val="es-ES"/>
                      </w:rPr>
                      <w:t>www.etnopedia.org</w:t>
                    </w:r>
                  </w:hyperlink>
                  <w:r w:rsidR="00BB4A17" w:rsidRPr="00BB4A17">
                    <w:rPr>
                      <w:rFonts w:ascii="Arial" w:hAnsi="Arial" w:cs="Arial"/>
                      <w:color w:val="000000"/>
                      <w:sz w:val="24"/>
                      <w:szCs w:val="24"/>
                      <w:lang w:val="es-ES"/>
                    </w:rPr>
                    <w:t xml:space="preserve"> </w:t>
                  </w:r>
                </w:p>
                <w:p w:rsidR="006245A2" w:rsidRPr="00BB4A17" w:rsidRDefault="006245A2" w:rsidP="00BB4A17">
                  <w:pPr>
                    <w:numPr>
                      <w:ilvl w:val="0"/>
                      <w:numId w:val="2"/>
                    </w:numPr>
                    <w:tabs>
                      <w:tab w:val="clear" w:pos="840"/>
                    </w:tabs>
                    <w:ind w:left="426" w:hanging="284"/>
                    <w:jc w:val="both"/>
                    <w:rPr>
                      <w:rFonts w:ascii="Arial" w:hAnsi="Arial" w:cs="Arial"/>
                      <w:sz w:val="24"/>
                      <w:szCs w:val="24"/>
                      <w:lang w:val="es-ES"/>
                    </w:rPr>
                  </w:pPr>
                  <w:r w:rsidRPr="00BB4A17">
                    <w:rPr>
                      <w:rFonts w:ascii="Arial" w:hAnsi="Arial" w:cs="Arial"/>
                      <w:sz w:val="24"/>
                      <w:szCs w:val="24"/>
                      <w:lang w:val="es-ES"/>
                    </w:rPr>
                    <w:t>Departamento de Investiga</w:t>
                  </w:r>
                  <w:r w:rsidR="00BB4A17" w:rsidRPr="00BB4A17">
                    <w:rPr>
                      <w:rFonts w:ascii="Arial" w:hAnsi="Arial" w:cs="Arial"/>
                      <w:sz w:val="24"/>
                      <w:szCs w:val="24"/>
                      <w:lang w:val="es-ES"/>
                    </w:rPr>
                    <w:t>-</w:t>
                  </w:r>
                  <w:proofErr w:type="spellStart"/>
                  <w:r w:rsidR="00BB4A17" w:rsidRPr="00BB4A17">
                    <w:rPr>
                      <w:rFonts w:ascii="Arial" w:hAnsi="Arial" w:cs="Arial"/>
                      <w:sz w:val="24"/>
                      <w:szCs w:val="24"/>
                      <w:lang w:val="es-ES"/>
                    </w:rPr>
                    <w:t>ción</w:t>
                  </w:r>
                  <w:proofErr w:type="spellEnd"/>
                </w:p>
                <w:p w:rsidR="006245A2" w:rsidRPr="00BB4A17" w:rsidRDefault="006245A2" w:rsidP="00BB4A17">
                  <w:pPr>
                    <w:numPr>
                      <w:ilvl w:val="0"/>
                      <w:numId w:val="2"/>
                    </w:numPr>
                    <w:tabs>
                      <w:tab w:val="clear" w:pos="840"/>
                    </w:tabs>
                    <w:ind w:left="426" w:hanging="284"/>
                    <w:jc w:val="both"/>
                    <w:rPr>
                      <w:rFonts w:ascii="Arial" w:hAnsi="Arial" w:cs="Arial"/>
                      <w:sz w:val="24"/>
                      <w:szCs w:val="24"/>
                      <w:lang w:val="es-ES"/>
                    </w:rPr>
                  </w:pPr>
                  <w:r w:rsidRPr="00BB4A17">
                    <w:rPr>
                      <w:rFonts w:ascii="Arial" w:hAnsi="Arial" w:cs="Arial"/>
                      <w:sz w:val="24"/>
                      <w:szCs w:val="24"/>
                      <w:lang w:val="es-ES"/>
                    </w:rPr>
                    <w:t>Departamen</w:t>
                  </w:r>
                  <w:r w:rsidR="00BB4A17" w:rsidRPr="00BB4A17">
                    <w:rPr>
                      <w:rFonts w:ascii="Arial" w:hAnsi="Arial" w:cs="Arial"/>
                      <w:sz w:val="24"/>
                      <w:szCs w:val="24"/>
                      <w:lang w:val="es-ES"/>
                    </w:rPr>
                    <w:t xml:space="preserve">to de Principios </w:t>
                  </w:r>
                  <w:proofErr w:type="spellStart"/>
                  <w:r w:rsidR="00BB4A17" w:rsidRPr="00BB4A17">
                    <w:rPr>
                      <w:rFonts w:ascii="Arial" w:hAnsi="Arial" w:cs="Arial"/>
                      <w:sz w:val="24"/>
                      <w:szCs w:val="24"/>
                      <w:lang w:val="es-ES"/>
                    </w:rPr>
                    <w:t>Misionológicos</w:t>
                  </w:r>
                  <w:proofErr w:type="spellEnd"/>
                </w:p>
                <w:p w:rsidR="006245A2" w:rsidRPr="00BB4A17" w:rsidRDefault="006846C2" w:rsidP="00BB4A17">
                  <w:pPr>
                    <w:numPr>
                      <w:ilvl w:val="0"/>
                      <w:numId w:val="2"/>
                    </w:numPr>
                    <w:tabs>
                      <w:tab w:val="clear" w:pos="840"/>
                    </w:tabs>
                    <w:ind w:left="426" w:hanging="284"/>
                    <w:jc w:val="both"/>
                    <w:rPr>
                      <w:rFonts w:ascii="Arial" w:hAnsi="Arial" w:cs="Arial"/>
                      <w:sz w:val="24"/>
                      <w:szCs w:val="24"/>
                      <w:lang w:val="es-ES"/>
                    </w:rPr>
                  </w:pPr>
                  <w:r>
                    <w:rPr>
                      <w:rFonts w:ascii="Arial" w:hAnsi="Arial" w:cs="Arial"/>
                      <w:sz w:val="24"/>
                      <w:szCs w:val="24"/>
                      <w:lang w:val="es-ES"/>
                    </w:rPr>
                    <w:t xml:space="preserve">Red de Agencias Misioneras </w:t>
                  </w:r>
                </w:p>
                <w:p w:rsidR="006245A2" w:rsidRPr="00BB4A17" w:rsidRDefault="006245A2" w:rsidP="00BB4A17">
                  <w:pPr>
                    <w:numPr>
                      <w:ilvl w:val="0"/>
                      <w:numId w:val="2"/>
                    </w:numPr>
                    <w:tabs>
                      <w:tab w:val="clear" w:pos="840"/>
                    </w:tabs>
                    <w:ind w:left="426" w:hanging="284"/>
                    <w:jc w:val="both"/>
                    <w:rPr>
                      <w:rFonts w:ascii="Arial" w:hAnsi="Arial" w:cs="Arial"/>
                      <w:sz w:val="28"/>
                      <w:szCs w:val="24"/>
                      <w:lang w:val="es-ES"/>
                    </w:rPr>
                  </w:pPr>
                  <w:r w:rsidRPr="00BB4A17">
                    <w:rPr>
                      <w:rFonts w:ascii="Arial" w:hAnsi="Arial" w:cs="Arial"/>
                      <w:sz w:val="24"/>
                      <w:szCs w:val="24"/>
                      <w:lang w:val="es-ES"/>
                    </w:rPr>
                    <w:t xml:space="preserve">Red de Institutos de </w:t>
                  </w:r>
                  <w:proofErr w:type="spellStart"/>
                  <w:r w:rsidRPr="00BB4A17">
                    <w:rPr>
                      <w:rFonts w:ascii="Arial" w:hAnsi="Arial" w:cs="Arial"/>
                      <w:sz w:val="24"/>
                      <w:szCs w:val="24"/>
                      <w:lang w:val="es-ES"/>
                    </w:rPr>
                    <w:t>Capaci</w:t>
                  </w:r>
                  <w:r w:rsidR="006846C2">
                    <w:rPr>
                      <w:rFonts w:ascii="Arial" w:hAnsi="Arial" w:cs="Arial"/>
                      <w:sz w:val="24"/>
                      <w:szCs w:val="24"/>
                      <w:lang w:val="es-ES"/>
                    </w:rPr>
                    <w:t>-</w:t>
                  </w:r>
                  <w:r w:rsidRPr="00BB4A17">
                    <w:rPr>
                      <w:rFonts w:ascii="Arial" w:hAnsi="Arial" w:cs="Arial"/>
                      <w:sz w:val="24"/>
                      <w:szCs w:val="24"/>
                      <w:lang w:val="es-ES"/>
                    </w:rPr>
                    <w:t>tación</w:t>
                  </w:r>
                  <w:proofErr w:type="spellEnd"/>
                  <w:r w:rsidRPr="00BB4A17">
                    <w:rPr>
                      <w:rFonts w:ascii="Arial" w:hAnsi="Arial" w:cs="Arial"/>
                      <w:sz w:val="24"/>
                      <w:szCs w:val="24"/>
                      <w:lang w:val="es-ES"/>
                    </w:rPr>
                    <w:t xml:space="preserve"> Misionera</w:t>
                  </w:r>
                </w:p>
                <w:p w:rsidR="00BB4A17" w:rsidRPr="00BB4A17" w:rsidRDefault="00BB4A17" w:rsidP="006846C2">
                  <w:pPr>
                    <w:numPr>
                      <w:ilvl w:val="0"/>
                      <w:numId w:val="2"/>
                    </w:numPr>
                    <w:tabs>
                      <w:tab w:val="clear" w:pos="840"/>
                    </w:tabs>
                    <w:spacing w:after="120"/>
                    <w:ind w:left="426" w:hanging="284"/>
                    <w:jc w:val="both"/>
                    <w:rPr>
                      <w:rFonts w:ascii="Arial" w:hAnsi="Arial" w:cs="Arial"/>
                      <w:sz w:val="24"/>
                      <w:szCs w:val="24"/>
                      <w:lang w:val="es-ES"/>
                    </w:rPr>
                  </w:pPr>
                  <w:r w:rsidRPr="00BB4A17">
                    <w:rPr>
                      <w:rFonts w:ascii="Arial" w:hAnsi="Arial" w:cs="Arial"/>
                      <w:sz w:val="24"/>
                      <w:szCs w:val="24"/>
                      <w:lang w:val="es-ES"/>
                    </w:rPr>
                    <w:t>Departamento Indígena</w:t>
                  </w:r>
                </w:p>
                <w:p w:rsidR="006245A2" w:rsidRPr="00BB4A17" w:rsidRDefault="001D2D4C" w:rsidP="00AF1969">
                  <w:pPr>
                    <w:rPr>
                      <w:rFonts w:ascii="Arial" w:hAnsi="Arial" w:cs="Arial"/>
                      <w:sz w:val="24"/>
                      <w:szCs w:val="24"/>
                      <w:lang w:val="es-ES"/>
                    </w:rPr>
                  </w:pPr>
                  <w:r w:rsidRPr="00BB4A17">
                    <w:rPr>
                      <w:rFonts w:ascii="Arial" w:hAnsi="Arial" w:cs="Arial"/>
                      <w:sz w:val="24"/>
                      <w:szCs w:val="24"/>
                      <w:lang w:val="es-ES"/>
                    </w:rPr>
                    <w:tab/>
                    <w:t xml:space="preserve">  </w:t>
                  </w:r>
                  <w:hyperlink r:id="rId16" w:history="1">
                    <w:r w:rsidR="006846C2" w:rsidRPr="00695D1F">
                      <w:rPr>
                        <w:rStyle w:val="Hipervnculo"/>
                        <w:rFonts w:ascii="Arial" w:hAnsi="Arial" w:cs="Arial"/>
                        <w:sz w:val="24"/>
                        <w:szCs w:val="24"/>
                        <w:lang w:val="es-ES"/>
                      </w:rPr>
                      <w:t>www.comimex.org</w:t>
                    </w:r>
                  </w:hyperlink>
                  <w:r w:rsidR="006846C2">
                    <w:rPr>
                      <w:rFonts w:ascii="Arial" w:hAnsi="Arial" w:cs="Arial"/>
                      <w:sz w:val="24"/>
                      <w:szCs w:val="24"/>
                      <w:lang w:val="es-ES"/>
                    </w:rPr>
                    <w:t xml:space="preserve"> </w:t>
                  </w:r>
                </w:p>
              </w:txbxContent>
            </v:textbox>
          </v:shape>
        </w:pict>
      </w:r>
      <w:r w:rsidR="00427894">
        <w:rPr>
          <w:rFonts w:ascii="Century Gothic" w:hAnsi="Century Gothic"/>
          <w:b/>
          <w:sz w:val="22"/>
          <w:szCs w:val="24"/>
          <w:lang w:val="es-ES"/>
        </w:rPr>
        <w:t>IV</w:t>
      </w:r>
      <w:r w:rsidR="009E38DB">
        <w:rPr>
          <w:rFonts w:ascii="Century Gothic" w:hAnsi="Century Gothic"/>
          <w:b/>
          <w:sz w:val="22"/>
          <w:szCs w:val="24"/>
          <w:lang w:val="es-ES"/>
        </w:rPr>
        <w:t xml:space="preserve">. </w:t>
      </w:r>
      <w:r w:rsidR="008E7A8C" w:rsidRPr="00AF1969">
        <w:rPr>
          <w:rFonts w:ascii="Century Gothic" w:hAnsi="Century Gothic"/>
          <w:b/>
          <w:sz w:val="22"/>
          <w:szCs w:val="24"/>
          <w:lang w:val="es-ES"/>
        </w:rPr>
        <w:t>La Situación Actual</w:t>
      </w:r>
      <w:r w:rsidR="0041049E">
        <w:rPr>
          <w:rFonts w:ascii="Century Gothic" w:hAnsi="Century Gothic"/>
          <w:b/>
          <w:sz w:val="22"/>
          <w:szCs w:val="24"/>
          <w:lang w:val="es-ES"/>
        </w:rPr>
        <w:t xml:space="preserve"> [10]</w:t>
      </w:r>
    </w:p>
    <w:p w:rsidR="008E7A8C" w:rsidRPr="00AF1969" w:rsidRDefault="008E7A8C" w:rsidP="00CD4F95">
      <w:pPr>
        <w:spacing w:after="120"/>
        <w:ind w:left="4111" w:firstLine="425"/>
        <w:jc w:val="both"/>
        <w:rPr>
          <w:sz w:val="24"/>
          <w:lang w:val="es-ES"/>
        </w:rPr>
      </w:pPr>
      <w:r w:rsidRPr="00AF1969">
        <w:rPr>
          <w:sz w:val="24"/>
          <w:lang w:val="es-ES"/>
        </w:rPr>
        <w:t>Como ya dijimos, hay un total de 295 etnias, de las cuales hay 93 alcanzadas, 179</w:t>
      </w:r>
      <w:r w:rsidR="00AF1969">
        <w:rPr>
          <w:sz w:val="24"/>
          <w:lang w:val="es-ES"/>
        </w:rPr>
        <w:t xml:space="preserve"> no </w:t>
      </w:r>
      <w:proofErr w:type="spellStart"/>
      <w:r w:rsidR="00AF1969">
        <w:rPr>
          <w:sz w:val="24"/>
          <w:lang w:val="es-ES"/>
        </w:rPr>
        <w:t>discipuladas</w:t>
      </w:r>
      <w:proofErr w:type="spellEnd"/>
      <w:r w:rsidRPr="00AF1969">
        <w:rPr>
          <w:sz w:val="24"/>
          <w:lang w:val="es-ES"/>
        </w:rPr>
        <w:t xml:space="preserve"> </w:t>
      </w:r>
      <w:r w:rsidR="00AF1969">
        <w:rPr>
          <w:sz w:val="24"/>
          <w:lang w:val="es-ES"/>
        </w:rPr>
        <w:t xml:space="preserve">y para nuestra sorpresa… </w:t>
      </w:r>
      <w:r w:rsidR="00E06441">
        <w:rPr>
          <w:sz w:val="24"/>
          <w:lang w:val="es-ES"/>
        </w:rPr>
        <w:t>h</w:t>
      </w:r>
      <w:r w:rsidRPr="00AF1969">
        <w:rPr>
          <w:sz w:val="24"/>
          <w:lang w:val="es-ES"/>
        </w:rPr>
        <w:t xml:space="preserve">ay </w:t>
      </w:r>
      <w:r w:rsidRPr="00AF1969">
        <w:rPr>
          <w:b/>
          <w:sz w:val="24"/>
          <w:lang w:val="es-ES"/>
        </w:rPr>
        <w:t>23 etnias</w:t>
      </w:r>
      <w:r w:rsidR="00AF1969" w:rsidRPr="00AF1969">
        <w:rPr>
          <w:b/>
          <w:sz w:val="24"/>
          <w:lang w:val="es-ES"/>
        </w:rPr>
        <w:t xml:space="preserve"> no alcanzadas</w:t>
      </w:r>
      <w:r w:rsidR="00AF1969" w:rsidRPr="00AF1969">
        <w:rPr>
          <w:sz w:val="24"/>
          <w:lang w:val="es-ES"/>
        </w:rPr>
        <w:t>.</w:t>
      </w:r>
      <w:r w:rsidR="00AF1969">
        <w:rPr>
          <w:sz w:val="24"/>
          <w:lang w:val="es-ES"/>
        </w:rPr>
        <w:t xml:space="preserve"> Etnias </w:t>
      </w:r>
      <w:r w:rsidRPr="00AF1969">
        <w:rPr>
          <w:sz w:val="24"/>
          <w:lang w:val="es-ES"/>
        </w:rPr>
        <w:t>que ni siquiera tienen una iglesia que les pueda dar testimonio cristiano, a no ser que tú y yo hagamos algo para que conozcan el evangelio y una iglesia sea establecida en medio de ellos. Estas etnias no alcanzadas son el enf</w:t>
      </w:r>
      <w:r w:rsidR="00AF1969">
        <w:rPr>
          <w:sz w:val="24"/>
          <w:lang w:val="es-ES"/>
        </w:rPr>
        <w:t xml:space="preserve">oque prioritario de COMIMEX, y </w:t>
      </w:r>
      <w:r w:rsidRPr="00AF1969">
        <w:rPr>
          <w:sz w:val="24"/>
          <w:lang w:val="es-ES"/>
        </w:rPr>
        <w:t>ese debe ser el enfoque de las iglesias mexicanas: establecer una iglesia en cada una de esas 23</w:t>
      </w:r>
      <w:r w:rsidR="00AF1969">
        <w:rPr>
          <w:sz w:val="24"/>
          <w:lang w:val="es-ES"/>
        </w:rPr>
        <w:t xml:space="preserve"> etnias</w:t>
      </w:r>
      <w:r w:rsidR="00B0657C">
        <w:rPr>
          <w:sz w:val="24"/>
          <w:lang w:val="es-ES"/>
        </w:rPr>
        <w:t>.</w:t>
      </w:r>
    </w:p>
    <w:p w:rsidR="008E7A8C" w:rsidRPr="00AF1969" w:rsidRDefault="008E7A8C" w:rsidP="00CD4F95">
      <w:pPr>
        <w:spacing w:after="120"/>
        <w:ind w:left="4111" w:firstLine="425"/>
        <w:jc w:val="both"/>
        <w:rPr>
          <w:i/>
          <w:sz w:val="24"/>
          <w:lang w:val="es-ES"/>
        </w:rPr>
      </w:pPr>
      <w:r w:rsidRPr="00AF1969">
        <w:rPr>
          <w:sz w:val="24"/>
          <w:lang w:val="es-ES"/>
        </w:rPr>
        <w:t xml:space="preserve">Las 179 etnias no </w:t>
      </w:r>
      <w:proofErr w:type="spellStart"/>
      <w:r w:rsidRPr="00AF1969">
        <w:rPr>
          <w:sz w:val="24"/>
          <w:lang w:val="es-ES"/>
        </w:rPr>
        <w:t>discipuladas</w:t>
      </w:r>
      <w:proofErr w:type="spellEnd"/>
      <w:r w:rsidRPr="00AF1969">
        <w:rPr>
          <w:sz w:val="24"/>
          <w:lang w:val="es-ES"/>
        </w:rPr>
        <w:t xml:space="preserve"> también necesitan un esfuerzo.</w:t>
      </w:r>
      <w:r w:rsidR="00E06441">
        <w:rPr>
          <w:sz w:val="24"/>
          <w:lang w:val="es-ES"/>
        </w:rPr>
        <w:t xml:space="preserve"> </w:t>
      </w:r>
      <w:r w:rsidRPr="00AF1969">
        <w:rPr>
          <w:sz w:val="24"/>
          <w:lang w:val="es-ES"/>
        </w:rPr>
        <w:t xml:space="preserve">Requieren la ayuda de sus hermanos mexicanos o extranjeros para preparar su liderazgo, terminar la traducción de la Biblia, facilitar </w:t>
      </w:r>
      <w:r w:rsidR="002E2B80">
        <w:rPr>
          <w:sz w:val="24"/>
          <w:lang w:val="es-ES"/>
        </w:rPr>
        <w:t xml:space="preserve">la multiplicación de iglesias, </w:t>
      </w:r>
      <w:r w:rsidRPr="00AF1969">
        <w:rPr>
          <w:sz w:val="24"/>
          <w:lang w:val="es-ES"/>
        </w:rPr>
        <w:t xml:space="preserve">establecer ministerios enfocados a sus necesidades </w:t>
      </w:r>
      <w:proofErr w:type="spellStart"/>
      <w:r w:rsidRPr="00AF1969">
        <w:rPr>
          <w:sz w:val="24"/>
          <w:lang w:val="es-ES"/>
        </w:rPr>
        <w:t>parti</w:t>
      </w:r>
      <w:proofErr w:type="spellEnd"/>
      <w:r w:rsidR="006846C2">
        <w:rPr>
          <w:sz w:val="24"/>
          <w:lang w:val="es-ES"/>
        </w:rPr>
        <w:t>-</w:t>
      </w:r>
      <w:r w:rsidRPr="00AF1969">
        <w:rPr>
          <w:sz w:val="24"/>
          <w:lang w:val="es-ES"/>
        </w:rPr>
        <w:t xml:space="preserve">culares, y movilizar su fuerza misionera. Estas etnias, las 179 no </w:t>
      </w:r>
      <w:proofErr w:type="spellStart"/>
      <w:r w:rsidRPr="00AF1969">
        <w:rPr>
          <w:sz w:val="24"/>
          <w:lang w:val="es-ES"/>
        </w:rPr>
        <w:t>discipuladas</w:t>
      </w:r>
      <w:proofErr w:type="spellEnd"/>
      <w:r w:rsidRPr="00AF1969">
        <w:rPr>
          <w:sz w:val="24"/>
          <w:lang w:val="es-ES"/>
        </w:rPr>
        <w:t xml:space="preserve"> y las 23 no alcanzadas, son las </w:t>
      </w:r>
      <w:r w:rsidR="00D02EFB" w:rsidRPr="00AF1969">
        <w:rPr>
          <w:sz w:val="24"/>
          <w:lang w:val="es-ES"/>
        </w:rPr>
        <w:t>etnias adoptables,</w:t>
      </w:r>
      <w:r w:rsidRPr="00AF1969">
        <w:rPr>
          <w:sz w:val="24"/>
          <w:lang w:val="es-ES"/>
        </w:rPr>
        <w:t xml:space="preserve"> las etnias que tu iglesia puede considerar en oración para adoptar y alcanzar. (Ver el capítulo de </w:t>
      </w:r>
      <w:r w:rsidR="006846C2">
        <w:rPr>
          <w:sz w:val="24"/>
          <w:lang w:val="es-ES"/>
        </w:rPr>
        <w:t>“</w:t>
      </w:r>
      <w:r w:rsidRPr="006846C2">
        <w:rPr>
          <w:sz w:val="24"/>
          <w:lang w:val="es-ES"/>
        </w:rPr>
        <w:t>Alcance Una Etnia</w:t>
      </w:r>
      <w:r w:rsidR="006846C2">
        <w:rPr>
          <w:sz w:val="24"/>
          <w:lang w:val="es-ES"/>
        </w:rPr>
        <w:t>”</w:t>
      </w:r>
      <w:r w:rsidRPr="00AF1969">
        <w:rPr>
          <w:sz w:val="24"/>
          <w:lang w:val="es-ES"/>
        </w:rPr>
        <w:t>)</w:t>
      </w:r>
      <w:r w:rsidR="002E2B80">
        <w:rPr>
          <w:i/>
          <w:sz w:val="24"/>
          <w:lang w:val="es-ES"/>
        </w:rPr>
        <w:t>.</w:t>
      </w:r>
    </w:p>
    <w:p w:rsidR="008E7A8C" w:rsidRPr="00AF1969" w:rsidRDefault="008E7A8C" w:rsidP="00CD4F95">
      <w:pPr>
        <w:spacing w:after="120"/>
        <w:ind w:left="3261" w:firstLine="425"/>
        <w:jc w:val="both"/>
        <w:rPr>
          <w:sz w:val="24"/>
          <w:lang w:val="es-ES"/>
        </w:rPr>
      </w:pPr>
      <w:r w:rsidRPr="00AF1969">
        <w:rPr>
          <w:sz w:val="24"/>
          <w:lang w:val="es-ES"/>
        </w:rPr>
        <w:t>Las 93 etnias alcanzadas deben ser desafiadas a unirse al movimiento misionero mundial como compañeros de milicia, hombro a hombro con las tradiciones misioneras más antiguas. El cuadro de abajo muestra estos puntos.</w:t>
      </w:r>
    </w:p>
    <w:p w:rsidR="00175143" w:rsidRPr="008E7A8C" w:rsidRDefault="0001376F" w:rsidP="00175143">
      <w:pPr>
        <w:jc w:val="both"/>
        <w:rPr>
          <w:rFonts w:ascii="Arial" w:hAnsi="Arial"/>
          <w:sz w:val="24"/>
          <w:szCs w:val="24"/>
          <w:lang w:val="es-ES"/>
        </w:rPr>
      </w:pPr>
      <w:r>
        <w:rPr>
          <w:rFonts w:ascii="Arial" w:hAnsi="Arial"/>
          <w:noProof/>
          <w:sz w:val="24"/>
          <w:szCs w:val="24"/>
          <w:lang w:val="es-MX" w:eastAsia="es-MX"/>
        </w:rPr>
        <w:drawing>
          <wp:anchor distT="0" distB="0" distL="114300" distR="114300" simplePos="0" relativeHeight="251686400" behindDoc="1" locked="0" layoutInCell="1" allowOverlap="1">
            <wp:simplePos x="0" y="0"/>
            <wp:positionH relativeFrom="column">
              <wp:posOffset>433070</wp:posOffset>
            </wp:positionH>
            <wp:positionV relativeFrom="paragraph">
              <wp:posOffset>86360</wp:posOffset>
            </wp:positionV>
            <wp:extent cx="4686300" cy="3762375"/>
            <wp:effectExtent l="19050" t="0" r="76200" b="66675"/>
            <wp:wrapNone/>
            <wp:docPr id="2" name="Imagen 1" descr="C:\Users\James\Documents\TIPCAM 2014 Soporte\Imágenes para TIPCAM\Imágenes Term. I-2014\67-Número de Etni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TIPCAM 2014 Soporte\Imágenes para TIPCAM\Imágenes Term. I-2014\67-Número de Etnias.tif"/>
                    <pic:cNvPicPr>
                      <a:picLocks noChangeAspect="1" noChangeArrowheads="1"/>
                    </pic:cNvPicPr>
                  </pic:nvPicPr>
                  <pic:blipFill>
                    <a:blip r:embed="rId17" cstate="print"/>
                    <a:srcRect/>
                    <a:stretch>
                      <a:fillRect/>
                    </a:stretch>
                  </pic:blipFill>
                  <pic:spPr bwMode="auto">
                    <a:xfrm>
                      <a:off x="0" y="0"/>
                      <a:ext cx="4686300" cy="3762375"/>
                    </a:xfrm>
                    <a:prstGeom prst="rect">
                      <a:avLst/>
                    </a:prstGeom>
                    <a:ln>
                      <a:noFill/>
                    </a:ln>
                    <a:effectLst>
                      <a:outerShdw dist="101600" dir="2700000" algn="tl" rotWithShape="0">
                        <a:srgbClr val="1C1C1C">
                          <a:alpha val="50196"/>
                        </a:srgbClr>
                      </a:outerShdw>
                    </a:effectLst>
                  </pic:spPr>
                </pic:pic>
              </a:graphicData>
            </a:graphic>
          </wp:anchor>
        </w:drawing>
      </w: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175143" w:rsidRPr="008E7A8C" w:rsidRDefault="00175143" w:rsidP="00175143">
      <w:pPr>
        <w:jc w:val="both"/>
        <w:rPr>
          <w:rFonts w:ascii="Arial" w:hAnsi="Arial"/>
          <w:sz w:val="24"/>
          <w:szCs w:val="24"/>
          <w:lang w:val="es-ES"/>
        </w:rPr>
      </w:pPr>
    </w:p>
    <w:p w:rsidR="0034463A" w:rsidRDefault="0034463A" w:rsidP="008E7A8C">
      <w:pPr>
        <w:jc w:val="both"/>
        <w:rPr>
          <w:rFonts w:ascii="Arial" w:hAnsi="Arial"/>
          <w:sz w:val="24"/>
          <w:lang w:val="es-ES"/>
        </w:rPr>
      </w:pPr>
    </w:p>
    <w:p w:rsidR="0034463A" w:rsidRDefault="0034463A" w:rsidP="008E7A8C">
      <w:pPr>
        <w:jc w:val="both"/>
        <w:rPr>
          <w:rFonts w:ascii="Arial" w:hAnsi="Arial"/>
          <w:sz w:val="24"/>
          <w:lang w:val="es-ES"/>
        </w:rPr>
      </w:pPr>
    </w:p>
    <w:p w:rsidR="0034463A" w:rsidRDefault="0034463A" w:rsidP="008E7A8C">
      <w:pPr>
        <w:jc w:val="both"/>
        <w:rPr>
          <w:rFonts w:ascii="Arial" w:hAnsi="Arial"/>
          <w:sz w:val="24"/>
          <w:lang w:val="es-ES"/>
        </w:rPr>
      </w:pPr>
    </w:p>
    <w:p w:rsidR="002C3B0C" w:rsidRDefault="00175143" w:rsidP="00175143">
      <w:pPr>
        <w:jc w:val="both"/>
        <w:rPr>
          <w:rFonts w:ascii="Arial" w:hAnsi="Arial"/>
          <w:sz w:val="24"/>
          <w:szCs w:val="24"/>
          <w:lang w:val="es-ES"/>
        </w:rPr>
      </w:pPr>
      <w:r w:rsidRPr="00175143">
        <w:rPr>
          <w:rFonts w:ascii="Arial" w:hAnsi="Arial"/>
          <w:sz w:val="32"/>
          <w:lang w:val="es-ES"/>
        </w:rPr>
        <w:br w:type="page"/>
      </w:r>
    </w:p>
    <w:p w:rsidR="008E7A8C" w:rsidRPr="00E06441" w:rsidRDefault="00B7557A" w:rsidP="008E7A8C">
      <w:pPr>
        <w:spacing w:after="120"/>
        <w:ind w:left="3261"/>
        <w:jc w:val="both"/>
        <w:rPr>
          <w:rFonts w:ascii="Century Gothic" w:hAnsi="Century Gothic"/>
          <w:b/>
          <w:sz w:val="22"/>
          <w:szCs w:val="24"/>
          <w:lang w:val="es-ES"/>
        </w:rPr>
      </w:pPr>
      <w:r>
        <w:rPr>
          <w:rFonts w:ascii="Century Gothic" w:hAnsi="Century Gothic"/>
          <w:b/>
          <w:sz w:val="22"/>
          <w:szCs w:val="24"/>
          <w:lang w:val="es-ES"/>
        </w:rPr>
        <w:lastRenderedPageBreak/>
        <w:t xml:space="preserve">V. </w:t>
      </w:r>
      <w:r w:rsidR="008E7A8C" w:rsidRPr="00E06441">
        <w:rPr>
          <w:rFonts w:ascii="Century Gothic" w:hAnsi="Century Gothic"/>
          <w:b/>
          <w:sz w:val="22"/>
          <w:szCs w:val="24"/>
          <w:lang w:val="es-ES"/>
        </w:rPr>
        <w:t>Para una Misión Efectiva en el Contexto Indígena</w:t>
      </w:r>
      <w:r w:rsidR="0041049E">
        <w:rPr>
          <w:rFonts w:ascii="Century Gothic" w:hAnsi="Century Gothic"/>
          <w:b/>
          <w:sz w:val="22"/>
          <w:szCs w:val="24"/>
          <w:lang w:val="es-ES"/>
        </w:rPr>
        <w:t xml:space="preserve"> [11]</w:t>
      </w:r>
    </w:p>
    <w:p w:rsidR="00E06441" w:rsidRDefault="008E7A8C" w:rsidP="0041049E">
      <w:pPr>
        <w:spacing w:after="120"/>
        <w:ind w:left="3261" w:firstLine="425"/>
        <w:jc w:val="both"/>
        <w:rPr>
          <w:sz w:val="24"/>
          <w:szCs w:val="24"/>
          <w:lang w:val="es-ES"/>
        </w:rPr>
      </w:pPr>
      <w:r w:rsidRPr="00E06441">
        <w:rPr>
          <w:sz w:val="24"/>
          <w:szCs w:val="24"/>
          <w:lang w:val="es-ES"/>
        </w:rPr>
        <w:t>Antes de ir corriendo hacia la montaña, hay que hacer una investigación previa para ver si ya existe un esfuerzo misi</w:t>
      </w:r>
      <w:r w:rsidR="002E2B80">
        <w:rPr>
          <w:sz w:val="24"/>
          <w:szCs w:val="24"/>
          <w:lang w:val="es-ES"/>
        </w:rPr>
        <w:t xml:space="preserve">onero entre la etnia escogida. </w:t>
      </w:r>
      <w:r w:rsidRPr="00E06441">
        <w:rPr>
          <w:sz w:val="24"/>
          <w:szCs w:val="24"/>
          <w:lang w:val="es-ES"/>
        </w:rPr>
        <w:t>Si lo hay, uno tiene dos opciones: 1) Respetar la experiencia y el fruto que ya tienen esas personas y trabajar en coordinación con ellas, o 2) trabajar lejos de ellas para no in</w:t>
      </w:r>
      <w:r w:rsidR="002E2B80">
        <w:rPr>
          <w:sz w:val="24"/>
          <w:szCs w:val="24"/>
          <w:lang w:val="es-ES"/>
        </w:rPr>
        <w:t xml:space="preserve">terferir. </w:t>
      </w:r>
      <w:r w:rsidRPr="00E06441">
        <w:rPr>
          <w:sz w:val="24"/>
          <w:szCs w:val="24"/>
          <w:lang w:val="es-ES"/>
        </w:rPr>
        <w:t>No queremos exportar al contexto indígena la com</w:t>
      </w:r>
      <w:r w:rsidR="00E06441">
        <w:rPr>
          <w:sz w:val="24"/>
          <w:szCs w:val="24"/>
          <w:lang w:val="es-ES"/>
        </w:rPr>
        <w:t>petencia entre denominaciones.</w:t>
      </w:r>
    </w:p>
    <w:p w:rsidR="008E7A8C" w:rsidRPr="00E06441" w:rsidRDefault="008E7A8C" w:rsidP="0041049E">
      <w:pPr>
        <w:spacing w:after="120"/>
        <w:ind w:left="3261" w:firstLine="425"/>
        <w:jc w:val="both"/>
        <w:rPr>
          <w:sz w:val="24"/>
          <w:szCs w:val="24"/>
          <w:lang w:val="es-ES"/>
        </w:rPr>
      </w:pPr>
      <w:r w:rsidRPr="00E06441">
        <w:rPr>
          <w:sz w:val="24"/>
          <w:szCs w:val="24"/>
          <w:lang w:val="es-ES"/>
        </w:rPr>
        <w:t xml:space="preserve">Al discernir de Dios el lugar para trabajar, tenemos que tomar en cuenta las diferencias entre la vida de la iglesia mestiza y </w:t>
      </w:r>
      <w:r w:rsidR="002E2B80">
        <w:rPr>
          <w:sz w:val="24"/>
          <w:szCs w:val="24"/>
          <w:lang w:val="es-ES"/>
        </w:rPr>
        <w:t xml:space="preserve">las necesidades en las etnias. </w:t>
      </w:r>
      <w:r w:rsidRPr="00E06441">
        <w:rPr>
          <w:sz w:val="24"/>
          <w:szCs w:val="24"/>
          <w:lang w:val="es-ES"/>
        </w:rPr>
        <w:t>Estas diferencias pueden ser agrupadas en tres categorías.</w:t>
      </w:r>
    </w:p>
    <w:p w:rsidR="008E7A8C" w:rsidRPr="00E06441" w:rsidRDefault="008E7A8C" w:rsidP="002E2B80">
      <w:pPr>
        <w:ind w:left="3828" w:hanging="284"/>
        <w:jc w:val="both"/>
        <w:rPr>
          <w:sz w:val="24"/>
          <w:szCs w:val="24"/>
          <w:lang w:val="es-ES"/>
        </w:rPr>
      </w:pPr>
      <w:r w:rsidRPr="00E06441">
        <w:rPr>
          <w:sz w:val="24"/>
          <w:szCs w:val="24"/>
          <w:lang w:val="es-ES"/>
        </w:rPr>
        <w:t xml:space="preserve">A. </w:t>
      </w:r>
      <w:r w:rsidR="006846C2">
        <w:rPr>
          <w:b/>
          <w:sz w:val="24"/>
          <w:szCs w:val="24"/>
          <w:lang w:val="es-ES"/>
        </w:rPr>
        <w:t xml:space="preserve">Consideraciones </w:t>
      </w:r>
      <w:proofErr w:type="spellStart"/>
      <w:r w:rsidR="006846C2">
        <w:rPr>
          <w:b/>
          <w:sz w:val="24"/>
          <w:szCs w:val="24"/>
          <w:lang w:val="es-ES"/>
        </w:rPr>
        <w:t>m</w:t>
      </w:r>
      <w:r w:rsidRPr="00E06441">
        <w:rPr>
          <w:b/>
          <w:sz w:val="24"/>
          <w:szCs w:val="24"/>
          <w:lang w:val="es-ES"/>
        </w:rPr>
        <w:t>isionológicas</w:t>
      </w:r>
      <w:proofErr w:type="spellEnd"/>
      <w:r w:rsidR="006846C2">
        <w:rPr>
          <w:b/>
          <w:sz w:val="24"/>
          <w:szCs w:val="24"/>
          <w:lang w:val="es-ES"/>
        </w:rPr>
        <w:t xml:space="preserve"> </w:t>
      </w:r>
      <w:r w:rsidR="006846C2">
        <w:rPr>
          <w:sz w:val="24"/>
          <w:szCs w:val="24"/>
          <w:lang w:val="es-ES"/>
        </w:rPr>
        <w:t xml:space="preserve">- </w:t>
      </w:r>
      <w:r w:rsidRPr="00E06441">
        <w:rPr>
          <w:sz w:val="24"/>
          <w:szCs w:val="24"/>
          <w:lang w:val="es-ES"/>
        </w:rPr>
        <w:t>¡</w:t>
      </w:r>
      <w:r w:rsidR="002E2B80">
        <w:rPr>
          <w:sz w:val="24"/>
          <w:szCs w:val="24"/>
          <w:lang w:val="es-ES"/>
        </w:rPr>
        <w:t xml:space="preserve">Vaya qué palabras tan grandes! </w:t>
      </w:r>
      <w:r w:rsidRPr="00E06441">
        <w:rPr>
          <w:sz w:val="24"/>
          <w:szCs w:val="24"/>
          <w:lang w:val="es-ES"/>
        </w:rPr>
        <w:t xml:space="preserve">Esto quiere decir que </w:t>
      </w:r>
      <w:r w:rsidR="00624AE5">
        <w:rPr>
          <w:sz w:val="24"/>
          <w:szCs w:val="24"/>
          <w:lang w:val="es-ES"/>
        </w:rPr>
        <w:t xml:space="preserve">tal vez </w:t>
      </w:r>
      <w:r w:rsidRPr="00E06441">
        <w:rPr>
          <w:sz w:val="24"/>
          <w:szCs w:val="24"/>
          <w:lang w:val="es-ES"/>
        </w:rPr>
        <w:t xml:space="preserve">no debemos usar los </w:t>
      </w:r>
      <w:r w:rsidR="00624AE5">
        <w:rPr>
          <w:sz w:val="24"/>
          <w:szCs w:val="24"/>
          <w:lang w:val="es-ES"/>
        </w:rPr>
        <w:t xml:space="preserve">mismos </w:t>
      </w:r>
      <w:r w:rsidRPr="00E06441">
        <w:rPr>
          <w:sz w:val="24"/>
          <w:szCs w:val="24"/>
          <w:lang w:val="es-ES"/>
        </w:rPr>
        <w:t>métodos que siempre hemos usado en la iglesia que manda los misioneros. Lo que funciona en la ciudad muchas veces no funciona en la s</w:t>
      </w:r>
      <w:r w:rsidR="002E2B80">
        <w:rPr>
          <w:sz w:val="24"/>
          <w:szCs w:val="24"/>
          <w:lang w:val="es-ES"/>
        </w:rPr>
        <w:t xml:space="preserve">ierra, hasta puede hacer daño. </w:t>
      </w:r>
      <w:r w:rsidRPr="00E06441">
        <w:rPr>
          <w:sz w:val="24"/>
          <w:szCs w:val="24"/>
          <w:lang w:val="es-ES"/>
        </w:rPr>
        <w:t>Al llegar a la iglesia cristiana por primera vez, el indígena d</w:t>
      </w:r>
      <w:r w:rsidR="00D02EFB" w:rsidRPr="00E06441">
        <w:rPr>
          <w:sz w:val="24"/>
          <w:szCs w:val="24"/>
          <w:lang w:val="es-ES"/>
        </w:rPr>
        <w:t xml:space="preserve">ebe sentirse en casa, como </w:t>
      </w:r>
      <w:r w:rsidR="002E2B80">
        <w:rPr>
          <w:sz w:val="24"/>
          <w:szCs w:val="24"/>
          <w:lang w:val="es-ES"/>
        </w:rPr>
        <w:t xml:space="preserve">en su misma cultura. </w:t>
      </w:r>
      <w:r w:rsidRPr="00E06441">
        <w:rPr>
          <w:sz w:val="24"/>
          <w:szCs w:val="24"/>
          <w:lang w:val="es-ES"/>
        </w:rPr>
        <w:t>Esto tiene muchas facetas:</w:t>
      </w:r>
    </w:p>
    <w:p w:rsidR="008E7A8C" w:rsidRPr="00E06441" w:rsidRDefault="008E7A8C" w:rsidP="008E7A8C">
      <w:pPr>
        <w:numPr>
          <w:ilvl w:val="0"/>
          <w:numId w:val="5"/>
        </w:numPr>
        <w:ind w:left="4395" w:hanging="284"/>
        <w:jc w:val="both"/>
        <w:rPr>
          <w:sz w:val="24"/>
          <w:szCs w:val="24"/>
          <w:lang w:val="es-ES"/>
        </w:rPr>
      </w:pPr>
      <w:r w:rsidRPr="00E06441">
        <w:rPr>
          <w:noProof/>
          <w:sz w:val="24"/>
          <w:szCs w:val="24"/>
          <w:lang w:val="es-MX" w:eastAsia="es-MX"/>
        </w:rPr>
        <w:drawing>
          <wp:anchor distT="0" distB="0" distL="114300" distR="114300" simplePos="0" relativeHeight="251665920" behindDoc="1" locked="0" layoutInCell="1" allowOverlap="1">
            <wp:simplePos x="0" y="0"/>
            <wp:positionH relativeFrom="column">
              <wp:posOffset>63054</wp:posOffset>
            </wp:positionH>
            <wp:positionV relativeFrom="paragraph">
              <wp:posOffset>455295</wp:posOffset>
            </wp:positionV>
            <wp:extent cx="2221865" cy="2590800"/>
            <wp:effectExtent l="0" t="0" r="0" b="0"/>
            <wp:wrapNone/>
            <wp:docPr id="985" name="Imagen 985" descr="68-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68-Tuba"/>
                    <pic:cNvPicPr>
                      <a:picLocks noChangeAspect="1" noChangeArrowheads="1"/>
                    </pic:cNvPicPr>
                  </pic:nvPicPr>
                  <pic:blipFill>
                    <a:blip r:embed="rId18" cstate="print"/>
                    <a:srcRect/>
                    <a:stretch>
                      <a:fillRect/>
                    </a:stretch>
                  </pic:blipFill>
                  <pic:spPr bwMode="auto">
                    <a:xfrm>
                      <a:off x="0" y="0"/>
                      <a:ext cx="2221865" cy="2590800"/>
                    </a:xfrm>
                    <a:prstGeom prst="rect">
                      <a:avLst/>
                    </a:prstGeom>
                    <a:noFill/>
                    <a:ln w="9525">
                      <a:noFill/>
                      <a:miter lim="800000"/>
                      <a:headEnd/>
                      <a:tailEnd/>
                    </a:ln>
                  </pic:spPr>
                </pic:pic>
              </a:graphicData>
            </a:graphic>
          </wp:anchor>
        </w:drawing>
      </w:r>
      <w:r w:rsidRPr="00E06441">
        <w:rPr>
          <w:sz w:val="24"/>
          <w:szCs w:val="24"/>
          <w:lang w:val="es-ES"/>
        </w:rPr>
        <w:t xml:space="preserve">Hay que usar </w:t>
      </w:r>
      <w:r w:rsidRPr="00E06441">
        <w:rPr>
          <w:b/>
          <w:sz w:val="24"/>
          <w:szCs w:val="24"/>
          <w:lang w:val="es-ES"/>
        </w:rPr>
        <w:t xml:space="preserve">el idioma del pueblo </w:t>
      </w:r>
      <w:r w:rsidRPr="00E06441">
        <w:rPr>
          <w:sz w:val="24"/>
          <w:szCs w:val="24"/>
          <w:lang w:val="es-ES"/>
        </w:rPr>
        <w:t>en las escrituras y</w:t>
      </w:r>
      <w:r w:rsidR="002E2B80">
        <w:rPr>
          <w:sz w:val="24"/>
          <w:szCs w:val="24"/>
          <w:lang w:val="es-ES"/>
        </w:rPr>
        <w:t xml:space="preserve"> en la iglesia lo más posible. </w:t>
      </w:r>
      <w:r w:rsidRPr="00E06441">
        <w:rPr>
          <w:sz w:val="24"/>
          <w:szCs w:val="24"/>
          <w:lang w:val="es-ES"/>
        </w:rPr>
        <w:t>Muchas palabras teológicas que se usan en el español no son bien entendidas entre los indígenas. Hay muchos recursos disponibles</w:t>
      </w:r>
      <w:r w:rsidR="002E2B80">
        <w:rPr>
          <w:sz w:val="24"/>
          <w:szCs w:val="24"/>
          <w:lang w:val="es-ES"/>
        </w:rPr>
        <w:t xml:space="preserve"> tanto escritos como grabados. </w:t>
      </w:r>
      <w:r w:rsidRPr="00E06441">
        <w:rPr>
          <w:sz w:val="24"/>
          <w:szCs w:val="24"/>
          <w:lang w:val="es-ES"/>
        </w:rPr>
        <w:t>También hay muchos apar</w:t>
      </w:r>
      <w:r w:rsidR="006846C2">
        <w:rPr>
          <w:sz w:val="24"/>
          <w:szCs w:val="24"/>
          <w:lang w:val="es-ES"/>
        </w:rPr>
        <w:t xml:space="preserve">atos electrónicos como </w:t>
      </w:r>
      <w:proofErr w:type="spellStart"/>
      <w:r w:rsidR="006846C2">
        <w:rPr>
          <w:sz w:val="24"/>
          <w:szCs w:val="24"/>
          <w:lang w:val="es-ES"/>
        </w:rPr>
        <w:t>cassettes</w:t>
      </w:r>
      <w:proofErr w:type="spellEnd"/>
      <w:r w:rsidR="006846C2">
        <w:rPr>
          <w:sz w:val="24"/>
          <w:szCs w:val="24"/>
          <w:lang w:val="es-ES"/>
        </w:rPr>
        <w:t>, CD, MP3 y aplicaciones para celular</w:t>
      </w:r>
      <w:r w:rsidRPr="00E06441">
        <w:rPr>
          <w:sz w:val="24"/>
          <w:szCs w:val="24"/>
          <w:lang w:val="es-ES"/>
        </w:rPr>
        <w:t xml:space="preserve"> que pueden facilitar el uso del idioma.</w:t>
      </w:r>
    </w:p>
    <w:p w:rsidR="008E7A8C" w:rsidRPr="00E06441" w:rsidRDefault="008E7A8C" w:rsidP="008E7A8C">
      <w:pPr>
        <w:numPr>
          <w:ilvl w:val="0"/>
          <w:numId w:val="5"/>
        </w:numPr>
        <w:ind w:left="4395" w:hanging="284"/>
        <w:jc w:val="both"/>
        <w:rPr>
          <w:sz w:val="24"/>
          <w:szCs w:val="24"/>
          <w:lang w:val="es-ES"/>
        </w:rPr>
      </w:pPr>
      <w:r w:rsidRPr="00E06441">
        <w:rPr>
          <w:sz w:val="24"/>
          <w:szCs w:val="24"/>
          <w:lang w:val="es-ES"/>
        </w:rPr>
        <w:t xml:space="preserve">La </w:t>
      </w:r>
      <w:r w:rsidRPr="00E06441">
        <w:rPr>
          <w:b/>
          <w:sz w:val="24"/>
          <w:szCs w:val="24"/>
          <w:lang w:val="es-ES"/>
        </w:rPr>
        <w:t xml:space="preserve">música </w:t>
      </w:r>
      <w:r w:rsidRPr="00E06441">
        <w:rPr>
          <w:sz w:val="24"/>
          <w:szCs w:val="24"/>
          <w:lang w:val="es-ES"/>
        </w:rPr>
        <w:t>debe ser en el</w:t>
      </w:r>
      <w:r w:rsidR="002E2B80">
        <w:rPr>
          <w:sz w:val="24"/>
          <w:szCs w:val="24"/>
          <w:lang w:val="es-ES"/>
        </w:rPr>
        <w:t xml:space="preserve"> estilo y la letra del pueblo. </w:t>
      </w:r>
      <w:r w:rsidRPr="00E06441">
        <w:rPr>
          <w:sz w:val="24"/>
          <w:szCs w:val="24"/>
          <w:lang w:val="es-ES"/>
        </w:rPr>
        <w:t>Much</w:t>
      </w:r>
      <w:r w:rsidR="00E06441">
        <w:rPr>
          <w:sz w:val="24"/>
          <w:szCs w:val="24"/>
          <w:lang w:val="es-ES"/>
        </w:rPr>
        <w:t xml:space="preserve">as veces aceptan las canciones </w:t>
      </w:r>
      <w:r w:rsidRPr="00E06441">
        <w:rPr>
          <w:sz w:val="24"/>
          <w:szCs w:val="24"/>
          <w:lang w:val="es-ES"/>
        </w:rPr>
        <w:t>que trae el misionero para agradarlo a él, pero no es la música que les mueve el corazón.</w:t>
      </w:r>
    </w:p>
    <w:p w:rsidR="008E7A8C" w:rsidRPr="00E06441" w:rsidRDefault="008E7A8C" w:rsidP="008E7A8C">
      <w:pPr>
        <w:numPr>
          <w:ilvl w:val="0"/>
          <w:numId w:val="5"/>
        </w:numPr>
        <w:ind w:left="4395" w:hanging="284"/>
        <w:jc w:val="both"/>
        <w:rPr>
          <w:sz w:val="24"/>
          <w:szCs w:val="24"/>
          <w:lang w:val="es-ES"/>
        </w:rPr>
      </w:pPr>
      <w:r w:rsidRPr="00E06441">
        <w:rPr>
          <w:sz w:val="24"/>
          <w:szCs w:val="24"/>
          <w:lang w:val="es-ES"/>
        </w:rPr>
        <w:t xml:space="preserve">Hay que experimentar con </w:t>
      </w:r>
      <w:r w:rsidRPr="00E06441">
        <w:rPr>
          <w:b/>
          <w:sz w:val="24"/>
          <w:szCs w:val="24"/>
          <w:lang w:val="es-ES"/>
        </w:rPr>
        <w:t>métodos orales</w:t>
      </w:r>
      <w:r w:rsidRPr="002E2B80">
        <w:rPr>
          <w:bCs/>
          <w:sz w:val="24"/>
          <w:szCs w:val="24"/>
          <w:lang w:val="es-ES"/>
        </w:rPr>
        <w:t xml:space="preserve"> </w:t>
      </w:r>
      <w:r w:rsidRPr="00E06441">
        <w:rPr>
          <w:sz w:val="24"/>
          <w:szCs w:val="24"/>
          <w:lang w:val="es-ES"/>
        </w:rPr>
        <w:t>para</w:t>
      </w:r>
      <w:r w:rsidRPr="002E2B80">
        <w:rPr>
          <w:bCs/>
          <w:sz w:val="24"/>
          <w:szCs w:val="24"/>
          <w:lang w:val="es-ES"/>
        </w:rPr>
        <w:t xml:space="preserve"> </w:t>
      </w:r>
      <w:r w:rsidRPr="00E06441">
        <w:rPr>
          <w:sz w:val="24"/>
          <w:szCs w:val="24"/>
          <w:lang w:val="es-ES"/>
        </w:rPr>
        <w:t>el discipulad</w:t>
      </w:r>
      <w:r w:rsidR="002E2B80">
        <w:rPr>
          <w:sz w:val="24"/>
          <w:szCs w:val="24"/>
          <w:lang w:val="es-ES"/>
        </w:rPr>
        <w:t xml:space="preserve">o y la preparación de líderes. </w:t>
      </w:r>
      <w:r w:rsidRPr="00E06441">
        <w:rPr>
          <w:sz w:val="24"/>
          <w:szCs w:val="24"/>
          <w:lang w:val="es-ES"/>
        </w:rPr>
        <w:t>Mucha gente no sabe leer, y aún si pueden, no es su forma preferida para aprender.</w:t>
      </w:r>
      <w:r w:rsidR="0032221F">
        <w:rPr>
          <w:sz w:val="24"/>
          <w:szCs w:val="24"/>
          <w:lang w:val="es-ES"/>
        </w:rPr>
        <w:t xml:space="preserve"> Debemos regresar al arte de contar historias.</w:t>
      </w:r>
      <w:bookmarkStart w:id="0" w:name="_GoBack"/>
      <w:bookmarkEnd w:id="0"/>
    </w:p>
    <w:p w:rsidR="008E7A8C" w:rsidRPr="00E06441" w:rsidRDefault="008D2EFC" w:rsidP="008E7A8C">
      <w:pPr>
        <w:numPr>
          <w:ilvl w:val="0"/>
          <w:numId w:val="5"/>
        </w:numPr>
        <w:ind w:left="4395" w:hanging="284"/>
        <w:jc w:val="both"/>
        <w:rPr>
          <w:sz w:val="24"/>
          <w:szCs w:val="24"/>
          <w:lang w:val="es-ES"/>
        </w:rPr>
      </w:pPr>
      <w:r>
        <w:rPr>
          <w:noProof/>
          <w:sz w:val="24"/>
          <w:szCs w:val="24"/>
          <w:lang w:val="es-MX" w:eastAsia="es-MX"/>
        </w:rPr>
        <w:pict>
          <v:shape id="Text Box 986" o:spid="_x0000_s1035" type="#_x0000_t202" style="position:absolute;left:0;text-align:left;margin-left:45.75pt;margin-top:20.6pt;width:99.65pt;height:22.7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ogu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BEnPdTokU4a3YkJpUlsEjQOKgO9hwE09QQCULbBquFeVN8U4mLVEr6lt1KKsaWkBgd989O9+Drj&#10;KAOyGT+KGgyRnRYWaGpkb7IH+UCADoV6OhXHOFMZk0EcwcKoAlkQxwvPVs8l2fH3IJV+T0WPzCHH&#10;Eopv0cn+XmnjDcmOKsYYFyXrOkuAjj97AMX5BWzDVyMzXth6/ky9dJ2sk9AJg3jthF5ROLflKnTi&#10;0l9ExbtitSr8X8auH2Ytq2vKjZkjt/zwz2p3YPnMihO7lOhYbeCMS0puN6tOoj0Bbpd22ZyD5Kzm&#10;PnfDJgFieRGSH4TeXZA6ZZwsnLAMIyddeInj+eldGnthGhbl85DuGaf/HhIac5xGQTST6ez0i9g8&#10;u17HRrKeaZgeHetznJyUSGYouOa1La0mrJvPF6kw7p9TAeU+FtoS1nB0ZqueNpNtjvTYBxtRPwGD&#10;pQCCAU1h8sGhFfIHRiNMkRyr7zsiKUbdBw5dkPphaMaOvYTRIoCLvJRsLiWEVwCVY43RfFzpeVTt&#10;Bsm2LVg69t0tdE7JLKlNi81eHfoNJoWN7TDVzCi6vFut8+xd/gYAAP//AwBQSwMEFAAGAAgAAAAh&#10;ALgITabdAAAACAEAAA8AAABkcnMvZG93bnJldi54bWxMj8FOwzAQRO9I/IO1SNyoXRdCFLKpKtSW&#10;I6VEnN3YJBHxOrLdNPw95gTH0Yxm3pTr2Q5sMj70jhCWCwHMUON0Ty1C/b67y4GFqEirwZFB+DYB&#10;1tX1VakK7S70ZqZjbFkqoVAohC7GseA8NJ2xKizcaCh5n85bFZP0LddeXVK5HbgUIuNW9ZQWOjWa&#10;5840X8ezRRjjuH988a+HzXY3ifpjX8u+3SLe3sybJ2DRzPEvDL/4CR2qxHRyZ9KBDQh5tkxJBClW&#10;wJIv84d7YCeETK6AVyX/f6D6AQAA//8DAFBLAQItABQABgAIAAAAIQC2gziS/gAAAOEBAAATAAAA&#10;AAAAAAAAAAAAAAAAAABbQ29udGVudF9UeXBlc10ueG1sUEsBAi0AFAAGAAgAAAAhADj9If/WAAAA&#10;lAEAAAsAAAAAAAAAAAAAAAAALwEAAF9yZWxzLy5yZWxzUEsBAi0AFAAGAAgAAAAhAEB16iC4AgAA&#10;wwUAAA4AAAAAAAAAAAAAAAAALgIAAGRycy9lMm9Eb2MueG1sUEsBAi0AFAAGAAgAAAAhALgITabd&#10;AAAACAEAAA8AAAAAAAAAAAAAAAAAEgUAAGRycy9kb3ducmV2LnhtbFBLBQYAAAAABAAEAPMAAAAc&#10;BgAAAAA=&#10;" filled="f" stroked="f">
            <v:textbox>
              <w:txbxContent>
                <w:p w:rsidR="00C34652" w:rsidRDefault="00C34652">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Klara</w:t>
                  </w:r>
                  <w:proofErr w:type="spellEnd"/>
                  <w:r>
                    <w:rPr>
                      <w:sz w:val="16"/>
                      <w:szCs w:val="16"/>
                      <w:vertAlign w:val="subscript"/>
                      <w:lang w:val="es-ES"/>
                    </w:rPr>
                    <w:t xml:space="preserve"> </w:t>
                  </w:r>
                  <w:proofErr w:type="spellStart"/>
                  <w:r>
                    <w:rPr>
                      <w:sz w:val="16"/>
                      <w:szCs w:val="16"/>
                      <w:vertAlign w:val="subscript"/>
                      <w:lang w:val="es-ES"/>
                    </w:rPr>
                    <w:t>Viskov</w:t>
                  </w:r>
                  <w:r w:rsidR="0082195D">
                    <w:rPr>
                      <w:sz w:val="16"/>
                      <w:szCs w:val="16"/>
                      <w:vertAlign w:val="subscript"/>
                      <w:lang w:val="es-ES"/>
                    </w:rPr>
                    <w:t>a</w:t>
                  </w:r>
                  <w:proofErr w:type="spellEnd"/>
                </w:p>
              </w:txbxContent>
            </v:textbox>
          </v:shape>
        </w:pict>
      </w:r>
      <w:r w:rsidR="008E7A8C" w:rsidRPr="00E06441">
        <w:rPr>
          <w:sz w:val="24"/>
          <w:szCs w:val="24"/>
          <w:lang w:val="es-ES"/>
        </w:rPr>
        <w:t xml:space="preserve">Hay </w:t>
      </w:r>
      <w:r w:rsidR="008E7A8C" w:rsidRPr="00E06441">
        <w:rPr>
          <w:b/>
          <w:sz w:val="24"/>
          <w:szCs w:val="24"/>
          <w:lang w:val="es-ES"/>
        </w:rPr>
        <w:t xml:space="preserve">costumbres inofensivas </w:t>
      </w:r>
      <w:r w:rsidR="008E7A8C" w:rsidRPr="00E06441">
        <w:rPr>
          <w:sz w:val="24"/>
          <w:szCs w:val="24"/>
          <w:lang w:val="es-ES"/>
        </w:rPr>
        <w:t>de la cultura que no hay que dejar para hacerse cristiano, como podrían ser las formas para casarse o convivir.</w:t>
      </w:r>
    </w:p>
    <w:p w:rsidR="008E7A8C" w:rsidRPr="00E06441" w:rsidRDefault="006A1D3F" w:rsidP="00204D85">
      <w:pPr>
        <w:numPr>
          <w:ilvl w:val="0"/>
          <w:numId w:val="5"/>
        </w:numPr>
        <w:spacing w:after="120"/>
        <w:ind w:left="4395" w:hanging="284"/>
        <w:jc w:val="both"/>
        <w:rPr>
          <w:sz w:val="24"/>
          <w:szCs w:val="24"/>
          <w:lang w:val="es-ES"/>
        </w:rPr>
      </w:pPr>
      <w:r w:rsidRPr="00E06441">
        <w:rPr>
          <w:sz w:val="24"/>
          <w:szCs w:val="24"/>
          <w:lang w:val="es-ES"/>
        </w:rPr>
        <w:t>Por otro lado</w:t>
      </w:r>
      <w:r w:rsidR="008E7A8C" w:rsidRPr="00E06441">
        <w:rPr>
          <w:sz w:val="24"/>
          <w:szCs w:val="24"/>
          <w:lang w:val="es-ES"/>
        </w:rPr>
        <w:t xml:space="preserve"> hay </w:t>
      </w:r>
      <w:r w:rsidRPr="00E06441">
        <w:rPr>
          <w:b/>
          <w:sz w:val="24"/>
          <w:szCs w:val="24"/>
          <w:lang w:val="es-ES"/>
        </w:rPr>
        <w:t>costumbres ofensiva</w:t>
      </w:r>
      <w:r w:rsidR="008E7A8C" w:rsidRPr="00E06441">
        <w:rPr>
          <w:b/>
          <w:sz w:val="24"/>
          <w:szCs w:val="24"/>
          <w:lang w:val="es-ES"/>
        </w:rPr>
        <w:t>s</w:t>
      </w:r>
      <w:r w:rsidR="008E7A8C" w:rsidRPr="00E06441">
        <w:rPr>
          <w:sz w:val="24"/>
          <w:szCs w:val="24"/>
          <w:lang w:val="es-ES"/>
        </w:rPr>
        <w:t xml:space="preserve"> de la </w:t>
      </w:r>
      <w:r w:rsidRPr="00E06441">
        <w:rPr>
          <w:sz w:val="24"/>
          <w:szCs w:val="24"/>
          <w:lang w:val="es-ES"/>
        </w:rPr>
        <w:t>cultura que deben ser abandonada</w:t>
      </w:r>
      <w:r w:rsidR="008E7A8C" w:rsidRPr="00E06441">
        <w:rPr>
          <w:sz w:val="24"/>
          <w:szCs w:val="24"/>
          <w:lang w:val="es-ES"/>
        </w:rPr>
        <w:t>s, pero el vacío que eso deja debe ser llenado en la iglesia.</w:t>
      </w:r>
      <w:r w:rsidR="002E2B80">
        <w:rPr>
          <w:sz w:val="24"/>
          <w:szCs w:val="24"/>
          <w:lang w:val="es-ES"/>
        </w:rPr>
        <w:t xml:space="preserve"> </w:t>
      </w:r>
      <w:r w:rsidR="00E06441">
        <w:rPr>
          <w:sz w:val="24"/>
          <w:szCs w:val="24"/>
          <w:lang w:val="es-ES"/>
        </w:rPr>
        <w:t>Por ejemplo, si antes pedían al dios de la lluvia p</w:t>
      </w:r>
      <w:r w:rsidR="00204D85">
        <w:rPr>
          <w:sz w:val="24"/>
          <w:szCs w:val="24"/>
          <w:lang w:val="es-ES"/>
        </w:rPr>
        <w:t>o</w:t>
      </w:r>
      <w:r w:rsidR="00E06441">
        <w:rPr>
          <w:sz w:val="24"/>
          <w:szCs w:val="24"/>
          <w:lang w:val="es-ES"/>
        </w:rPr>
        <w:t>r sus cosechas, tienen que sentir que Dios y la iglesia nueva se preocupen p</w:t>
      </w:r>
      <w:r w:rsidR="00204D85">
        <w:rPr>
          <w:sz w:val="24"/>
          <w:szCs w:val="24"/>
          <w:lang w:val="es-ES"/>
        </w:rPr>
        <w:t>o</w:t>
      </w:r>
      <w:r w:rsidR="00E06441">
        <w:rPr>
          <w:sz w:val="24"/>
          <w:szCs w:val="24"/>
          <w:lang w:val="es-ES"/>
        </w:rPr>
        <w:t>r sus cosechas.</w:t>
      </w:r>
    </w:p>
    <w:p w:rsidR="00BB2728" w:rsidRDefault="008E7A8C" w:rsidP="008E7A8C">
      <w:pPr>
        <w:spacing w:after="120"/>
        <w:ind w:left="3828" w:hanging="284"/>
        <w:jc w:val="both"/>
        <w:rPr>
          <w:rFonts w:ascii="Arial" w:hAnsi="Arial"/>
          <w:sz w:val="24"/>
          <w:szCs w:val="24"/>
          <w:lang w:val="es-ES"/>
        </w:rPr>
      </w:pPr>
      <w:r w:rsidRPr="00E06441">
        <w:rPr>
          <w:sz w:val="24"/>
          <w:szCs w:val="24"/>
          <w:lang w:val="es-ES"/>
        </w:rPr>
        <w:t xml:space="preserve">B. </w:t>
      </w:r>
      <w:r w:rsidR="006846C2">
        <w:rPr>
          <w:b/>
          <w:sz w:val="24"/>
          <w:szCs w:val="24"/>
          <w:lang w:val="es-ES"/>
        </w:rPr>
        <w:t>Consideraciones p</w:t>
      </w:r>
      <w:r w:rsidRPr="00E06441">
        <w:rPr>
          <w:b/>
          <w:sz w:val="24"/>
          <w:szCs w:val="24"/>
          <w:lang w:val="es-ES"/>
        </w:rPr>
        <w:t>astorales</w:t>
      </w:r>
      <w:r w:rsidR="0041049E">
        <w:rPr>
          <w:b/>
          <w:sz w:val="24"/>
          <w:szCs w:val="24"/>
          <w:lang w:val="es-ES"/>
        </w:rPr>
        <w:t xml:space="preserve"> [12]</w:t>
      </w:r>
      <w:r w:rsidR="006846C2">
        <w:rPr>
          <w:b/>
          <w:sz w:val="24"/>
          <w:szCs w:val="24"/>
          <w:lang w:val="es-ES"/>
        </w:rPr>
        <w:t xml:space="preserve"> </w:t>
      </w:r>
      <w:r w:rsidR="006846C2">
        <w:rPr>
          <w:sz w:val="24"/>
          <w:szCs w:val="24"/>
          <w:lang w:val="es-ES"/>
        </w:rPr>
        <w:t xml:space="preserve">- </w:t>
      </w:r>
      <w:r w:rsidRPr="00E06441">
        <w:rPr>
          <w:sz w:val="24"/>
          <w:szCs w:val="24"/>
          <w:lang w:val="es-ES"/>
        </w:rPr>
        <w:t xml:space="preserve">La sociedad indígena y las </w:t>
      </w:r>
      <w:r w:rsidR="003F4CAF" w:rsidRPr="00E06441">
        <w:rPr>
          <w:sz w:val="24"/>
          <w:szCs w:val="24"/>
          <w:lang w:val="es-ES"/>
        </w:rPr>
        <w:t xml:space="preserve">adversas </w:t>
      </w:r>
      <w:r w:rsidRPr="00E06441">
        <w:rPr>
          <w:sz w:val="24"/>
          <w:szCs w:val="24"/>
          <w:lang w:val="es-ES"/>
        </w:rPr>
        <w:t>condiciones de vida presentan a la iglesia una serie de desafíos</w:t>
      </w:r>
      <w:r w:rsidR="002E2B80">
        <w:rPr>
          <w:sz w:val="24"/>
          <w:szCs w:val="24"/>
          <w:lang w:val="es-ES"/>
        </w:rPr>
        <w:t xml:space="preserve"> para el pastor. </w:t>
      </w:r>
      <w:r w:rsidRPr="00E06441">
        <w:rPr>
          <w:sz w:val="24"/>
          <w:szCs w:val="24"/>
          <w:lang w:val="es-ES"/>
        </w:rPr>
        <w:t xml:space="preserve">El misionero que llega de otro contexto </w:t>
      </w:r>
      <w:r w:rsidR="002D434B">
        <w:rPr>
          <w:rFonts w:ascii="Arial" w:hAnsi="Arial"/>
          <w:sz w:val="24"/>
          <w:szCs w:val="24"/>
          <w:lang w:val="es-ES"/>
        </w:rPr>
        <w:br w:type="page"/>
      </w:r>
    </w:p>
    <w:p w:rsidR="008E7A8C" w:rsidRPr="00E06441" w:rsidRDefault="00624AE5" w:rsidP="002E2B80">
      <w:pPr>
        <w:ind w:left="3544"/>
        <w:jc w:val="both"/>
        <w:rPr>
          <w:sz w:val="24"/>
          <w:szCs w:val="24"/>
          <w:lang w:val="es-ES"/>
        </w:rPr>
      </w:pPr>
      <w:proofErr w:type="gramStart"/>
      <w:r w:rsidRPr="00E06441">
        <w:rPr>
          <w:sz w:val="24"/>
          <w:szCs w:val="24"/>
          <w:lang w:val="es-ES"/>
        </w:rPr>
        <w:lastRenderedPageBreak/>
        <w:t>o</w:t>
      </w:r>
      <w:proofErr w:type="gramEnd"/>
      <w:r w:rsidRPr="00E06441">
        <w:rPr>
          <w:sz w:val="24"/>
          <w:szCs w:val="24"/>
          <w:lang w:val="es-ES"/>
        </w:rPr>
        <w:t xml:space="preserve"> el pastor que llega de visita no conoce estas situaciones, y por </w:t>
      </w:r>
      <w:r w:rsidR="00E06441" w:rsidRPr="00E06441">
        <w:rPr>
          <w:sz w:val="24"/>
          <w:szCs w:val="24"/>
          <w:lang w:val="es-ES"/>
        </w:rPr>
        <w:t xml:space="preserve">eso su ministerio puede </w:t>
      </w:r>
      <w:r w:rsidR="008E7A8C" w:rsidRPr="00E06441">
        <w:rPr>
          <w:sz w:val="24"/>
          <w:szCs w:val="24"/>
          <w:lang w:val="es-ES"/>
        </w:rPr>
        <w:t>parecer no relevante a la congregación. También puede suceder que el pastor indígena haya estudiado en un instituto bíblico de la cultura mestiza, y tampoco fue preparado para enfrentar estas situaciones. A continuación hay unos temas importantes.</w:t>
      </w:r>
    </w:p>
    <w:p w:rsidR="008E7A8C" w:rsidRPr="00E06441" w:rsidRDefault="008E7A8C" w:rsidP="002E2B80">
      <w:pPr>
        <w:numPr>
          <w:ilvl w:val="0"/>
          <w:numId w:val="6"/>
        </w:numPr>
        <w:ind w:left="4111" w:hanging="283"/>
        <w:jc w:val="both"/>
        <w:rPr>
          <w:sz w:val="24"/>
          <w:szCs w:val="24"/>
          <w:lang w:val="es-ES"/>
        </w:rPr>
      </w:pPr>
      <w:r w:rsidRPr="00E06441">
        <w:rPr>
          <w:sz w:val="24"/>
          <w:szCs w:val="24"/>
          <w:lang w:val="es-ES"/>
        </w:rPr>
        <w:t xml:space="preserve">Las </w:t>
      </w:r>
      <w:r w:rsidRPr="00E06441">
        <w:rPr>
          <w:b/>
          <w:sz w:val="24"/>
          <w:szCs w:val="24"/>
          <w:lang w:val="es-ES"/>
        </w:rPr>
        <w:t xml:space="preserve">migraciones </w:t>
      </w:r>
      <w:r w:rsidRPr="00E06441">
        <w:rPr>
          <w:sz w:val="24"/>
          <w:szCs w:val="24"/>
          <w:lang w:val="es-ES"/>
        </w:rPr>
        <w:t>de los hombres a los campos de cosecha y a los Estados Unidos causa muchos problemas en las familias y las iglesias.</w:t>
      </w:r>
    </w:p>
    <w:p w:rsidR="008E7A8C" w:rsidRPr="00E06441" w:rsidRDefault="008A4322" w:rsidP="00D02EFB">
      <w:pPr>
        <w:pStyle w:val="Prrafodelista"/>
        <w:numPr>
          <w:ilvl w:val="0"/>
          <w:numId w:val="6"/>
        </w:numPr>
        <w:ind w:left="4111" w:hanging="283"/>
        <w:jc w:val="both"/>
        <w:rPr>
          <w:sz w:val="24"/>
          <w:szCs w:val="24"/>
          <w:lang w:val="es-ES"/>
        </w:rPr>
      </w:pPr>
      <w:r w:rsidRPr="00E06441">
        <w:rPr>
          <w:noProof/>
          <w:lang w:val="es-MX" w:eastAsia="es-MX"/>
        </w:rPr>
        <w:drawing>
          <wp:anchor distT="0" distB="0" distL="114300" distR="114300" simplePos="0" relativeHeight="251648512" behindDoc="1" locked="0" layoutInCell="1" allowOverlap="1">
            <wp:simplePos x="0" y="0"/>
            <wp:positionH relativeFrom="column">
              <wp:posOffset>-376555</wp:posOffset>
            </wp:positionH>
            <wp:positionV relativeFrom="paragraph">
              <wp:posOffset>115570</wp:posOffset>
            </wp:positionV>
            <wp:extent cx="2524125" cy="1885950"/>
            <wp:effectExtent l="19050" t="0" r="9525" b="0"/>
            <wp:wrapNone/>
            <wp:docPr id="967" name="Imagen 967" descr="69-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69-Serv"/>
                    <pic:cNvPicPr>
                      <a:picLocks noChangeAspect="1" noChangeArrowheads="1"/>
                    </pic:cNvPicPr>
                  </pic:nvPicPr>
                  <pic:blipFill>
                    <a:blip r:embed="rId19" cstate="print"/>
                    <a:srcRect/>
                    <a:stretch>
                      <a:fillRect/>
                    </a:stretch>
                  </pic:blipFill>
                  <pic:spPr bwMode="auto">
                    <a:xfrm>
                      <a:off x="0" y="0"/>
                      <a:ext cx="2524125" cy="1885950"/>
                    </a:xfrm>
                    <a:prstGeom prst="rect">
                      <a:avLst/>
                    </a:prstGeom>
                    <a:noFill/>
                    <a:ln w="9525">
                      <a:noFill/>
                      <a:miter lim="800000"/>
                      <a:headEnd/>
                      <a:tailEnd/>
                    </a:ln>
                  </pic:spPr>
                </pic:pic>
              </a:graphicData>
            </a:graphic>
          </wp:anchor>
        </w:drawing>
      </w:r>
      <w:r w:rsidR="008E7A8C" w:rsidRPr="00E06441">
        <w:rPr>
          <w:sz w:val="24"/>
          <w:szCs w:val="24"/>
          <w:lang w:val="es-ES"/>
        </w:rPr>
        <w:t xml:space="preserve">El </w:t>
      </w:r>
      <w:r w:rsidR="008E7A8C" w:rsidRPr="00E06441">
        <w:rPr>
          <w:b/>
          <w:sz w:val="24"/>
          <w:szCs w:val="24"/>
          <w:lang w:val="es-ES"/>
        </w:rPr>
        <w:t xml:space="preserve">alcoholismo </w:t>
      </w:r>
      <w:r w:rsidR="008E7A8C" w:rsidRPr="00E06441">
        <w:rPr>
          <w:sz w:val="24"/>
          <w:szCs w:val="24"/>
          <w:lang w:val="es-ES"/>
        </w:rPr>
        <w:t>azota a los pueblos indígenas.</w:t>
      </w:r>
    </w:p>
    <w:p w:rsidR="008E7A8C" w:rsidRPr="00E06441" w:rsidRDefault="008E7A8C" w:rsidP="008A4322">
      <w:pPr>
        <w:numPr>
          <w:ilvl w:val="0"/>
          <w:numId w:val="6"/>
        </w:numPr>
        <w:ind w:left="4111" w:hanging="283"/>
        <w:jc w:val="both"/>
        <w:rPr>
          <w:sz w:val="24"/>
          <w:szCs w:val="24"/>
          <w:lang w:val="es-ES"/>
        </w:rPr>
      </w:pPr>
      <w:r w:rsidRPr="00E06441">
        <w:rPr>
          <w:sz w:val="24"/>
          <w:szCs w:val="24"/>
          <w:lang w:val="es-ES"/>
        </w:rPr>
        <w:t xml:space="preserve">Los </w:t>
      </w:r>
      <w:r w:rsidRPr="00E06441">
        <w:rPr>
          <w:b/>
          <w:sz w:val="24"/>
          <w:szCs w:val="24"/>
          <w:lang w:val="es-ES"/>
        </w:rPr>
        <w:t xml:space="preserve">partidos políticos </w:t>
      </w:r>
      <w:r w:rsidRPr="00E06441">
        <w:rPr>
          <w:sz w:val="24"/>
          <w:szCs w:val="24"/>
          <w:lang w:val="es-ES"/>
        </w:rPr>
        <w:t>luchan duro para ganar fieles, y esto causa divisiones dentro de una misma iglesia.</w:t>
      </w:r>
    </w:p>
    <w:p w:rsidR="008E7A8C" w:rsidRPr="00E06441" w:rsidRDefault="008E7A8C" w:rsidP="008A4322">
      <w:pPr>
        <w:numPr>
          <w:ilvl w:val="0"/>
          <w:numId w:val="6"/>
        </w:numPr>
        <w:ind w:left="4111" w:hanging="283"/>
        <w:jc w:val="both"/>
        <w:rPr>
          <w:sz w:val="24"/>
          <w:szCs w:val="24"/>
          <w:lang w:val="es-ES"/>
        </w:rPr>
      </w:pPr>
      <w:r w:rsidRPr="00E06441">
        <w:rPr>
          <w:sz w:val="24"/>
          <w:szCs w:val="24"/>
          <w:lang w:val="es-ES"/>
        </w:rPr>
        <w:t xml:space="preserve">El </w:t>
      </w:r>
      <w:r w:rsidRPr="00E06441">
        <w:rPr>
          <w:b/>
          <w:sz w:val="24"/>
          <w:szCs w:val="24"/>
          <w:lang w:val="es-ES"/>
        </w:rPr>
        <w:t xml:space="preserve">sostenimiento del pastor </w:t>
      </w:r>
      <w:r w:rsidRPr="00E06441">
        <w:rPr>
          <w:sz w:val="24"/>
          <w:szCs w:val="24"/>
          <w:lang w:val="es-ES"/>
        </w:rPr>
        <w:t xml:space="preserve">muchas veces es difícil en una economía basada en </w:t>
      </w:r>
      <w:r w:rsidR="00427894">
        <w:rPr>
          <w:sz w:val="24"/>
          <w:szCs w:val="24"/>
          <w:lang w:val="es-ES"/>
        </w:rPr>
        <w:t>la agricultura de subsistencia.</w:t>
      </w:r>
    </w:p>
    <w:p w:rsidR="008E7A8C" w:rsidRPr="00E06441" w:rsidRDefault="008E7A8C" w:rsidP="008A4322">
      <w:pPr>
        <w:numPr>
          <w:ilvl w:val="0"/>
          <w:numId w:val="6"/>
        </w:numPr>
        <w:ind w:left="4111" w:hanging="283"/>
        <w:jc w:val="both"/>
        <w:rPr>
          <w:sz w:val="24"/>
          <w:szCs w:val="24"/>
          <w:lang w:val="es-ES"/>
        </w:rPr>
      </w:pPr>
      <w:r w:rsidRPr="00E06441">
        <w:rPr>
          <w:sz w:val="24"/>
          <w:szCs w:val="24"/>
          <w:lang w:val="es-ES"/>
        </w:rPr>
        <w:t xml:space="preserve">La </w:t>
      </w:r>
      <w:r w:rsidRPr="00E06441">
        <w:rPr>
          <w:b/>
          <w:sz w:val="24"/>
          <w:szCs w:val="24"/>
          <w:lang w:val="es-ES"/>
        </w:rPr>
        <w:t xml:space="preserve">poligamia </w:t>
      </w:r>
      <w:r w:rsidRPr="00E06441">
        <w:rPr>
          <w:sz w:val="24"/>
          <w:szCs w:val="24"/>
          <w:lang w:val="es-ES"/>
        </w:rPr>
        <w:t xml:space="preserve">y las </w:t>
      </w:r>
      <w:r w:rsidRPr="00E06441">
        <w:rPr>
          <w:b/>
          <w:sz w:val="24"/>
          <w:szCs w:val="24"/>
          <w:lang w:val="es-ES"/>
        </w:rPr>
        <w:t>siembras ilícitas</w:t>
      </w:r>
      <w:r w:rsidRPr="00E06441">
        <w:rPr>
          <w:sz w:val="24"/>
          <w:szCs w:val="24"/>
          <w:lang w:val="es-ES"/>
        </w:rPr>
        <w:t xml:space="preserve"> dificultan la </w:t>
      </w:r>
      <w:proofErr w:type="spellStart"/>
      <w:r w:rsidRPr="00E06441">
        <w:rPr>
          <w:sz w:val="24"/>
          <w:szCs w:val="24"/>
          <w:lang w:val="es-ES"/>
        </w:rPr>
        <w:t>incor</w:t>
      </w:r>
      <w:r w:rsidR="00611248">
        <w:rPr>
          <w:sz w:val="24"/>
          <w:szCs w:val="24"/>
          <w:lang w:val="es-ES"/>
        </w:rPr>
        <w:t>-</w:t>
      </w:r>
      <w:r w:rsidRPr="00E06441">
        <w:rPr>
          <w:sz w:val="24"/>
          <w:szCs w:val="24"/>
          <w:lang w:val="es-ES"/>
        </w:rPr>
        <w:t>poración</w:t>
      </w:r>
      <w:proofErr w:type="spellEnd"/>
      <w:r w:rsidRPr="00E06441">
        <w:rPr>
          <w:sz w:val="24"/>
          <w:szCs w:val="24"/>
          <w:lang w:val="es-ES"/>
        </w:rPr>
        <w:t xml:space="preserve"> de nuevos miembros a la iglesia.</w:t>
      </w:r>
    </w:p>
    <w:p w:rsidR="008E7A8C" w:rsidRPr="00E06441" w:rsidRDefault="008E7A8C" w:rsidP="008A4322">
      <w:pPr>
        <w:numPr>
          <w:ilvl w:val="0"/>
          <w:numId w:val="6"/>
        </w:numPr>
        <w:ind w:left="4111" w:hanging="283"/>
        <w:jc w:val="both"/>
        <w:rPr>
          <w:sz w:val="24"/>
          <w:szCs w:val="24"/>
          <w:lang w:val="es-ES"/>
        </w:rPr>
      </w:pPr>
      <w:r w:rsidRPr="00E06441">
        <w:rPr>
          <w:sz w:val="24"/>
          <w:szCs w:val="24"/>
          <w:lang w:val="es-ES"/>
        </w:rPr>
        <w:t xml:space="preserve">La </w:t>
      </w:r>
      <w:r w:rsidRPr="00E06441">
        <w:rPr>
          <w:b/>
          <w:sz w:val="24"/>
          <w:szCs w:val="24"/>
          <w:lang w:val="es-ES"/>
        </w:rPr>
        <w:t>persecución</w:t>
      </w:r>
      <w:r w:rsidRPr="00E06441">
        <w:rPr>
          <w:sz w:val="24"/>
          <w:szCs w:val="24"/>
          <w:lang w:val="es-ES"/>
        </w:rPr>
        <w:t xml:space="preserve"> es fuerte en los pueblos, y muchas veces esto gira en</w:t>
      </w:r>
      <w:r w:rsidR="00611248">
        <w:rPr>
          <w:sz w:val="24"/>
          <w:szCs w:val="24"/>
          <w:lang w:val="es-ES"/>
        </w:rPr>
        <w:t xml:space="preserve"> </w:t>
      </w:r>
      <w:r w:rsidRPr="00E06441">
        <w:rPr>
          <w:sz w:val="24"/>
          <w:szCs w:val="24"/>
          <w:lang w:val="es-ES"/>
        </w:rPr>
        <w:t xml:space="preserve">torno al famoso </w:t>
      </w:r>
      <w:r w:rsidRPr="00E06441">
        <w:rPr>
          <w:b/>
          <w:sz w:val="24"/>
          <w:szCs w:val="24"/>
          <w:lang w:val="es-ES"/>
        </w:rPr>
        <w:t>festival del pueblo</w:t>
      </w:r>
      <w:r w:rsidRPr="00E06441">
        <w:rPr>
          <w:sz w:val="24"/>
          <w:szCs w:val="24"/>
          <w:lang w:val="es-ES"/>
        </w:rPr>
        <w:t>.</w:t>
      </w:r>
    </w:p>
    <w:p w:rsidR="008E7A8C" w:rsidRDefault="008D2EFC" w:rsidP="00611248">
      <w:pPr>
        <w:numPr>
          <w:ilvl w:val="0"/>
          <w:numId w:val="6"/>
        </w:numPr>
        <w:ind w:left="4111" w:hanging="284"/>
        <w:jc w:val="both"/>
        <w:rPr>
          <w:sz w:val="24"/>
          <w:szCs w:val="24"/>
          <w:lang w:val="es-ES"/>
        </w:rPr>
      </w:pPr>
      <w:r>
        <w:rPr>
          <w:noProof/>
          <w:sz w:val="24"/>
          <w:szCs w:val="24"/>
          <w:lang w:val="es-MX" w:eastAsia="es-MX"/>
        </w:rPr>
        <w:pict>
          <v:shape id="Text Box 976" o:spid="_x0000_s1036" type="#_x0000_t202" style="position:absolute;left:0;text-align:left;margin-left:26.75pt;margin-top:17.15pt;width:92.4pt;height:21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MEuQ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hGMBO2hR49sb9Cd3KN0HtsCjYPOwO9hAE+zBwM4O7J6uJfVN42EXLZUbNitUnJsGa0hwdDe9C+u&#10;TjjagqzHj7KGQHRrpAPaN6q31YN6IECHRj2dmmOTqWzIcP6OJGCqwBbF8Txw3fNpdrw9KG3eM9kj&#10;u8ixguY7dLq718ZmQ7Ojiw0mZMm7zgmgE88OwHE6gdhw1dpsFq6fP9MgXSWrhHgkilceCYrCuy2X&#10;xIvLcD4r3hXLZRH+snFDkrW8rpmwYY7aCsmf9e6g8kkVJ3Vp2fHawtmUtNqsl51COwraLt3nag6W&#10;s5v/PA1XBODyglIYkeAuSr0yTuYeKcnMS+dB4gVhepfGAUlJUT6ndM8F+3dKaMxxOotmk5jOSb/g&#10;FrjvNTea9dzA9Oh4n+Pk5EQzK8GVqF1rDeXdtL4ohU3/XApo97HRTrBWo5NazX69nx6H05pV81rW&#10;TyBhJUFhIEYYfbBopfqB0QhjJMf6+5YqhlH3QcAzSENC7NxxGzKbR7BRl5b1pYWKCqBybDCalksz&#10;zartoPimhUjHh3cLT6fkTtXnrA4PDkaFI3cYa3YWXe6d13n4Ln4DAAD//wMAUEsDBBQABgAIAAAA&#10;IQAwZ6Ys3AAAAAgBAAAPAAAAZHJzL2Rvd25yZXYueG1sTI/BTsMwEETvSPyDtUjcqE2qEghxqgq1&#10;5QiUiLMbL0lEvLZiNw1/z3KC02g1o9l55Xp2g5hwjL0nDbcLBQKp8banVkP9vru5BxGTIWsGT6jh&#10;GyOsq8uL0hTWn+kNp0NqBZdQLIyGLqVQSBmbDp2JCx+Q2Pv0ozOJz7GVdjRnLneDzJS6k870xB86&#10;E/Cpw+brcHIaQgr7/Hl8ed1sd5OqP/Z11rdbra+v5s0jiIRz+gvD73yeDhVvOvoT2SgGDasloyTW&#10;FSv72TJnlKOGh1yBrEr5H6D6AQAA//8DAFBLAQItABQABgAIAAAAIQC2gziS/gAAAOEBAAATAAAA&#10;AAAAAAAAAAAAAAAAAABbQ29udGVudF9UeXBlc10ueG1sUEsBAi0AFAAGAAgAAAAhADj9If/WAAAA&#10;lAEAAAsAAAAAAAAAAAAAAAAALwEAAF9yZWxzLy5yZWxzUEsBAi0AFAAGAAgAAAAhADeq8wS5AgAA&#10;xAUAAA4AAAAAAAAAAAAAAAAALgIAAGRycy9lMm9Eb2MueG1sUEsBAi0AFAAGAAgAAAAhADBnpizc&#10;AAAACAEAAA8AAAAAAAAAAAAAAAAAEwUAAGRycy9kb3ducmV2LnhtbFBLBQYAAAAABAAEAPMAAAAc&#10;BgAAAAA=&#10;" filled="f" stroked="f">
            <v:textbox style="mso-fit-shape-to-text:t">
              <w:txbxContent>
                <w:p w:rsidR="005F6CEE" w:rsidRDefault="005F6CEE">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agnieszka</w:t>
                  </w:r>
                  <w:proofErr w:type="spellEnd"/>
                </w:p>
              </w:txbxContent>
            </v:textbox>
          </v:shape>
        </w:pict>
      </w:r>
      <w:r w:rsidR="008E7A8C" w:rsidRPr="00E06441">
        <w:rPr>
          <w:sz w:val="24"/>
          <w:szCs w:val="24"/>
          <w:lang w:val="es-ES"/>
        </w:rPr>
        <w:t xml:space="preserve">La falta de </w:t>
      </w:r>
      <w:r w:rsidR="008E7A8C" w:rsidRPr="00E06441">
        <w:rPr>
          <w:b/>
          <w:sz w:val="24"/>
          <w:szCs w:val="24"/>
          <w:lang w:val="es-ES"/>
        </w:rPr>
        <w:t>atención médica</w:t>
      </w:r>
      <w:r w:rsidR="008E7A8C" w:rsidRPr="00E06441">
        <w:rPr>
          <w:sz w:val="24"/>
          <w:szCs w:val="24"/>
          <w:lang w:val="es-ES"/>
        </w:rPr>
        <w:t xml:space="preserve"> pone demandas sobre la fe y el ministerio pastoral.</w:t>
      </w:r>
    </w:p>
    <w:p w:rsidR="00611248" w:rsidRPr="00E06441" w:rsidRDefault="00611248" w:rsidP="008A4322">
      <w:pPr>
        <w:numPr>
          <w:ilvl w:val="0"/>
          <w:numId w:val="6"/>
        </w:numPr>
        <w:spacing w:after="120"/>
        <w:ind w:left="4111" w:hanging="283"/>
        <w:jc w:val="both"/>
        <w:rPr>
          <w:sz w:val="24"/>
          <w:szCs w:val="24"/>
          <w:lang w:val="es-ES"/>
        </w:rPr>
      </w:pPr>
      <w:r>
        <w:rPr>
          <w:sz w:val="24"/>
          <w:szCs w:val="24"/>
          <w:lang w:val="es-ES"/>
        </w:rPr>
        <w:t xml:space="preserve">Las compras en pagos con altas tasas de intereses deja a muchos con </w:t>
      </w:r>
      <w:r w:rsidRPr="00611248">
        <w:rPr>
          <w:b/>
          <w:sz w:val="24"/>
          <w:szCs w:val="24"/>
          <w:lang w:val="es-ES"/>
        </w:rPr>
        <w:t>deudas fuertes</w:t>
      </w:r>
      <w:r>
        <w:rPr>
          <w:sz w:val="24"/>
          <w:szCs w:val="24"/>
          <w:lang w:val="es-ES"/>
        </w:rPr>
        <w:t>.</w:t>
      </w:r>
    </w:p>
    <w:p w:rsidR="00624AE5" w:rsidRDefault="008E7A8C" w:rsidP="00611248">
      <w:pPr>
        <w:spacing w:after="120"/>
        <w:ind w:left="567" w:hanging="284"/>
        <w:jc w:val="both"/>
        <w:rPr>
          <w:sz w:val="24"/>
          <w:szCs w:val="24"/>
          <w:lang w:val="es-MX"/>
        </w:rPr>
      </w:pPr>
      <w:r w:rsidRPr="00E06441">
        <w:rPr>
          <w:sz w:val="24"/>
          <w:szCs w:val="24"/>
          <w:lang w:val="es-ES"/>
        </w:rPr>
        <w:t xml:space="preserve">C. </w:t>
      </w:r>
      <w:r w:rsidR="00611248">
        <w:rPr>
          <w:b/>
          <w:sz w:val="24"/>
          <w:szCs w:val="24"/>
          <w:lang w:val="es-ES"/>
        </w:rPr>
        <w:t>Las duras condiciones f</w:t>
      </w:r>
      <w:r w:rsidRPr="00E06441">
        <w:rPr>
          <w:b/>
          <w:sz w:val="24"/>
          <w:szCs w:val="24"/>
          <w:lang w:val="es-ES"/>
        </w:rPr>
        <w:t xml:space="preserve">ísicas </w:t>
      </w:r>
      <w:r w:rsidR="0041049E">
        <w:rPr>
          <w:b/>
          <w:sz w:val="24"/>
          <w:szCs w:val="24"/>
          <w:lang w:val="es-ES"/>
        </w:rPr>
        <w:t>[13]</w:t>
      </w:r>
      <w:r w:rsidR="00611248">
        <w:rPr>
          <w:b/>
          <w:sz w:val="24"/>
          <w:szCs w:val="24"/>
          <w:lang w:val="es-ES"/>
        </w:rPr>
        <w:t xml:space="preserve"> </w:t>
      </w:r>
      <w:r w:rsidR="00611248">
        <w:rPr>
          <w:sz w:val="24"/>
          <w:szCs w:val="24"/>
          <w:lang w:val="es-ES"/>
        </w:rPr>
        <w:t xml:space="preserve">- </w:t>
      </w:r>
      <w:r w:rsidRPr="00E06441">
        <w:rPr>
          <w:sz w:val="24"/>
          <w:szCs w:val="24"/>
          <w:lang w:val="es-MX"/>
        </w:rPr>
        <w:t>La falta de lluvias, inundaciones, desnutrición, la tierra tan quebrada y estéril, el difícil acceso a los mer</w:t>
      </w:r>
      <w:r w:rsidR="00427894">
        <w:rPr>
          <w:sz w:val="24"/>
          <w:szCs w:val="24"/>
          <w:lang w:val="es-MX"/>
        </w:rPr>
        <w:t xml:space="preserve">cados, para mencionar algunos. </w:t>
      </w:r>
      <w:r w:rsidRPr="00E06441">
        <w:rPr>
          <w:sz w:val="24"/>
          <w:szCs w:val="24"/>
          <w:lang w:val="es-MX"/>
        </w:rPr>
        <w:t>Dios se preocupa por todos estos problemas y los</w:t>
      </w:r>
      <w:r w:rsidR="00624AE5">
        <w:rPr>
          <w:sz w:val="24"/>
          <w:szCs w:val="24"/>
          <w:lang w:val="es-MX"/>
        </w:rPr>
        <w:t xml:space="preserve"> menciona en </w:t>
      </w:r>
      <w:r w:rsidR="00427894">
        <w:rPr>
          <w:sz w:val="24"/>
          <w:szCs w:val="24"/>
          <w:lang w:val="es-MX"/>
        </w:rPr>
        <w:t>s</w:t>
      </w:r>
      <w:r w:rsidR="00624AE5">
        <w:rPr>
          <w:sz w:val="24"/>
          <w:szCs w:val="24"/>
          <w:lang w:val="es-MX"/>
        </w:rPr>
        <w:t xml:space="preserve">u </w:t>
      </w:r>
      <w:r w:rsidR="00427894">
        <w:rPr>
          <w:sz w:val="24"/>
          <w:szCs w:val="24"/>
          <w:lang w:val="es-MX"/>
        </w:rPr>
        <w:t>P</w:t>
      </w:r>
      <w:r w:rsidR="00624AE5">
        <w:rPr>
          <w:sz w:val="24"/>
          <w:szCs w:val="24"/>
          <w:lang w:val="es-MX"/>
        </w:rPr>
        <w:t>alabra.</w:t>
      </w:r>
    </w:p>
    <w:p w:rsidR="008E7A8C" w:rsidRPr="00E06441" w:rsidRDefault="00611248" w:rsidP="00611248">
      <w:pPr>
        <w:ind w:left="567" w:firstLine="425"/>
        <w:jc w:val="both"/>
        <w:rPr>
          <w:sz w:val="24"/>
          <w:szCs w:val="24"/>
          <w:lang w:val="es-MX"/>
        </w:rPr>
      </w:pPr>
      <w:proofErr w:type="gramStart"/>
      <w:r>
        <w:rPr>
          <w:sz w:val="24"/>
          <w:szCs w:val="24"/>
          <w:lang w:val="es-MX"/>
        </w:rPr>
        <w:t>Deben</w:t>
      </w:r>
      <w:proofErr w:type="gramEnd"/>
      <w:r>
        <w:rPr>
          <w:sz w:val="24"/>
          <w:szCs w:val="24"/>
          <w:lang w:val="es-MX"/>
        </w:rPr>
        <w:t xml:space="preserve"> haber </w:t>
      </w:r>
      <w:r w:rsidR="00521EA1">
        <w:rPr>
          <w:sz w:val="24"/>
          <w:szCs w:val="24"/>
          <w:lang w:val="es-MX"/>
        </w:rPr>
        <w:t xml:space="preserve">ministerios prácticos y </w:t>
      </w:r>
      <w:r>
        <w:rPr>
          <w:sz w:val="24"/>
          <w:szCs w:val="24"/>
          <w:lang w:val="es-MX"/>
        </w:rPr>
        <w:t xml:space="preserve">una reflexión teológica </w:t>
      </w:r>
      <w:r w:rsidR="00521EA1">
        <w:rPr>
          <w:sz w:val="24"/>
          <w:szCs w:val="24"/>
          <w:lang w:val="es-MX"/>
        </w:rPr>
        <w:t>que tomen en cuenta</w:t>
      </w:r>
      <w:r w:rsidR="003F4CAF">
        <w:rPr>
          <w:sz w:val="24"/>
          <w:szCs w:val="24"/>
          <w:lang w:val="es-MX"/>
        </w:rPr>
        <w:t xml:space="preserve"> </w:t>
      </w:r>
      <w:r w:rsidR="008E7A8C" w:rsidRPr="00E06441">
        <w:rPr>
          <w:sz w:val="24"/>
          <w:szCs w:val="24"/>
          <w:lang w:val="es-MX"/>
        </w:rPr>
        <w:t xml:space="preserve">estas luchas físicas para que los cristianos indígenas encuentren </w:t>
      </w:r>
      <w:r w:rsidR="00521EA1">
        <w:rPr>
          <w:sz w:val="24"/>
          <w:szCs w:val="24"/>
          <w:lang w:val="es-MX"/>
        </w:rPr>
        <w:t>en el ministerio de la iglesia</w:t>
      </w:r>
      <w:r w:rsidR="00521EA1" w:rsidRPr="00E06441">
        <w:rPr>
          <w:sz w:val="24"/>
          <w:szCs w:val="24"/>
          <w:lang w:val="es-MX"/>
        </w:rPr>
        <w:t xml:space="preserve"> </w:t>
      </w:r>
      <w:r w:rsidR="008E7A8C" w:rsidRPr="00E06441">
        <w:rPr>
          <w:sz w:val="24"/>
          <w:szCs w:val="24"/>
          <w:lang w:val="es-MX"/>
        </w:rPr>
        <w:t>las respuestas espirituales, emocionales, y pr</w:t>
      </w:r>
      <w:r w:rsidR="00521EA1">
        <w:rPr>
          <w:sz w:val="24"/>
          <w:szCs w:val="24"/>
          <w:lang w:val="es-MX"/>
        </w:rPr>
        <w:t>ácticas que necesitan</w:t>
      </w:r>
      <w:r w:rsidR="00427894">
        <w:rPr>
          <w:sz w:val="24"/>
          <w:szCs w:val="24"/>
          <w:lang w:val="es-MX"/>
        </w:rPr>
        <w:t xml:space="preserve">. </w:t>
      </w:r>
      <w:r w:rsidR="00521EA1">
        <w:rPr>
          <w:sz w:val="24"/>
          <w:szCs w:val="24"/>
          <w:lang w:val="es-MX"/>
        </w:rPr>
        <w:t xml:space="preserve">(Por supuesto esto debe hacerse en un contexto evangélico. No queremos iniciar otra ronda de la teología de la liberación o del liberalismo.) </w:t>
      </w:r>
      <w:r w:rsidR="008E7A8C" w:rsidRPr="00E06441">
        <w:rPr>
          <w:sz w:val="24"/>
          <w:szCs w:val="24"/>
          <w:lang w:val="es-MX"/>
        </w:rPr>
        <w:t xml:space="preserve">Proponemos </w:t>
      </w:r>
      <w:r w:rsidR="003F4CAF">
        <w:rPr>
          <w:sz w:val="24"/>
          <w:szCs w:val="24"/>
          <w:lang w:val="es-MX"/>
        </w:rPr>
        <w:t xml:space="preserve">unos </w:t>
      </w:r>
      <w:r w:rsidR="003F4CAF" w:rsidRPr="00E06441">
        <w:rPr>
          <w:sz w:val="24"/>
          <w:szCs w:val="24"/>
          <w:lang w:val="es-MX"/>
        </w:rPr>
        <w:t xml:space="preserve">ministerios y </w:t>
      </w:r>
      <w:r w:rsidR="008E7A8C" w:rsidRPr="00E06441">
        <w:rPr>
          <w:sz w:val="24"/>
          <w:szCs w:val="24"/>
          <w:lang w:val="es-MX"/>
        </w:rPr>
        <w:t>unas tecnologías sencillas para mejorar la nutrición, la salud y la calidad de vida</w:t>
      </w:r>
      <w:r w:rsidR="002E59B6">
        <w:rPr>
          <w:sz w:val="24"/>
          <w:szCs w:val="24"/>
          <w:lang w:val="es-MX"/>
        </w:rPr>
        <w:t xml:space="preserve"> en un</w:t>
      </w:r>
      <w:r w:rsidR="003F4CAF">
        <w:rPr>
          <w:sz w:val="24"/>
          <w:szCs w:val="24"/>
          <w:lang w:val="es-MX"/>
        </w:rPr>
        <w:t xml:space="preserve"> contexto marginado</w:t>
      </w:r>
      <w:r w:rsidR="008E7A8C" w:rsidRPr="00E06441">
        <w:rPr>
          <w:sz w:val="24"/>
          <w:szCs w:val="24"/>
          <w:lang w:val="es-MX"/>
        </w:rPr>
        <w:t>.</w:t>
      </w:r>
    </w:p>
    <w:p w:rsidR="008E7A8C" w:rsidRPr="00E06441" w:rsidRDefault="00B107C9" w:rsidP="008A4322">
      <w:pPr>
        <w:numPr>
          <w:ilvl w:val="0"/>
          <w:numId w:val="7"/>
        </w:numPr>
        <w:ind w:left="4395" w:hanging="284"/>
        <w:jc w:val="both"/>
        <w:rPr>
          <w:sz w:val="24"/>
          <w:szCs w:val="24"/>
          <w:lang w:val="es-ES"/>
        </w:rPr>
      </w:pPr>
      <w:r w:rsidRPr="00E06441">
        <w:rPr>
          <w:noProof/>
          <w:sz w:val="24"/>
          <w:szCs w:val="24"/>
          <w:lang w:val="es-MX" w:eastAsia="es-MX"/>
        </w:rPr>
        <w:drawing>
          <wp:anchor distT="0" distB="0" distL="114300" distR="114300" simplePos="0" relativeHeight="251649536" behindDoc="1" locked="0" layoutInCell="1" allowOverlap="1" wp14:anchorId="7E9FA0C7" wp14:editId="4CE7F26B">
            <wp:simplePos x="0" y="0"/>
            <wp:positionH relativeFrom="column">
              <wp:posOffset>-103022</wp:posOffset>
            </wp:positionH>
            <wp:positionV relativeFrom="paragraph">
              <wp:posOffset>132004</wp:posOffset>
            </wp:positionV>
            <wp:extent cx="2574925" cy="2574925"/>
            <wp:effectExtent l="0" t="0" r="0" b="0"/>
            <wp:wrapNone/>
            <wp:docPr id="968" name="Imagen 968" descr="69-Desa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69-Desastres"/>
                    <pic:cNvPicPr>
                      <a:picLocks noChangeAspect="1" noChangeArrowheads="1"/>
                    </pic:cNvPicPr>
                  </pic:nvPicPr>
                  <pic:blipFill>
                    <a:blip r:embed="rId20" cstate="print"/>
                    <a:srcRect/>
                    <a:stretch>
                      <a:fillRect/>
                    </a:stretch>
                  </pic:blipFill>
                  <pic:spPr bwMode="auto">
                    <a:xfrm>
                      <a:off x="0" y="0"/>
                      <a:ext cx="2574925" cy="257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7A8C" w:rsidRPr="00E06441">
        <w:rPr>
          <w:sz w:val="24"/>
          <w:szCs w:val="24"/>
          <w:lang w:val="es-MX"/>
        </w:rPr>
        <w:t>Se puede mejorar la nutrición haciendo proyectos integrados por los</w:t>
      </w:r>
      <w:r w:rsidR="008E7A8C" w:rsidRPr="00E06441">
        <w:rPr>
          <w:b/>
          <w:sz w:val="24"/>
          <w:szCs w:val="24"/>
          <w:lang w:val="es-MX"/>
        </w:rPr>
        <w:t xml:space="preserve"> </w:t>
      </w:r>
      <w:proofErr w:type="spellStart"/>
      <w:r w:rsidR="008E7A8C" w:rsidRPr="00E06441">
        <w:rPr>
          <w:b/>
          <w:sz w:val="24"/>
          <w:szCs w:val="24"/>
          <w:lang w:val="es-MX"/>
        </w:rPr>
        <w:t>microtúneles</w:t>
      </w:r>
      <w:proofErr w:type="spellEnd"/>
      <w:r w:rsidR="008E7A8C" w:rsidRPr="00E06441">
        <w:rPr>
          <w:b/>
          <w:sz w:val="24"/>
          <w:szCs w:val="24"/>
          <w:lang w:val="es-MX"/>
        </w:rPr>
        <w:t xml:space="preserve"> </w:t>
      </w:r>
      <w:r w:rsidR="008E7A8C" w:rsidRPr="00E06441">
        <w:rPr>
          <w:sz w:val="24"/>
          <w:szCs w:val="24"/>
          <w:lang w:val="es-MX"/>
        </w:rPr>
        <w:t>(invernaderos pe</w:t>
      </w:r>
      <w:r w:rsidR="00521EA1">
        <w:rPr>
          <w:sz w:val="24"/>
          <w:szCs w:val="24"/>
          <w:lang w:val="es-MX"/>
        </w:rPr>
        <w:t>-</w:t>
      </w:r>
      <w:proofErr w:type="spellStart"/>
      <w:r w:rsidR="008E7A8C" w:rsidRPr="00E06441">
        <w:rPr>
          <w:sz w:val="24"/>
          <w:szCs w:val="24"/>
          <w:lang w:val="es-MX"/>
        </w:rPr>
        <w:t>queños</w:t>
      </w:r>
      <w:proofErr w:type="spellEnd"/>
      <w:r w:rsidR="008E7A8C" w:rsidRPr="00E06441">
        <w:rPr>
          <w:sz w:val="24"/>
          <w:szCs w:val="24"/>
          <w:lang w:val="es-MX"/>
        </w:rPr>
        <w:t>),</w:t>
      </w:r>
      <w:r w:rsidR="008E7A8C" w:rsidRPr="00E06441">
        <w:rPr>
          <w:b/>
          <w:sz w:val="24"/>
          <w:szCs w:val="24"/>
          <w:lang w:val="es-MX"/>
        </w:rPr>
        <w:t xml:space="preserve"> la composta</w:t>
      </w:r>
      <w:r w:rsidR="008E7A8C" w:rsidRPr="00E06441">
        <w:rPr>
          <w:sz w:val="24"/>
          <w:szCs w:val="24"/>
          <w:lang w:val="es-MX"/>
        </w:rPr>
        <w:t xml:space="preserve"> y</w:t>
      </w:r>
      <w:r w:rsidR="008E7A8C" w:rsidRPr="00E06441">
        <w:rPr>
          <w:b/>
          <w:sz w:val="24"/>
          <w:szCs w:val="24"/>
          <w:lang w:val="es-MX"/>
        </w:rPr>
        <w:t xml:space="preserve"> la siembra de hortalizas</w:t>
      </w:r>
      <w:r w:rsidR="00427894">
        <w:rPr>
          <w:sz w:val="24"/>
          <w:szCs w:val="24"/>
          <w:lang w:val="es-MX"/>
        </w:rPr>
        <w:t>.</w:t>
      </w:r>
    </w:p>
    <w:p w:rsidR="008E7A8C" w:rsidRPr="00E06441" w:rsidRDefault="008E7A8C" w:rsidP="008A4322">
      <w:pPr>
        <w:numPr>
          <w:ilvl w:val="0"/>
          <w:numId w:val="7"/>
        </w:numPr>
        <w:ind w:left="4395" w:hanging="284"/>
        <w:jc w:val="both"/>
        <w:rPr>
          <w:sz w:val="24"/>
          <w:szCs w:val="24"/>
          <w:lang w:val="es-ES"/>
        </w:rPr>
      </w:pPr>
      <w:r w:rsidRPr="00E06441">
        <w:rPr>
          <w:sz w:val="24"/>
          <w:szCs w:val="24"/>
          <w:lang w:val="es-MX"/>
        </w:rPr>
        <w:t>Se puede sacar más provecho de las cosechas de hortalizas y frutas</w:t>
      </w:r>
      <w:r w:rsidRPr="00E06441">
        <w:rPr>
          <w:b/>
          <w:sz w:val="24"/>
          <w:szCs w:val="24"/>
          <w:lang w:val="es-MX"/>
        </w:rPr>
        <w:t xml:space="preserve"> </w:t>
      </w:r>
      <w:r w:rsidRPr="00E06441">
        <w:rPr>
          <w:sz w:val="24"/>
          <w:szCs w:val="24"/>
          <w:lang w:val="es-MX"/>
        </w:rPr>
        <w:t xml:space="preserve">usando tecnologías sencillas de preservación de alimentos como son el </w:t>
      </w:r>
      <w:r w:rsidR="00D02EFB" w:rsidRPr="00E06441">
        <w:rPr>
          <w:b/>
          <w:sz w:val="24"/>
          <w:szCs w:val="24"/>
          <w:lang w:val="es-MX"/>
        </w:rPr>
        <w:t>enlatado</w:t>
      </w:r>
      <w:r w:rsidRPr="00E06441">
        <w:rPr>
          <w:b/>
          <w:sz w:val="24"/>
          <w:szCs w:val="24"/>
          <w:lang w:val="es-MX"/>
        </w:rPr>
        <w:t xml:space="preserve"> </w:t>
      </w:r>
      <w:r w:rsidRPr="00E06441">
        <w:rPr>
          <w:sz w:val="24"/>
          <w:szCs w:val="24"/>
          <w:lang w:val="es-MX"/>
        </w:rPr>
        <w:t>y los</w:t>
      </w:r>
      <w:r w:rsidRPr="00E06441">
        <w:rPr>
          <w:b/>
          <w:sz w:val="24"/>
          <w:szCs w:val="24"/>
          <w:lang w:val="es-MX"/>
        </w:rPr>
        <w:t xml:space="preserve"> secadores de alimentos</w:t>
      </w:r>
      <w:r w:rsidRPr="00E06441">
        <w:rPr>
          <w:sz w:val="24"/>
          <w:szCs w:val="24"/>
          <w:lang w:val="es-MX"/>
        </w:rPr>
        <w:t>.</w:t>
      </w:r>
    </w:p>
    <w:p w:rsidR="008E7A8C" w:rsidRPr="00E06441" w:rsidRDefault="008E7A8C" w:rsidP="008A4322">
      <w:pPr>
        <w:numPr>
          <w:ilvl w:val="0"/>
          <w:numId w:val="7"/>
        </w:numPr>
        <w:ind w:left="4395" w:hanging="284"/>
        <w:jc w:val="both"/>
        <w:rPr>
          <w:sz w:val="24"/>
          <w:szCs w:val="24"/>
          <w:lang w:val="es-ES"/>
        </w:rPr>
      </w:pPr>
      <w:r w:rsidRPr="00E06441">
        <w:rPr>
          <w:sz w:val="24"/>
          <w:szCs w:val="24"/>
          <w:lang w:val="es-MX"/>
        </w:rPr>
        <w:t xml:space="preserve">Donde se escasea el agua convienen proyectos de </w:t>
      </w:r>
      <w:r w:rsidRPr="00E06441">
        <w:rPr>
          <w:b/>
          <w:sz w:val="24"/>
          <w:szCs w:val="24"/>
          <w:lang w:val="es-MX"/>
        </w:rPr>
        <w:t xml:space="preserve">redes de agua, pozos, reciclaje, tanques de </w:t>
      </w:r>
      <w:r w:rsidR="00D02EFB" w:rsidRPr="00E06441">
        <w:rPr>
          <w:b/>
          <w:sz w:val="24"/>
          <w:szCs w:val="24"/>
          <w:lang w:val="es-MX"/>
        </w:rPr>
        <w:t>ferro-</w:t>
      </w:r>
      <w:r w:rsidRPr="00E06441">
        <w:rPr>
          <w:b/>
          <w:sz w:val="24"/>
          <w:szCs w:val="24"/>
          <w:lang w:val="es-MX"/>
        </w:rPr>
        <w:t>cemento</w:t>
      </w:r>
      <w:r w:rsidRPr="00E06441">
        <w:rPr>
          <w:sz w:val="24"/>
          <w:szCs w:val="24"/>
          <w:lang w:val="es-MX"/>
        </w:rPr>
        <w:t xml:space="preserve">, </w:t>
      </w:r>
      <w:r w:rsidRPr="00E06441">
        <w:rPr>
          <w:b/>
          <w:sz w:val="24"/>
          <w:szCs w:val="24"/>
          <w:lang w:val="es-MX"/>
        </w:rPr>
        <w:t xml:space="preserve">regeneración de acuíferos </w:t>
      </w:r>
      <w:r w:rsidRPr="00E06441">
        <w:rPr>
          <w:sz w:val="24"/>
          <w:szCs w:val="24"/>
          <w:lang w:val="es-MX"/>
        </w:rPr>
        <w:t>y</w:t>
      </w:r>
      <w:r w:rsidRPr="00E06441">
        <w:rPr>
          <w:b/>
          <w:sz w:val="24"/>
          <w:szCs w:val="24"/>
          <w:lang w:val="es-MX"/>
        </w:rPr>
        <w:t xml:space="preserve"> reforestación.</w:t>
      </w:r>
    </w:p>
    <w:p w:rsidR="008E7A8C" w:rsidRPr="00624AE5" w:rsidRDefault="008E7A8C" w:rsidP="008A4322">
      <w:pPr>
        <w:numPr>
          <w:ilvl w:val="0"/>
          <w:numId w:val="7"/>
        </w:numPr>
        <w:ind w:left="4395" w:hanging="284"/>
        <w:jc w:val="both"/>
        <w:rPr>
          <w:sz w:val="24"/>
          <w:szCs w:val="24"/>
          <w:lang w:val="es-ES"/>
        </w:rPr>
      </w:pPr>
      <w:r w:rsidRPr="00E06441">
        <w:rPr>
          <w:sz w:val="24"/>
          <w:szCs w:val="24"/>
          <w:lang w:val="es-MX"/>
        </w:rPr>
        <w:t xml:space="preserve">Hacen falta proyectos de </w:t>
      </w:r>
      <w:r w:rsidRPr="00E06441">
        <w:rPr>
          <w:b/>
          <w:sz w:val="24"/>
          <w:szCs w:val="24"/>
          <w:lang w:val="es-MX"/>
        </w:rPr>
        <w:t>saneamiento</w:t>
      </w:r>
      <w:r w:rsidRPr="00E06441">
        <w:rPr>
          <w:sz w:val="24"/>
          <w:szCs w:val="24"/>
          <w:lang w:val="es-MX"/>
        </w:rPr>
        <w:t xml:space="preserve"> para evitar </w:t>
      </w:r>
      <w:r w:rsidRPr="00624AE5">
        <w:rPr>
          <w:sz w:val="24"/>
          <w:szCs w:val="24"/>
          <w:lang w:val="es-MX"/>
        </w:rPr>
        <w:t>enfermedades y contaminación.</w:t>
      </w:r>
    </w:p>
    <w:p w:rsidR="00624AE5" w:rsidRPr="00624AE5" w:rsidRDefault="008D2EFC" w:rsidP="00624AE5">
      <w:pPr>
        <w:numPr>
          <w:ilvl w:val="0"/>
          <w:numId w:val="7"/>
        </w:numPr>
        <w:spacing w:after="120"/>
        <w:ind w:left="4395" w:hanging="284"/>
        <w:jc w:val="both"/>
        <w:rPr>
          <w:sz w:val="24"/>
          <w:szCs w:val="24"/>
          <w:lang w:val="es-MX"/>
        </w:rPr>
      </w:pPr>
      <w:r>
        <w:rPr>
          <w:noProof/>
          <w:sz w:val="24"/>
          <w:szCs w:val="24"/>
          <w:lang w:val="es-MX" w:eastAsia="es-MX"/>
        </w:rPr>
        <w:pict>
          <v:shape id="Text Box 977" o:spid="_x0000_s1037" type="#_x0000_t202" style="position:absolute;left:0;text-align:left;margin-left:46.85pt;margin-top:31.25pt;width:103.35pt;height:23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6suwIAAMQ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O4aI0E76NEjGw26kyNK5nNboKHXKfg99OBpRjCAsyOr+3tZftNIyFVDxZbdKiWHhtEKEgztTf/i&#10;6oSjLchm+CgrCER3RjqgsVadrR7UAwE6NOrp1BybTGlDXodRTGKMSrBFSRQGrns+TY+3e6XNeyY7&#10;ZBcZVtB8h07399rYbGh6dLHBhCx42zoBtOLZAThOJxAbrlqbzcL182cSJOvFekE8Es3WHgny3Lst&#10;VsSbFeE8zq/z1SoPf9m4IUkbXlVM2DBHbYXkz3p3UPmkipO6tGx5ZeFsSlptN6tWoT0FbRfuczUH&#10;y9nNf56GKwJweUEpjEhwFyVeMVvMPVKQ2EvmwcILwuQumQUkIXnxnNI9F+zfKaEhw0kcxZOYzkm/&#10;4Ba47zU3mnbcwPRoeZfhxcmJplaCa1G51hrK22l9UQqb/rkU0O5jo51grUYntZpxM06Pw8nZqnkj&#10;qyeQsJKgMNApjD5YNFL9wGiAMZJh/X1HFcOo/SDgGSQhIXbuuA2J5xFs1KVlc2mhogSoDBuMpuXK&#10;TLNq1yu+bSDS9PCEvIWnU3On6nNWhwcHo8KRO4w1O4su987rPHyXvwEAAP//AwBQSwMEFAAGAAgA&#10;AAAhABoHCWDaAAAABwEAAA8AAABkcnMvZG93bnJldi54bWxMjs1OwzAQhO9IvIO1SNzomqiBNsSp&#10;EIgriPIj9ebG2yQiXkex24S3ZznBaWc0o9mv3My+VycaYxfYwPVCgyKug+u4MfD+9nS1AhWTZWf7&#10;wGTgmyJsqvOz0hYuTPxKp21qlIxwLKyBNqWhQIx1S97GRRiIJTuE0dskdmzQjXaScd9jpvUNetux&#10;fGjtQA8t1V/bozfw8XzYfS71S/Po82EKs0b2azTm8mK+vwOVaE5/ZfjFF3SohGkfjuyi6sXf5tI0&#10;sMpASZxlSxF7A7lcrEr8z1/9AAAA//8DAFBLAQItABQABgAIAAAAIQC2gziS/gAAAOEBAAATAAAA&#10;AAAAAAAAAAAAAAAAAABbQ29udGVudF9UeXBlc10ueG1sUEsBAi0AFAAGAAgAAAAhADj9If/WAAAA&#10;lAEAAAsAAAAAAAAAAAAAAAAALwEAAF9yZWxzLy5yZWxzUEsBAi0AFAAGAAgAAAAhAG4Ezqy7AgAA&#10;xAUAAA4AAAAAAAAAAAAAAAAALgIAAGRycy9lMm9Eb2MueG1sUEsBAi0AFAAGAAgAAAAhABoHCWDa&#10;AAAABwEAAA8AAAAAAAAAAAAAAAAAFQUAAGRycy9kb3ducmV2LnhtbFBLBQYAAAAABAAEAPMAAAAc&#10;BgAAAAA=&#10;" filled="f" stroked="f">
            <v:textbox>
              <w:txbxContent>
                <w:p w:rsidR="005F6CEE" w:rsidRDefault="005F6CEE" w:rsidP="005F6CEE">
                  <w:pPr>
                    <w:rPr>
                      <w:lang w:val="es-ES"/>
                    </w:rPr>
                  </w:pPr>
                  <w:r w:rsidRPr="001A5540">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Evgenia</w:t>
                  </w:r>
                  <w:proofErr w:type="spellEnd"/>
                  <w:r w:rsidRPr="005F6CEE">
                    <w:rPr>
                      <w:sz w:val="16"/>
                      <w:szCs w:val="16"/>
                      <w:vertAlign w:val="subscript"/>
                      <w:lang w:val="es-ES"/>
                    </w:rPr>
                    <w:t xml:space="preserve"> </w:t>
                  </w:r>
                  <w:proofErr w:type="spellStart"/>
                  <w:r w:rsidRPr="005F6CEE">
                    <w:rPr>
                      <w:sz w:val="16"/>
                      <w:szCs w:val="16"/>
                      <w:vertAlign w:val="subscript"/>
                      <w:lang w:val="es-ES"/>
                    </w:rPr>
                    <w:t>Smirnova</w:t>
                  </w:r>
                  <w:proofErr w:type="spellEnd"/>
                </w:p>
                <w:p w:rsidR="005F6CEE" w:rsidRDefault="005F6CEE">
                  <w:pPr>
                    <w:rPr>
                      <w:lang w:val="es-ES"/>
                    </w:rPr>
                  </w:pPr>
                </w:p>
              </w:txbxContent>
            </v:textbox>
          </v:shape>
        </w:pict>
      </w:r>
      <w:r w:rsidR="00624AE5" w:rsidRPr="00624AE5">
        <w:rPr>
          <w:sz w:val="24"/>
          <w:szCs w:val="24"/>
          <w:lang w:val="es-MX"/>
        </w:rPr>
        <w:t xml:space="preserve">Pueden haber proyectos de </w:t>
      </w:r>
      <w:r w:rsidR="00624AE5" w:rsidRPr="00624AE5">
        <w:rPr>
          <w:b/>
          <w:sz w:val="24"/>
          <w:szCs w:val="24"/>
          <w:lang w:val="es-MX"/>
        </w:rPr>
        <w:t>salud básica</w:t>
      </w:r>
      <w:r w:rsidR="00624AE5" w:rsidRPr="00624AE5">
        <w:rPr>
          <w:sz w:val="24"/>
          <w:szCs w:val="24"/>
          <w:lang w:val="es-MX"/>
        </w:rPr>
        <w:t xml:space="preserve"> y </w:t>
      </w:r>
      <w:r w:rsidR="00624AE5" w:rsidRPr="00624AE5">
        <w:rPr>
          <w:b/>
          <w:sz w:val="24"/>
          <w:szCs w:val="24"/>
          <w:lang w:val="es-MX"/>
        </w:rPr>
        <w:t>primeros auxilios</w:t>
      </w:r>
      <w:r w:rsidR="00624AE5" w:rsidRPr="00624AE5">
        <w:rPr>
          <w:sz w:val="24"/>
          <w:szCs w:val="24"/>
          <w:lang w:val="es-MX"/>
        </w:rPr>
        <w:t>.</w:t>
      </w:r>
    </w:p>
    <w:p w:rsidR="008F3D57" w:rsidRPr="002D434B" w:rsidRDefault="008F3D57" w:rsidP="008F3D57">
      <w:pPr>
        <w:jc w:val="both"/>
        <w:rPr>
          <w:rFonts w:ascii="Arial" w:hAnsi="Arial"/>
          <w:sz w:val="24"/>
          <w:szCs w:val="24"/>
          <w:lang w:val="es-ES"/>
        </w:rPr>
      </w:pPr>
      <w:r>
        <w:rPr>
          <w:rFonts w:ascii="Arial" w:hAnsi="Arial"/>
          <w:sz w:val="24"/>
          <w:szCs w:val="24"/>
          <w:lang w:val="es-MX"/>
        </w:rPr>
        <w:br w:type="page"/>
      </w:r>
    </w:p>
    <w:p w:rsidR="008A4322" w:rsidRPr="00624AE5" w:rsidRDefault="008D2EFC" w:rsidP="0041049E">
      <w:pPr>
        <w:ind w:left="3828" w:firstLine="425"/>
        <w:jc w:val="both"/>
        <w:rPr>
          <w:sz w:val="24"/>
          <w:szCs w:val="24"/>
          <w:lang w:val="es-MX"/>
        </w:rPr>
      </w:pPr>
      <w:r>
        <w:rPr>
          <w:b/>
          <w:noProof/>
          <w:sz w:val="28"/>
          <w:szCs w:val="28"/>
          <w:lang w:val="es-MX" w:eastAsia="es-MX"/>
        </w:rPr>
        <w:lastRenderedPageBreak/>
        <w:pict>
          <v:shape id="Text Box 1000" o:spid="_x0000_s1038" type="#_x0000_t202" style="position:absolute;left:0;text-align:left;margin-left:-6.3pt;margin-top:104.6pt;width:163.65pt;height:42.4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tbiQIAABsFAAAOAAAAZHJzL2Uyb0RvYy54bWysVNuO2yAQfa/Uf0C8Z32Rk9hWnNVe6qrS&#10;9iLt9gOIwTEqBgok9rbaf++Ak2x2q0pV1TwQ8AxnLucMq8uxF2jPjOVKVji5iDFislGUy22Fvz7U&#10;sxwj64ikRCjJKvzILL5cv32zGnTJUtUpQZlBACJtOegKd87pMops07Ge2AulmQRjq0xPHBzNNqKG&#10;DIDeiyiN40U0KEO1UQ2zFr7eTka8Dvhtyxr3uW0tc0hUGHJzYTVh3fg1Wq9IuTVEd7w5pEH+IYue&#10;cAlBT1C3xBG0M/w3qJ43RlnVuotG9ZFqW96wUANUk8SvqrnviGahFmiO1ac22f8H23zafzGIU+Au&#10;xUiSHjh6YKND12pESRyHDg3aluB4r8HVjWAB71Ct1Xeq+WaRVDcdkVt2ZYwaOkYoZJj43kZnVz0n&#10;trQeZDN8VBQikZ1TAWhsTe/bBw1BgA5MPZ7Y8dk0PuQij/NsjlEDtmWc5fOQXETK421trHvPVI/8&#10;psIG2A/oZH9nnc+GlEcXH8wqwWnNhQgHs93cCIP2BJRSh18o4JWbkN5ZKn9tQpy+QJIQw9t8uoH5&#10;n0WSZvF1WszqRb6cZXU2nxXLOJ/FSXFdLOKsyG7rJ59gkpUdp5TJOy7ZUYVJ9ncsH+Zh0k/QIRoq&#10;XMzT+UTRH4sEcg/8Ql9e9KLnDoZS8L7C+cmJlJ7Yd5KGkXGEi2kfvUw/dBl6cPwPXQky8MxPGnDj&#10;ZjxqDtC8LDaKPoIwjALegH14UWDTKfMDowGms8L2+44YhpH4IEFcRZJlfpzDIZsvUziYc8vm3EJk&#10;A1AVdhhN2xs3PQE7bfi2g0hHOV+BIGsetPKc1UHGMIGhqMNr4Uf8/By8nt+09S8AAAD//wMAUEsD&#10;BBQABgAIAAAAIQDHYYEt3AAAAAkBAAAPAAAAZHJzL2Rvd25yZXYueG1sTE9BasMwELwX8gexgd4a&#10;OYYEx7UcQkMvPRSaBtqjYsmWqbQSkuK4v+/21J52hhlmZ5r97CybdEyjRwHrVQFMY+fViIOA8/vz&#10;QwUsZYlKWo9awLdOsG8Xd42slb/hm55OeWAUgqmWAkzOoeY8dUY7mVY+aCSt99HJTDQOXEV5o3Bn&#10;eVkUW+7kiPTByKCfjO6+Tlcn4MOZUR3j62ev7HR86Q+bMMcgxP1yPjwCy3rOf2b4rU/VoaVOF39F&#10;lZglXpKRTlXQAtLL7WYH7EJgt66Atw3/v6D9AQAA//8DAFBLAQItABQABgAIAAAAIQC2gziS/gAA&#10;AOEBAAATAAAAAAAAAAAAAAAAAAAAAABbQ29udGVudF9UeXBlc10ueG1sUEsBAi0AFAAGAAgAAAAh&#10;ADj9If/WAAAAlAEAAAsAAAAAAAAAAAAAAAAALwEAAF9yZWxzLy5yZWxzUEsBAi0AFAAGAAgAAAAh&#10;AHyR21uJAgAAGwUAAA4AAAAAAAAAAAAAAAAALgIAAGRycy9lMm9Eb2MueG1sUEsBAi0AFAAGAAgA&#10;AAAhAMdhgS3cAAAACQEAAA8AAAAAAAAAAAAAAAAA4wQAAGRycy9kb3ducmV2LnhtbFBLBQYAAAAA&#10;BAAEAPMAAADsBQAAAAA=&#10;" stroked="f">
            <v:textbox>
              <w:txbxContent>
                <w:p w:rsidR="008A4322" w:rsidRPr="003362FE" w:rsidRDefault="008A4322" w:rsidP="008A4322">
                  <w:pPr>
                    <w:jc w:val="center"/>
                    <w:rPr>
                      <w:rFonts w:ascii="Century Gothic" w:hAnsi="Century Gothic"/>
                      <w:lang w:val="es-ES"/>
                    </w:rPr>
                  </w:pPr>
                  <w:r w:rsidRPr="003362FE">
                    <w:rPr>
                      <w:rFonts w:ascii="Century Gothic" w:hAnsi="Century Gothic"/>
                      <w:b/>
                      <w:sz w:val="28"/>
                      <w:szCs w:val="28"/>
                      <w:lang w:val="es-ES"/>
                    </w:rPr>
                    <w:t xml:space="preserve">¿Puedes leer Hechos 1:8 en portugués? </w:t>
                  </w:r>
                </w:p>
              </w:txbxContent>
            </v:textbox>
          </v:shape>
        </w:pict>
      </w:r>
      <w:r w:rsidR="008A4322" w:rsidRPr="00624AE5">
        <w:rPr>
          <w:sz w:val="24"/>
          <w:szCs w:val="24"/>
          <w:lang w:val="es-MX"/>
        </w:rPr>
        <w:t>Esta lista de posibles proyectos y ministerios</w:t>
      </w:r>
      <w:r w:rsidR="00D02EFB" w:rsidRPr="00624AE5">
        <w:rPr>
          <w:sz w:val="24"/>
          <w:szCs w:val="24"/>
          <w:lang w:val="es-MX"/>
        </w:rPr>
        <w:t xml:space="preserve"> no pretende ser una receta uni</w:t>
      </w:r>
      <w:r w:rsidR="00624AE5">
        <w:rPr>
          <w:sz w:val="24"/>
          <w:szCs w:val="24"/>
          <w:lang w:val="es-MX"/>
        </w:rPr>
        <w:t>versal</w:t>
      </w:r>
      <w:r w:rsidR="008A4322" w:rsidRPr="00624AE5">
        <w:rPr>
          <w:sz w:val="24"/>
          <w:szCs w:val="24"/>
          <w:lang w:val="es-MX"/>
        </w:rPr>
        <w:t xml:space="preserve"> para cualquier trabajo misionero entre las etnias indígenas de México.</w:t>
      </w:r>
      <w:r w:rsidR="00624AE5">
        <w:rPr>
          <w:sz w:val="24"/>
          <w:szCs w:val="24"/>
          <w:lang w:val="es-MX"/>
        </w:rPr>
        <w:t xml:space="preserve"> </w:t>
      </w:r>
      <w:r w:rsidR="00427894">
        <w:rPr>
          <w:sz w:val="24"/>
          <w:szCs w:val="24"/>
          <w:lang w:val="es-MX"/>
        </w:rPr>
        <w:t xml:space="preserve">Cada contexto es diferente. </w:t>
      </w:r>
      <w:r w:rsidR="008A4322" w:rsidRPr="00624AE5">
        <w:rPr>
          <w:sz w:val="24"/>
          <w:szCs w:val="24"/>
          <w:lang w:val="es-MX"/>
        </w:rPr>
        <w:t>Tampoco pretende hacer a un lado la proclamación del evangelio y el discipulado espiritual, los cuales son siempre la pr</w:t>
      </w:r>
      <w:r w:rsidR="00427894">
        <w:rPr>
          <w:sz w:val="24"/>
          <w:szCs w:val="24"/>
          <w:lang w:val="es-MX"/>
        </w:rPr>
        <w:t xml:space="preserve">ioridad en una obra misionera. </w:t>
      </w:r>
      <w:r w:rsidR="008A4322" w:rsidRPr="00624AE5">
        <w:rPr>
          <w:sz w:val="24"/>
          <w:szCs w:val="24"/>
          <w:lang w:val="es-MX"/>
        </w:rPr>
        <w:t>Es sencillamente un intento de hacer que la iglesia sea más relev</w:t>
      </w:r>
      <w:r w:rsidR="003F4CAF">
        <w:rPr>
          <w:sz w:val="24"/>
          <w:szCs w:val="24"/>
          <w:lang w:val="es-MX"/>
        </w:rPr>
        <w:t>ante en</w:t>
      </w:r>
      <w:r w:rsidR="00624AE5">
        <w:rPr>
          <w:sz w:val="24"/>
          <w:szCs w:val="24"/>
          <w:lang w:val="es-MX"/>
        </w:rPr>
        <w:t xml:space="preserve"> su contexto y que </w:t>
      </w:r>
      <w:r w:rsidR="008A4322" w:rsidRPr="00624AE5">
        <w:rPr>
          <w:sz w:val="24"/>
          <w:szCs w:val="24"/>
          <w:lang w:val="es-MX"/>
        </w:rPr>
        <w:t>la vida abundante en Cristo Jesús</w:t>
      </w:r>
      <w:r w:rsidR="00624AE5">
        <w:rPr>
          <w:sz w:val="24"/>
          <w:szCs w:val="24"/>
          <w:lang w:val="es-MX"/>
        </w:rPr>
        <w:t xml:space="preserve"> </w:t>
      </w:r>
      <w:r w:rsidR="003362FE">
        <w:rPr>
          <w:sz w:val="24"/>
          <w:szCs w:val="24"/>
          <w:lang w:val="es-MX"/>
        </w:rPr>
        <w:t>afecte sus problemas más abrumadores.</w:t>
      </w:r>
    </w:p>
    <w:p w:rsidR="008A4322" w:rsidRPr="003F4CAF" w:rsidRDefault="008A4322" w:rsidP="008A4322">
      <w:pPr>
        <w:ind w:left="709"/>
        <w:jc w:val="both"/>
        <w:rPr>
          <w:rFonts w:ascii="Arial" w:hAnsi="Arial"/>
          <w:sz w:val="22"/>
          <w:szCs w:val="24"/>
          <w:lang w:val="es-MX"/>
        </w:rPr>
      </w:pPr>
      <w:r>
        <w:rPr>
          <w:rFonts w:ascii="Arial" w:hAnsi="Arial"/>
          <w:sz w:val="24"/>
          <w:szCs w:val="24"/>
          <w:lang w:val="es-MX"/>
        </w:rPr>
        <w:t xml:space="preserve"> </w:t>
      </w:r>
    </w:p>
    <w:p w:rsidR="008A4322" w:rsidRPr="003362FE" w:rsidRDefault="00427894" w:rsidP="0013772F">
      <w:pPr>
        <w:spacing w:after="120"/>
        <w:ind w:left="3402"/>
        <w:jc w:val="both"/>
        <w:rPr>
          <w:rFonts w:ascii="Century Gothic" w:hAnsi="Century Gothic"/>
          <w:b/>
          <w:sz w:val="22"/>
          <w:lang w:val="es-ES"/>
        </w:rPr>
      </w:pPr>
      <w:r>
        <w:rPr>
          <w:rFonts w:ascii="Century Gothic" w:hAnsi="Century Gothic"/>
          <w:b/>
          <w:sz w:val="22"/>
          <w:lang w:val="es-ES"/>
        </w:rPr>
        <w:t xml:space="preserve">VI. </w:t>
      </w:r>
      <w:r w:rsidR="008A4322" w:rsidRPr="003362FE">
        <w:rPr>
          <w:rFonts w:ascii="Century Gothic" w:hAnsi="Century Gothic"/>
          <w:b/>
          <w:sz w:val="22"/>
          <w:lang w:val="es-ES"/>
        </w:rPr>
        <w:t>La Diferencia entre Judea y Samaria</w:t>
      </w:r>
      <w:r w:rsidR="00194042">
        <w:rPr>
          <w:rFonts w:ascii="Century Gothic" w:hAnsi="Century Gothic"/>
          <w:b/>
          <w:sz w:val="22"/>
          <w:lang w:val="es-ES"/>
        </w:rPr>
        <w:t xml:space="preserve"> [14]</w:t>
      </w:r>
    </w:p>
    <w:p w:rsidR="003362FE" w:rsidRDefault="008D2EFC" w:rsidP="0041049E">
      <w:pPr>
        <w:spacing w:after="120"/>
        <w:ind w:left="3402" w:firstLine="426"/>
        <w:jc w:val="both"/>
        <w:rPr>
          <w:sz w:val="24"/>
          <w:lang w:val="es-ES"/>
        </w:rPr>
      </w:pPr>
      <w:r>
        <w:rPr>
          <w:noProof/>
          <w:sz w:val="24"/>
          <w:lang w:val="es-MX" w:eastAsia="es-MX"/>
        </w:rPr>
        <w:pict>
          <v:shape id="Text Box 414" o:spid="_x0000_s1039" type="#_x0000_t202" style="position:absolute;left:0;text-align:left;margin-left:.6pt;margin-top:.45pt;width:147.6pt;height:173.5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WYeQIAAAUFAAAOAAAAZHJzL2Uyb0RvYy54bWysVE1v3CAQvVfqf0DcG3+sk02seKM0aapK&#10;/ZKSqmcWsI2KGQrs2umv74B3N9umvVT1ATGe4THz5g2XV9OgyVY6r8A0tDjJKZGGg1Cma+iXh7tX&#10;55T4wIxgGoxs6KP09Gr18sXlaGtZQg9aSEcQxPh6tA3tQ7B1lnney4H5E7DSoLMFN7CApusy4diI&#10;6IPOyjw/y0Zwwjrg0nv8ezs76Srht63k4VPbehmIbijmFtLq0rqOa7a6ZHXnmO0V36XB/iGLgSmD&#10;lx6gbllgZOPUM6hBcQce2nDCYcigbRWXqQaspsh/q+a+Z1amWpAcbw80+f8Hyz9uPzuiBPauoMSw&#10;AXv0IKdAXsNEqqKKBI3W1xh3bzEyTOjA4FSst++Bf/PEwE3PTCevnYOxl0xggkU8mR0dnXF8BFmP&#10;H0DgRWwTIAFNrRsie8gHQXRs1OOhOTEZHq+8qBZFji6OvrK8qM7KZbqD1fvj1vnwVsJA4qahDruf&#10;4Nn2vQ8xHVbvQ+JtHrQSd0rrZLhufaMd2TJUyl36dui/hGlDxphLfprPFPwVI0/fnzAGFVDzWg0N&#10;PT8EsToS98aIpMjAlJ73mLM2MUGZ1IyFJKI2CHHfi5EIFUst8uXybEHRQm2XyxmVMN3hUPLgKHEQ&#10;vqrQJ0VFap+VvEjfTJe2PZuJOI1I+xpmhhKNsL8/WUeppY7HJs/tDtN6mtW1iChRDmsQj6gBTCg1&#10;Gt8O3PTgflAy4hw21H/fMCcp0e8M6uiiqKo4uMmoTpclGu7Ysz72MMMRqqGBknl7E+Zh31inuj4y&#10;lUo0cI3aa1VSxVNWO8XirKW6du9CHOZjO0U9vV6rnwAAAP//AwBQSwMEFAAGAAgAAAAhANY3+TDf&#10;AAAACAEAAA8AAABkcnMvZG93bnJldi54bWxMj09LxDAUxO+C3yE8wYvspn+kurWviyhePAiuCnpL&#10;m7dt2ealJOlu/fbGkx6HGWZ+U20XM4ojOT9YRkjXCQji1uqBO4T3t6fVLQgfFGs1WiaEb/Kwrc/P&#10;KlVqe+JXOu5CJ2IJ+1Ih9CFMpZS+7ckov7YTcfT21hkVonSd1E6dYrkZZZYkhTRq4LjQq4keemoP&#10;u9kgmPml+Pp4XEJiwufz1czO7Q8N4uXFcn8HItAS/sLwix/RoY5MjZ1ZezEirNL0JkYRNiCinW2u&#10;cxANQl5kOci6kv8P1D8AAAD//wMAUEsBAi0AFAAGAAgAAAAhALaDOJL+AAAA4QEAABMAAAAAAAAA&#10;AAAAAAAAAAAAAFtDb250ZW50X1R5cGVzXS54bWxQSwECLQAUAAYACAAAACEAOP0h/9YAAACUAQAA&#10;CwAAAAAAAAAAAAAAAAAvAQAAX3JlbHMvLnJlbHNQSwECLQAUAAYACAAAACEAdC2VmHkCAAAFBQAA&#10;DgAAAAAAAAAAAAAAAAAuAgAAZHJzL2Uyb0RvYy54bWxQSwECLQAUAAYACAAAACEA1jf5MN8AAAAI&#10;AQAADwAAAAAAAAAAAAAAAADTBAAAZHJzL2Rvd25yZXYueG1sUEsFBgAAAAAEAAQA8wAAAN8FAAAA&#10;AA==&#10;" strokeweight="1.5pt">
            <v:shadow on="t" color="#333" opacity=".5" offset="6pt,6pt"/>
            <v:textbox>
              <w:txbxContent>
                <w:p w:rsidR="006245A2" w:rsidRPr="00BB4A17" w:rsidRDefault="006245A2" w:rsidP="00175143">
                  <w:pPr>
                    <w:jc w:val="center"/>
                    <w:rPr>
                      <w:rFonts w:ascii="Arial" w:hAnsi="Arial" w:cs="Arial"/>
                      <w:sz w:val="28"/>
                      <w:szCs w:val="28"/>
                      <w:lang w:val="es-ES"/>
                    </w:rPr>
                  </w:pPr>
                  <w:r w:rsidRPr="00BB4A17">
                    <w:rPr>
                      <w:rFonts w:ascii="Arial" w:hAnsi="Arial" w:cs="Arial"/>
                      <w:sz w:val="28"/>
                      <w:szCs w:val="28"/>
                      <w:lang w:val="es-ES"/>
                    </w:rPr>
                    <w:t xml:space="preserve">Mas </w:t>
                  </w:r>
                  <w:proofErr w:type="spellStart"/>
                  <w:r w:rsidRPr="00BB4A17">
                    <w:rPr>
                      <w:rFonts w:ascii="Arial" w:hAnsi="Arial" w:cs="Arial"/>
                      <w:sz w:val="28"/>
                      <w:szCs w:val="28"/>
                      <w:lang w:val="es-ES"/>
                    </w:rPr>
                    <w:t>recebereis</w:t>
                  </w:r>
                  <w:proofErr w:type="spellEnd"/>
                  <w:r w:rsidRPr="00BB4A17">
                    <w:rPr>
                      <w:rFonts w:ascii="Arial" w:hAnsi="Arial" w:cs="Arial"/>
                      <w:sz w:val="28"/>
                      <w:szCs w:val="28"/>
                      <w:lang w:val="es-ES"/>
                    </w:rPr>
                    <w:t xml:space="preserve"> poder, </w:t>
                  </w:r>
                  <w:proofErr w:type="spellStart"/>
                  <w:r w:rsidRPr="00BB4A17">
                    <w:rPr>
                      <w:rFonts w:ascii="Arial" w:hAnsi="Arial" w:cs="Arial"/>
                      <w:sz w:val="28"/>
                      <w:szCs w:val="28"/>
                      <w:lang w:val="es-ES"/>
                    </w:rPr>
                    <w:t>ao</w:t>
                  </w:r>
                  <w:proofErr w:type="spellEnd"/>
                  <w:r w:rsidRPr="00BB4A17">
                    <w:rPr>
                      <w:rFonts w:ascii="Arial" w:hAnsi="Arial" w:cs="Arial"/>
                      <w:sz w:val="28"/>
                      <w:szCs w:val="28"/>
                      <w:lang w:val="es-ES"/>
                    </w:rPr>
                    <w:t xml:space="preserve"> </w:t>
                  </w:r>
                  <w:proofErr w:type="spellStart"/>
                  <w:r w:rsidRPr="00BB4A17">
                    <w:rPr>
                      <w:rFonts w:ascii="Arial" w:hAnsi="Arial" w:cs="Arial"/>
                      <w:sz w:val="28"/>
                      <w:szCs w:val="28"/>
                      <w:lang w:val="es-ES"/>
                    </w:rPr>
                    <w:t>descer</w:t>
                  </w:r>
                  <w:proofErr w:type="spellEnd"/>
                  <w:r w:rsidRPr="00BB4A17">
                    <w:rPr>
                      <w:rFonts w:ascii="Arial" w:hAnsi="Arial" w:cs="Arial"/>
                      <w:sz w:val="28"/>
                      <w:szCs w:val="28"/>
                      <w:lang w:val="es-ES"/>
                    </w:rPr>
                    <w:t xml:space="preserve"> sobre </w:t>
                  </w:r>
                  <w:proofErr w:type="spellStart"/>
                  <w:r w:rsidRPr="00BB4A17">
                    <w:rPr>
                      <w:rFonts w:ascii="Arial" w:hAnsi="Arial" w:cs="Arial"/>
                      <w:sz w:val="28"/>
                      <w:szCs w:val="28"/>
                      <w:lang w:val="es-ES"/>
                    </w:rPr>
                    <w:t>vós</w:t>
                  </w:r>
                  <w:proofErr w:type="spellEnd"/>
                  <w:r w:rsidRPr="00BB4A17">
                    <w:rPr>
                      <w:rFonts w:ascii="Arial" w:hAnsi="Arial" w:cs="Arial"/>
                      <w:sz w:val="28"/>
                      <w:szCs w:val="28"/>
                      <w:lang w:val="es-ES"/>
                    </w:rPr>
                    <w:t xml:space="preserve"> o Espírito Santo, e ser-me-</w:t>
                  </w:r>
                  <w:proofErr w:type="spellStart"/>
                  <w:r w:rsidRPr="00BB4A17">
                    <w:rPr>
                      <w:rFonts w:ascii="Arial" w:hAnsi="Arial" w:cs="Arial"/>
                      <w:sz w:val="28"/>
                      <w:szCs w:val="28"/>
                      <w:lang w:val="es-ES"/>
                    </w:rPr>
                    <w:t>eis</w:t>
                  </w:r>
                  <w:proofErr w:type="spellEnd"/>
                  <w:r w:rsidRPr="00BB4A17">
                    <w:rPr>
                      <w:rFonts w:ascii="Arial" w:hAnsi="Arial" w:cs="Arial"/>
                      <w:sz w:val="28"/>
                      <w:szCs w:val="28"/>
                      <w:lang w:val="es-ES"/>
                    </w:rPr>
                    <w:t xml:space="preserve"> </w:t>
                  </w:r>
                  <w:proofErr w:type="spellStart"/>
                  <w:r w:rsidRPr="00BB4A17">
                    <w:rPr>
                      <w:rFonts w:ascii="Arial" w:hAnsi="Arial" w:cs="Arial"/>
                      <w:sz w:val="28"/>
                      <w:szCs w:val="28"/>
                      <w:lang w:val="es-ES"/>
                    </w:rPr>
                    <w:t>testemunhas</w:t>
                  </w:r>
                  <w:proofErr w:type="spellEnd"/>
                  <w:r w:rsidRPr="00BB4A17">
                    <w:rPr>
                      <w:rFonts w:ascii="Arial" w:hAnsi="Arial" w:cs="Arial"/>
                      <w:sz w:val="28"/>
                      <w:szCs w:val="28"/>
                      <w:lang w:val="es-ES"/>
                    </w:rPr>
                    <w:t>,</w:t>
                  </w:r>
                </w:p>
                <w:p w:rsidR="006245A2" w:rsidRPr="00BB4A17" w:rsidRDefault="006245A2" w:rsidP="00175143">
                  <w:pPr>
                    <w:jc w:val="center"/>
                    <w:rPr>
                      <w:rFonts w:ascii="Arial" w:hAnsi="Arial" w:cs="Arial"/>
                      <w:sz w:val="28"/>
                      <w:szCs w:val="28"/>
                      <w:lang w:val="es-ES"/>
                    </w:rPr>
                  </w:pPr>
                  <w:proofErr w:type="gramStart"/>
                  <w:r w:rsidRPr="00BB4A17">
                    <w:rPr>
                      <w:rFonts w:ascii="Arial" w:hAnsi="Arial" w:cs="Arial"/>
                      <w:sz w:val="28"/>
                      <w:szCs w:val="28"/>
                      <w:u w:val="single"/>
                      <w:lang w:val="es-ES"/>
                    </w:rPr>
                    <w:t>tanto</w:t>
                  </w:r>
                  <w:proofErr w:type="gramEnd"/>
                  <w:r w:rsidRPr="00BB4A17">
                    <w:rPr>
                      <w:rFonts w:ascii="Arial" w:hAnsi="Arial" w:cs="Arial"/>
                      <w:sz w:val="28"/>
                      <w:szCs w:val="28"/>
                      <w:lang w:val="es-ES"/>
                    </w:rPr>
                    <w:t xml:space="preserve"> </w:t>
                  </w:r>
                  <w:proofErr w:type="spellStart"/>
                  <w:r w:rsidRPr="00BB4A17">
                    <w:rPr>
                      <w:rFonts w:ascii="Arial" w:hAnsi="Arial" w:cs="Arial"/>
                      <w:sz w:val="28"/>
                      <w:szCs w:val="28"/>
                      <w:lang w:val="es-ES"/>
                    </w:rPr>
                    <w:t>em</w:t>
                  </w:r>
                  <w:proofErr w:type="spellEnd"/>
                  <w:r w:rsidRPr="00BB4A17">
                    <w:rPr>
                      <w:rFonts w:ascii="Arial" w:hAnsi="Arial" w:cs="Arial"/>
                      <w:sz w:val="28"/>
                      <w:szCs w:val="28"/>
                      <w:lang w:val="es-ES"/>
                    </w:rPr>
                    <w:t xml:space="preserve"> Jerusalén </w:t>
                  </w:r>
                  <w:r w:rsidRPr="00BB4A17">
                    <w:rPr>
                      <w:rFonts w:ascii="Arial" w:hAnsi="Arial" w:cs="Arial"/>
                      <w:sz w:val="28"/>
                      <w:szCs w:val="28"/>
                      <w:u w:val="single"/>
                      <w:lang w:val="es-ES"/>
                    </w:rPr>
                    <w:t xml:space="preserve">como </w:t>
                  </w:r>
                  <w:proofErr w:type="spellStart"/>
                  <w:r w:rsidRPr="00BB4A17">
                    <w:rPr>
                      <w:rFonts w:ascii="Arial" w:hAnsi="Arial" w:cs="Arial"/>
                      <w:sz w:val="28"/>
                      <w:szCs w:val="28"/>
                      <w:lang w:val="es-ES"/>
                    </w:rPr>
                    <w:t>em</w:t>
                  </w:r>
                  <w:proofErr w:type="spellEnd"/>
                  <w:r w:rsidRPr="00BB4A17">
                    <w:rPr>
                      <w:rFonts w:ascii="Arial" w:hAnsi="Arial" w:cs="Arial"/>
                      <w:sz w:val="28"/>
                      <w:szCs w:val="28"/>
                      <w:lang w:val="es-ES"/>
                    </w:rPr>
                    <w:t xml:space="preserve"> toda a </w:t>
                  </w:r>
                  <w:proofErr w:type="spellStart"/>
                  <w:r w:rsidRPr="00BB4A17">
                    <w:rPr>
                      <w:rFonts w:ascii="Arial" w:hAnsi="Arial" w:cs="Arial"/>
                      <w:sz w:val="28"/>
                      <w:szCs w:val="28"/>
                      <w:lang w:val="es-ES"/>
                    </w:rPr>
                    <w:t>Judéia</w:t>
                  </w:r>
                  <w:proofErr w:type="spellEnd"/>
                  <w:r w:rsidRPr="00BB4A17">
                    <w:rPr>
                      <w:rFonts w:ascii="Arial" w:hAnsi="Arial" w:cs="Arial"/>
                      <w:sz w:val="28"/>
                      <w:szCs w:val="28"/>
                      <w:lang w:val="es-ES"/>
                    </w:rPr>
                    <w:t xml:space="preserve"> e Samaria, e até os </w:t>
                  </w:r>
                  <w:proofErr w:type="spellStart"/>
                  <w:r w:rsidRPr="00BB4A17">
                    <w:rPr>
                      <w:rFonts w:ascii="Arial" w:hAnsi="Arial" w:cs="Arial"/>
                      <w:sz w:val="28"/>
                      <w:szCs w:val="28"/>
                      <w:lang w:val="es-ES"/>
                    </w:rPr>
                    <w:t>confins</w:t>
                  </w:r>
                  <w:proofErr w:type="spellEnd"/>
                  <w:r w:rsidRPr="00BB4A17">
                    <w:rPr>
                      <w:rFonts w:ascii="Arial" w:hAnsi="Arial" w:cs="Arial"/>
                      <w:sz w:val="28"/>
                      <w:szCs w:val="28"/>
                      <w:lang w:val="es-ES"/>
                    </w:rPr>
                    <w:t xml:space="preserve"> da </w:t>
                  </w:r>
                  <w:proofErr w:type="spellStart"/>
                  <w:r w:rsidRPr="00BB4A17">
                    <w:rPr>
                      <w:rFonts w:ascii="Arial" w:hAnsi="Arial" w:cs="Arial"/>
                      <w:sz w:val="28"/>
                      <w:szCs w:val="28"/>
                      <w:lang w:val="es-ES"/>
                    </w:rPr>
                    <w:t>terra</w:t>
                  </w:r>
                  <w:proofErr w:type="spellEnd"/>
                  <w:r w:rsidRPr="00BB4A17">
                    <w:rPr>
                      <w:rFonts w:ascii="Arial" w:hAnsi="Arial" w:cs="Arial"/>
                      <w:sz w:val="28"/>
                      <w:szCs w:val="28"/>
                      <w:lang w:val="es-ES"/>
                    </w:rPr>
                    <w:t>.</w:t>
                  </w:r>
                </w:p>
              </w:txbxContent>
            </v:textbox>
          </v:shape>
        </w:pict>
      </w:r>
      <w:r w:rsidR="008A4322" w:rsidRPr="003362FE">
        <w:rPr>
          <w:sz w:val="24"/>
          <w:lang w:val="es-ES"/>
        </w:rPr>
        <w:t>Aunque en COMIMEX nuestra visión siempre es promover la</w:t>
      </w:r>
      <w:r w:rsidR="0013772F">
        <w:rPr>
          <w:sz w:val="24"/>
          <w:lang w:val="es-ES"/>
        </w:rPr>
        <w:t>s misiones transculturales hacia</w:t>
      </w:r>
      <w:r w:rsidR="008A4322" w:rsidRPr="003362FE">
        <w:rPr>
          <w:sz w:val="24"/>
          <w:lang w:val="es-ES"/>
        </w:rPr>
        <w:t xml:space="preserve"> las etnias no alcanzadas, cabe mencionar en este capítulo, mientras estamos estudiando a México, las</w:t>
      </w:r>
      <w:r w:rsidR="003362FE">
        <w:rPr>
          <w:sz w:val="24"/>
          <w:lang w:val="es-ES"/>
        </w:rPr>
        <w:t xml:space="preserve"> necesidades</w:t>
      </w:r>
      <w:r w:rsidR="0013772F">
        <w:rPr>
          <w:sz w:val="24"/>
          <w:lang w:val="es-ES"/>
        </w:rPr>
        <w:t xml:space="preserve"> grandes</w:t>
      </w:r>
      <w:r w:rsidR="003362FE">
        <w:rPr>
          <w:sz w:val="24"/>
          <w:lang w:val="es-ES"/>
        </w:rPr>
        <w:t xml:space="preserve"> de nuestra </w:t>
      </w:r>
      <w:r w:rsidR="002E59B6">
        <w:rPr>
          <w:sz w:val="24"/>
          <w:lang w:val="es-ES"/>
        </w:rPr>
        <w:t>“</w:t>
      </w:r>
      <w:r w:rsidR="003362FE" w:rsidRPr="002E59B6">
        <w:rPr>
          <w:sz w:val="24"/>
          <w:lang w:val="es-ES"/>
        </w:rPr>
        <w:t>Judea</w:t>
      </w:r>
      <w:r w:rsidR="003362FE">
        <w:rPr>
          <w:sz w:val="24"/>
          <w:lang w:val="es-ES"/>
        </w:rPr>
        <w:t>.</w:t>
      </w:r>
      <w:r w:rsidR="002E59B6">
        <w:rPr>
          <w:sz w:val="24"/>
          <w:lang w:val="es-ES"/>
        </w:rPr>
        <w:t>”</w:t>
      </w:r>
      <w:r w:rsidR="00427894">
        <w:rPr>
          <w:sz w:val="24"/>
          <w:lang w:val="es-ES"/>
        </w:rPr>
        <w:t xml:space="preserve"> </w:t>
      </w:r>
      <w:r w:rsidR="008A4322" w:rsidRPr="003362FE">
        <w:rPr>
          <w:sz w:val="24"/>
          <w:lang w:val="es-ES"/>
        </w:rPr>
        <w:t>Esto tiene el propósito de promover las misiones locales en español en esa área de mucha necesidad.</w:t>
      </w:r>
      <w:r w:rsidR="003362FE">
        <w:rPr>
          <w:sz w:val="24"/>
          <w:lang w:val="es-ES"/>
        </w:rPr>
        <w:t xml:space="preserve"> </w:t>
      </w:r>
      <w:r w:rsidR="008A4322" w:rsidRPr="003362FE">
        <w:rPr>
          <w:sz w:val="24"/>
          <w:lang w:val="es-ES"/>
        </w:rPr>
        <w:t>También sirve</w:t>
      </w:r>
      <w:r w:rsidR="003F4CAF">
        <w:rPr>
          <w:sz w:val="24"/>
          <w:lang w:val="es-ES"/>
        </w:rPr>
        <w:t xml:space="preserve"> para analizar</w:t>
      </w:r>
      <w:r w:rsidR="0013772F">
        <w:rPr>
          <w:sz w:val="24"/>
          <w:lang w:val="es-ES"/>
        </w:rPr>
        <w:t xml:space="preserve"> </w:t>
      </w:r>
      <w:r w:rsidR="008A4322" w:rsidRPr="003362FE">
        <w:rPr>
          <w:sz w:val="24"/>
          <w:lang w:val="es-ES"/>
        </w:rPr>
        <w:t>la diferencia entre las misiones locales y</w:t>
      </w:r>
      <w:r w:rsidR="003362FE">
        <w:rPr>
          <w:sz w:val="24"/>
          <w:lang w:val="es-ES"/>
        </w:rPr>
        <w:t xml:space="preserve"> las misiones transculturales.</w:t>
      </w:r>
    </w:p>
    <w:p w:rsidR="008A4322" w:rsidRPr="003362FE" w:rsidRDefault="003362FE" w:rsidP="0041049E">
      <w:pPr>
        <w:spacing w:after="120"/>
        <w:ind w:left="3402" w:firstLine="426"/>
        <w:jc w:val="both"/>
        <w:rPr>
          <w:sz w:val="24"/>
          <w:lang w:val="es-ES"/>
        </w:rPr>
      </w:pPr>
      <w:r w:rsidRPr="003362FE">
        <w:rPr>
          <w:noProof/>
          <w:sz w:val="24"/>
          <w:lang w:val="es-MX" w:eastAsia="es-MX"/>
        </w:rPr>
        <w:drawing>
          <wp:anchor distT="0" distB="0" distL="114300" distR="114300" simplePos="0" relativeHeight="251655680" behindDoc="1" locked="0" layoutInCell="1" allowOverlap="1">
            <wp:simplePos x="0" y="0"/>
            <wp:positionH relativeFrom="column">
              <wp:posOffset>631825</wp:posOffset>
            </wp:positionH>
            <wp:positionV relativeFrom="paragraph">
              <wp:posOffset>1053135</wp:posOffset>
            </wp:positionV>
            <wp:extent cx="5537835" cy="1095375"/>
            <wp:effectExtent l="0" t="0" r="0" b="0"/>
            <wp:wrapNone/>
            <wp:docPr id="974" name="Imagen 974" descr="69-G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69-Griego"/>
                    <pic:cNvPicPr>
                      <a:picLocks noChangeAspect="1" noChangeArrowheads="1"/>
                    </pic:cNvPicPr>
                  </pic:nvPicPr>
                  <pic:blipFill>
                    <a:blip r:embed="rId21" cstate="print"/>
                    <a:srcRect/>
                    <a:stretch>
                      <a:fillRect/>
                    </a:stretch>
                  </pic:blipFill>
                  <pic:spPr bwMode="auto">
                    <a:xfrm>
                      <a:off x="0" y="0"/>
                      <a:ext cx="5537835" cy="1095375"/>
                    </a:xfrm>
                    <a:prstGeom prst="rect">
                      <a:avLst/>
                    </a:prstGeom>
                    <a:noFill/>
                    <a:ln w="9525">
                      <a:noFill/>
                      <a:miter lim="800000"/>
                      <a:headEnd/>
                      <a:tailEnd/>
                    </a:ln>
                  </pic:spPr>
                </pic:pic>
              </a:graphicData>
            </a:graphic>
          </wp:anchor>
        </w:drawing>
      </w:r>
      <w:r w:rsidR="008A4322" w:rsidRPr="003362FE">
        <w:rPr>
          <w:sz w:val="24"/>
          <w:lang w:val="es-ES"/>
        </w:rPr>
        <w:t>Nuestro punto de partida es siempre la Biblia, y en es</w:t>
      </w:r>
      <w:r w:rsidR="00427894">
        <w:rPr>
          <w:sz w:val="24"/>
          <w:lang w:val="es-ES"/>
        </w:rPr>
        <w:t xml:space="preserve">te caso estudiamos Hechos 1:8. </w:t>
      </w:r>
      <w:r w:rsidR="008A4322" w:rsidRPr="003362FE">
        <w:rPr>
          <w:sz w:val="24"/>
          <w:lang w:val="es-ES"/>
        </w:rPr>
        <w:t xml:space="preserve">Hay algunos que tratan de esquivar la fuerza de este versículo diciendo: </w:t>
      </w:r>
      <w:r w:rsidR="008A4322" w:rsidRPr="003362FE">
        <w:rPr>
          <w:i/>
          <w:sz w:val="24"/>
          <w:lang w:val="es-ES"/>
        </w:rPr>
        <w:t>Jesús hablaba de una secuencia cronológica, y todaví</w:t>
      </w:r>
      <w:r w:rsidR="00427894">
        <w:rPr>
          <w:i/>
          <w:sz w:val="24"/>
          <w:lang w:val="es-ES"/>
        </w:rPr>
        <w:t xml:space="preserve">a no terminamos con Jerusalén. </w:t>
      </w:r>
      <w:r w:rsidR="008A4322" w:rsidRPr="003362FE">
        <w:rPr>
          <w:i/>
          <w:sz w:val="24"/>
          <w:lang w:val="es-ES"/>
        </w:rPr>
        <w:t xml:space="preserve">¿Cómo, pues, podemos mandar recursos a las otras áreas? </w:t>
      </w:r>
      <w:r w:rsidR="008A4322" w:rsidRPr="003362FE">
        <w:rPr>
          <w:sz w:val="24"/>
          <w:lang w:val="es-ES"/>
        </w:rPr>
        <w:t xml:space="preserve">Este paradigma está </w:t>
      </w:r>
      <w:r>
        <w:rPr>
          <w:sz w:val="24"/>
          <w:lang w:val="es-ES"/>
        </w:rPr>
        <w:t xml:space="preserve">equivocado </w:t>
      </w:r>
      <w:r w:rsidR="008A4322" w:rsidRPr="003362FE">
        <w:rPr>
          <w:sz w:val="24"/>
          <w:lang w:val="es-ES"/>
        </w:rPr>
        <w:t xml:space="preserve">por dos </w:t>
      </w:r>
      <w:r w:rsidR="00427894">
        <w:rPr>
          <w:sz w:val="24"/>
          <w:lang w:val="es-ES"/>
        </w:rPr>
        <w:t xml:space="preserve">razones. </w:t>
      </w:r>
      <w:r w:rsidR="00542C87">
        <w:rPr>
          <w:sz w:val="24"/>
          <w:lang w:val="es-ES"/>
        </w:rPr>
        <w:t>Primero, v</w:t>
      </w:r>
      <w:r>
        <w:rPr>
          <w:sz w:val="24"/>
          <w:lang w:val="es-ES"/>
        </w:rPr>
        <w:t xml:space="preserve">eámoslo en </w:t>
      </w:r>
      <w:r w:rsidR="008A4322" w:rsidRPr="003362FE">
        <w:rPr>
          <w:sz w:val="24"/>
          <w:lang w:val="es-ES"/>
        </w:rPr>
        <w:t>griego</w:t>
      </w:r>
      <w:r w:rsidR="0013772F">
        <w:rPr>
          <w:sz w:val="24"/>
          <w:lang w:val="es-ES"/>
        </w:rPr>
        <w:t>…</w:t>
      </w:r>
    </w:p>
    <w:p w:rsidR="003362FE" w:rsidRDefault="003362FE" w:rsidP="003362FE">
      <w:pPr>
        <w:ind w:left="7088"/>
        <w:jc w:val="both"/>
        <w:rPr>
          <w:sz w:val="24"/>
          <w:lang w:val="es-ES"/>
        </w:rPr>
      </w:pPr>
    </w:p>
    <w:p w:rsidR="003362FE" w:rsidRDefault="003362FE" w:rsidP="003362FE">
      <w:pPr>
        <w:ind w:left="7088"/>
        <w:jc w:val="both"/>
        <w:rPr>
          <w:sz w:val="24"/>
          <w:lang w:val="es-ES"/>
        </w:rPr>
      </w:pPr>
    </w:p>
    <w:p w:rsidR="003362FE" w:rsidRDefault="003362FE" w:rsidP="003362FE">
      <w:pPr>
        <w:ind w:left="7088"/>
        <w:jc w:val="both"/>
        <w:rPr>
          <w:sz w:val="24"/>
          <w:lang w:val="es-ES"/>
        </w:rPr>
      </w:pPr>
    </w:p>
    <w:p w:rsidR="003362FE" w:rsidRDefault="003362FE" w:rsidP="003362FE">
      <w:pPr>
        <w:ind w:left="7088"/>
        <w:jc w:val="both"/>
        <w:rPr>
          <w:sz w:val="24"/>
          <w:lang w:val="es-ES"/>
        </w:rPr>
      </w:pPr>
    </w:p>
    <w:p w:rsidR="003362FE" w:rsidRDefault="003362FE" w:rsidP="003362FE">
      <w:pPr>
        <w:ind w:left="7088"/>
        <w:jc w:val="both"/>
        <w:rPr>
          <w:sz w:val="24"/>
          <w:lang w:val="es-ES"/>
        </w:rPr>
      </w:pPr>
    </w:p>
    <w:p w:rsidR="0013772F" w:rsidRPr="0013772F" w:rsidRDefault="00542C87" w:rsidP="0041049E">
      <w:pPr>
        <w:spacing w:after="120"/>
        <w:ind w:left="4536" w:firstLine="426"/>
        <w:jc w:val="both"/>
        <w:rPr>
          <w:sz w:val="24"/>
          <w:lang w:val="es-ES"/>
        </w:rPr>
      </w:pPr>
      <w:r>
        <w:rPr>
          <w:noProof/>
          <w:sz w:val="24"/>
          <w:lang w:val="es-MX" w:eastAsia="es-MX"/>
        </w:rPr>
        <w:drawing>
          <wp:anchor distT="0" distB="0" distL="114300" distR="114300" simplePos="0" relativeHeight="251696640" behindDoc="1" locked="0" layoutInCell="1" allowOverlap="1" wp14:anchorId="15F2B0E8" wp14:editId="1A7975C5">
            <wp:simplePos x="0" y="0"/>
            <wp:positionH relativeFrom="column">
              <wp:posOffset>-5715</wp:posOffset>
            </wp:positionH>
            <wp:positionV relativeFrom="paragraph">
              <wp:posOffset>511480</wp:posOffset>
            </wp:positionV>
            <wp:extent cx="2772410" cy="2772410"/>
            <wp:effectExtent l="0" t="0" r="0" b="0"/>
            <wp:wrapNone/>
            <wp:docPr id="1" name="Imagen 1" descr="C:\Users\DELL\Desktop\Imágenes Term. IX-2014\70-Hasta lo Últi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70-Hasta lo Último....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10" cy="277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EFC">
        <w:rPr>
          <w:i/>
          <w:noProof/>
          <w:sz w:val="24"/>
          <w:lang w:val="es-MX" w:eastAsia="es-MX"/>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8" type="#_x0000_t61" style="position:absolute;left:0;text-align:left;margin-left:111.2pt;margin-top:17.35pt;width:91pt;height:44.95pt;z-index:251695616;mso-position-horizontal-relative:text;mso-position-vertical-relative:text" adj="2314,35343" strokecolor="black [3213]">
            <v:textbox>
              <w:txbxContent>
                <w:p w:rsidR="002E59B6" w:rsidRPr="002E59B6" w:rsidRDefault="002E59B6">
                  <w:pPr>
                    <w:rPr>
                      <w:rFonts w:ascii="Century Gothic" w:hAnsi="Century Gothic"/>
                      <w:i/>
                      <w:lang w:val="es-MX"/>
                    </w:rPr>
                  </w:pPr>
                  <w:r w:rsidRPr="002E59B6">
                    <w:rPr>
                      <w:rFonts w:ascii="Century Gothic" w:hAnsi="Century Gothic"/>
                      <w:i/>
                      <w:lang w:val="es-MX"/>
                    </w:rPr>
                    <w:t>¡Hasta lo último de la tierra, muchachos!</w:t>
                  </w:r>
                </w:p>
              </w:txbxContent>
            </v:textbox>
          </v:shape>
        </w:pict>
      </w:r>
      <w:r w:rsidR="003F4CAF">
        <w:rPr>
          <w:sz w:val="24"/>
          <w:lang w:val="es-ES"/>
        </w:rPr>
        <w:t>Nota las palabras sub</w:t>
      </w:r>
      <w:r w:rsidR="008A4322" w:rsidRPr="003362FE">
        <w:rPr>
          <w:sz w:val="24"/>
          <w:lang w:val="es-ES"/>
        </w:rPr>
        <w:t xml:space="preserve">rayadas: </w:t>
      </w:r>
      <w:r w:rsidR="008A4322" w:rsidRPr="003362FE">
        <w:rPr>
          <w:i/>
          <w:sz w:val="24"/>
          <w:lang w:val="es-ES"/>
        </w:rPr>
        <w:t>Te…</w:t>
      </w:r>
      <w:proofErr w:type="spellStart"/>
      <w:r w:rsidR="008A4322" w:rsidRPr="003362FE">
        <w:rPr>
          <w:i/>
          <w:sz w:val="24"/>
          <w:lang w:val="es-ES"/>
        </w:rPr>
        <w:t>kai</w:t>
      </w:r>
      <w:proofErr w:type="spellEnd"/>
      <w:r w:rsidR="008A4322" w:rsidRPr="003362FE">
        <w:rPr>
          <w:i/>
          <w:sz w:val="24"/>
          <w:lang w:val="es-ES"/>
        </w:rPr>
        <w:t>…</w:t>
      </w:r>
      <w:proofErr w:type="spellStart"/>
      <w:r w:rsidR="008A4322" w:rsidRPr="003362FE">
        <w:rPr>
          <w:i/>
          <w:sz w:val="24"/>
          <w:lang w:val="es-ES"/>
        </w:rPr>
        <w:t>kai</w:t>
      </w:r>
      <w:proofErr w:type="spellEnd"/>
      <w:r w:rsidR="008A4322" w:rsidRPr="003362FE">
        <w:rPr>
          <w:i/>
          <w:sz w:val="24"/>
          <w:lang w:val="es-ES"/>
        </w:rPr>
        <w:t>...</w:t>
      </w:r>
      <w:proofErr w:type="spellStart"/>
      <w:r w:rsidR="008A4322" w:rsidRPr="003362FE">
        <w:rPr>
          <w:i/>
          <w:sz w:val="24"/>
          <w:lang w:val="es-MX"/>
        </w:rPr>
        <w:t>kai</w:t>
      </w:r>
      <w:proofErr w:type="spellEnd"/>
      <w:r w:rsidR="008A4322" w:rsidRPr="003362FE">
        <w:rPr>
          <w:i/>
          <w:sz w:val="24"/>
          <w:lang w:val="es-MX"/>
        </w:rPr>
        <w:t xml:space="preserve">. </w:t>
      </w:r>
      <w:r w:rsidR="008A4322" w:rsidRPr="003362FE">
        <w:rPr>
          <w:sz w:val="24"/>
          <w:lang w:val="es-MX"/>
        </w:rPr>
        <w:t xml:space="preserve">Según el </w:t>
      </w:r>
      <w:proofErr w:type="spellStart"/>
      <w:r w:rsidR="003F4CAF">
        <w:rPr>
          <w:i/>
          <w:sz w:val="24"/>
          <w:lang w:val="es-MX"/>
        </w:rPr>
        <w:t>Greek</w:t>
      </w:r>
      <w:proofErr w:type="spellEnd"/>
      <w:r w:rsidR="003F4CAF">
        <w:rPr>
          <w:i/>
          <w:sz w:val="24"/>
          <w:lang w:val="es-MX"/>
        </w:rPr>
        <w:t xml:space="preserve"> - </w:t>
      </w:r>
      <w:r w:rsidR="00AB19CC">
        <w:rPr>
          <w:i/>
          <w:sz w:val="24"/>
          <w:lang w:val="es-MX"/>
        </w:rPr>
        <w:t xml:space="preserve">English </w:t>
      </w:r>
      <w:proofErr w:type="spellStart"/>
      <w:r w:rsidR="00AB19CC">
        <w:rPr>
          <w:i/>
          <w:sz w:val="24"/>
          <w:lang w:val="es-MX"/>
        </w:rPr>
        <w:t>Lexicon</w:t>
      </w:r>
      <w:proofErr w:type="spellEnd"/>
      <w:r w:rsidR="00AB19CC">
        <w:rPr>
          <w:i/>
          <w:sz w:val="24"/>
          <w:lang w:val="es-MX"/>
        </w:rPr>
        <w:t xml:space="preserve"> of </w:t>
      </w:r>
      <w:proofErr w:type="spellStart"/>
      <w:r w:rsidR="00AB19CC">
        <w:rPr>
          <w:i/>
          <w:sz w:val="24"/>
          <w:lang w:val="es-MX"/>
        </w:rPr>
        <w:t>the</w:t>
      </w:r>
      <w:proofErr w:type="spellEnd"/>
      <w:r w:rsidR="00AB19CC">
        <w:rPr>
          <w:i/>
          <w:sz w:val="24"/>
          <w:lang w:val="es-MX"/>
        </w:rPr>
        <w:t xml:space="preserve"> New </w:t>
      </w:r>
      <w:proofErr w:type="spellStart"/>
      <w:r w:rsidR="008A4322" w:rsidRPr="003362FE">
        <w:rPr>
          <w:i/>
          <w:sz w:val="24"/>
          <w:lang w:val="es-MX"/>
        </w:rPr>
        <w:t>Testament</w:t>
      </w:r>
      <w:proofErr w:type="spellEnd"/>
      <w:r w:rsidR="00AB19CC">
        <w:rPr>
          <w:sz w:val="24"/>
          <w:lang w:val="es-MX"/>
        </w:rPr>
        <w:t xml:space="preserve">, </w:t>
      </w:r>
      <w:r w:rsidR="008A4322" w:rsidRPr="003362FE">
        <w:rPr>
          <w:sz w:val="24"/>
          <w:lang w:val="es-MX"/>
        </w:rPr>
        <w:t xml:space="preserve">por </w:t>
      </w:r>
      <w:r w:rsidR="003362FE" w:rsidRPr="003362FE">
        <w:rPr>
          <w:sz w:val="24"/>
          <w:lang w:val="es-MX"/>
        </w:rPr>
        <w:t>Walter</w:t>
      </w:r>
      <w:r w:rsidR="0013772F">
        <w:rPr>
          <w:sz w:val="24"/>
          <w:lang w:val="es-MX"/>
        </w:rPr>
        <w:t xml:space="preserve"> </w:t>
      </w:r>
      <w:r w:rsidR="008A4322" w:rsidRPr="003362FE">
        <w:rPr>
          <w:sz w:val="24"/>
          <w:lang w:val="es-ES"/>
        </w:rPr>
        <w:t xml:space="preserve">Bauer, esta construcción quiere decir: </w:t>
      </w:r>
      <w:r w:rsidR="008A4322" w:rsidRPr="003362FE">
        <w:rPr>
          <w:b/>
          <w:i/>
          <w:sz w:val="24"/>
          <w:lang w:val="es-ES"/>
        </w:rPr>
        <w:t>Tanto</w:t>
      </w:r>
      <w:r w:rsidR="008A4322" w:rsidRPr="003362FE">
        <w:rPr>
          <w:i/>
          <w:sz w:val="24"/>
          <w:lang w:val="es-ES"/>
        </w:rPr>
        <w:t xml:space="preserve"> en Jerusalén, </w:t>
      </w:r>
      <w:r w:rsidR="008A4322" w:rsidRPr="003362FE">
        <w:rPr>
          <w:b/>
          <w:i/>
          <w:sz w:val="24"/>
          <w:lang w:val="es-ES"/>
        </w:rPr>
        <w:t>como</w:t>
      </w:r>
      <w:r w:rsidR="008A4322" w:rsidRPr="003362FE">
        <w:rPr>
          <w:i/>
          <w:sz w:val="24"/>
          <w:lang w:val="es-ES"/>
        </w:rPr>
        <w:t xml:space="preserve"> en toda Judea, </w:t>
      </w:r>
      <w:r w:rsidR="008A4322" w:rsidRPr="003362FE">
        <w:rPr>
          <w:b/>
          <w:i/>
          <w:sz w:val="24"/>
          <w:lang w:val="es-ES"/>
        </w:rPr>
        <w:t>como</w:t>
      </w:r>
      <w:r w:rsidR="008A4322" w:rsidRPr="003362FE">
        <w:rPr>
          <w:i/>
          <w:sz w:val="24"/>
          <w:lang w:val="es-ES"/>
        </w:rPr>
        <w:t xml:space="preserve"> en Samaria, </w:t>
      </w:r>
      <w:r w:rsidR="008A4322" w:rsidRPr="003362FE">
        <w:rPr>
          <w:b/>
          <w:i/>
          <w:sz w:val="24"/>
          <w:lang w:val="es-ES"/>
        </w:rPr>
        <w:t>como</w:t>
      </w:r>
      <w:r w:rsidR="008A4322" w:rsidRPr="003362FE">
        <w:rPr>
          <w:i/>
          <w:sz w:val="24"/>
          <w:lang w:val="es-ES"/>
        </w:rPr>
        <w:t xml:space="preserve"> lo último de la tierra. </w:t>
      </w:r>
      <w:r w:rsidR="008A4322" w:rsidRPr="003362FE">
        <w:rPr>
          <w:sz w:val="24"/>
          <w:lang w:val="es-ES"/>
        </w:rPr>
        <w:t>Edison Quiroz, el internacionalmente conocido movilizador</w:t>
      </w:r>
      <w:r w:rsidR="003F4CAF">
        <w:rPr>
          <w:sz w:val="24"/>
          <w:lang w:val="es-ES"/>
        </w:rPr>
        <w:t xml:space="preserve"> de misiones de Brasil, nos decía</w:t>
      </w:r>
      <w:r w:rsidR="008A4322" w:rsidRPr="003362FE">
        <w:rPr>
          <w:sz w:val="24"/>
          <w:lang w:val="es-ES"/>
        </w:rPr>
        <w:t xml:space="preserve"> que así se traduce este versículo en portugués (ver el cuadro de texto</w:t>
      </w:r>
      <w:r w:rsidR="00AB19CC">
        <w:rPr>
          <w:sz w:val="24"/>
          <w:lang w:val="es-ES"/>
        </w:rPr>
        <w:t xml:space="preserve"> arriba).</w:t>
      </w:r>
      <w:r w:rsidR="008049E5" w:rsidRPr="008049E5">
        <w:rPr>
          <w:sz w:val="24"/>
          <w:lang w:val="es-ES"/>
        </w:rPr>
        <w:t xml:space="preserve"> </w:t>
      </w:r>
      <w:r w:rsidR="008049E5">
        <w:rPr>
          <w:sz w:val="24"/>
          <w:lang w:val="es-ES"/>
        </w:rPr>
        <w:t xml:space="preserve">[15] </w:t>
      </w:r>
      <w:r w:rsidR="00AB19CC">
        <w:rPr>
          <w:sz w:val="24"/>
          <w:lang w:val="es-ES"/>
        </w:rPr>
        <w:t xml:space="preserve"> </w:t>
      </w:r>
      <w:r w:rsidR="008A4322" w:rsidRPr="003362FE">
        <w:rPr>
          <w:sz w:val="24"/>
          <w:lang w:val="es-ES"/>
        </w:rPr>
        <w:t xml:space="preserve">Jesús hablaba de acciones </w:t>
      </w:r>
      <w:r w:rsidR="008A4322" w:rsidRPr="003362FE">
        <w:rPr>
          <w:b/>
          <w:sz w:val="24"/>
          <w:lang w:val="es-ES"/>
        </w:rPr>
        <w:t>simultáneas</w:t>
      </w:r>
      <w:r w:rsidR="0013772F">
        <w:rPr>
          <w:b/>
          <w:sz w:val="24"/>
          <w:lang w:val="es-ES"/>
        </w:rPr>
        <w:t xml:space="preserve"> </w:t>
      </w:r>
      <w:r w:rsidR="0013772F">
        <w:rPr>
          <w:sz w:val="24"/>
          <w:lang w:val="es-ES"/>
        </w:rPr>
        <w:t>en los cuatro campos,</w:t>
      </w:r>
      <w:r w:rsidR="0013772F">
        <w:rPr>
          <w:b/>
          <w:sz w:val="24"/>
          <w:lang w:val="es-ES"/>
        </w:rPr>
        <w:t xml:space="preserve"> </w:t>
      </w:r>
      <w:r w:rsidR="0013772F">
        <w:rPr>
          <w:sz w:val="24"/>
          <w:lang w:val="es-ES"/>
        </w:rPr>
        <w:t>y no hablaba de una sec</w:t>
      </w:r>
      <w:r w:rsidR="0013772F" w:rsidRPr="0013772F">
        <w:rPr>
          <w:sz w:val="24"/>
          <w:lang w:val="es-ES"/>
        </w:rPr>
        <w:t>uencia cron</w:t>
      </w:r>
      <w:r w:rsidR="0013772F">
        <w:rPr>
          <w:sz w:val="24"/>
          <w:lang w:val="es-ES"/>
        </w:rPr>
        <w:t>o</w:t>
      </w:r>
      <w:r w:rsidR="0013772F" w:rsidRPr="0013772F">
        <w:rPr>
          <w:sz w:val="24"/>
          <w:lang w:val="es-ES"/>
        </w:rPr>
        <w:t>lógica.</w:t>
      </w:r>
    </w:p>
    <w:p w:rsidR="008A4322" w:rsidRPr="003362FE" w:rsidRDefault="008A4322" w:rsidP="0041049E">
      <w:pPr>
        <w:spacing w:after="120"/>
        <w:ind w:left="4536" w:firstLine="426"/>
        <w:jc w:val="both"/>
        <w:rPr>
          <w:sz w:val="24"/>
          <w:lang w:val="es-ES"/>
        </w:rPr>
      </w:pPr>
      <w:r w:rsidRPr="003362FE">
        <w:rPr>
          <w:sz w:val="24"/>
          <w:lang w:val="es-ES"/>
        </w:rPr>
        <w:t xml:space="preserve">La segunda razón es el </w:t>
      </w:r>
      <w:r w:rsidR="00AB19CC">
        <w:rPr>
          <w:sz w:val="24"/>
          <w:lang w:val="es-ES"/>
        </w:rPr>
        <w:t>contexto histórico del mismo libro de Hechos</w:t>
      </w:r>
      <w:r w:rsidR="008049E5">
        <w:rPr>
          <w:sz w:val="24"/>
          <w:lang w:val="es-ES"/>
        </w:rPr>
        <w:t>.</w:t>
      </w:r>
      <w:r w:rsidR="00194042">
        <w:rPr>
          <w:sz w:val="24"/>
          <w:lang w:val="es-ES"/>
        </w:rPr>
        <w:t xml:space="preserve"> [16]</w:t>
      </w:r>
      <w:r w:rsidR="00AB19CC">
        <w:rPr>
          <w:sz w:val="24"/>
          <w:lang w:val="es-ES"/>
        </w:rPr>
        <w:t xml:space="preserve"> </w:t>
      </w:r>
      <w:r w:rsidR="0013772F">
        <w:rPr>
          <w:sz w:val="24"/>
          <w:lang w:val="es-ES"/>
        </w:rPr>
        <w:t xml:space="preserve">Dentro de </w:t>
      </w:r>
      <w:r w:rsidRPr="003362FE">
        <w:rPr>
          <w:sz w:val="24"/>
          <w:lang w:val="es-ES"/>
        </w:rPr>
        <w:t>los treinta años que abarca el libro de Hechos, P</w:t>
      </w:r>
      <w:r w:rsidR="0013772F">
        <w:rPr>
          <w:sz w:val="24"/>
          <w:lang w:val="es-ES"/>
        </w:rPr>
        <w:t>ablo se encontraba en Roma planeando un viaje misionero a España</w:t>
      </w:r>
      <w:r w:rsidR="00AB19CC">
        <w:rPr>
          <w:sz w:val="24"/>
          <w:lang w:val="es-ES"/>
        </w:rPr>
        <w:t xml:space="preserve">. </w:t>
      </w:r>
      <w:r w:rsidRPr="003362FE">
        <w:rPr>
          <w:sz w:val="24"/>
          <w:lang w:val="es-ES"/>
        </w:rPr>
        <w:t>En aquél entonces, España era lo último de la tierra. ¡Él entendió que eran acciones simultáneas!</w:t>
      </w:r>
    </w:p>
    <w:p w:rsidR="00175143" w:rsidRPr="003362FE" w:rsidRDefault="0034463A" w:rsidP="008A4322">
      <w:pPr>
        <w:spacing w:after="120"/>
        <w:ind w:left="4111"/>
        <w:jc w:val="both"/>
        <w:rPr>
          <w:sz w:val="24"/>
          <w:lang w:val="es-ES"/>
        </w:rPr>
      </w:pPr>
      <w:r w:rsidRPr="003362FE">
        <w:rPr>
          <w:sz w:val="24"/>
          <w:lang w:val="es-ES"/>
        </w:rPr>
        <w:br w:type="page"/>
      </w:r>
    </w:p>
    <w:p w:rsidR="008A4322" w:rsidRPr="00805802" w:rsidRDefault="008A4322" w:rsidP="00194042">
      <w:pPr>
        <w:ind w:left="3261" w:firstLine="425"/>
        <w:jc w:val="both"/>
        <w:rPr>
          <w:sz w:val="24"/>
          <w:lang w:val="es-ES"/>
        </w:rPr>
      </w:pPr>
      <w:r w:rsidRPr="00805802">
        <w:rPr>
          <w:sz w:val="24"/>
          <w:lang w:val="es-ES"/>
        </w:rPr>
        <w:lastRenderedPageBreak/>
        <w:t xml:space="preserve">Otros tratan de esquivar las implicaciones de Hechos 1:8 igualando </w:t>
      </w:r>
      <w:r w:rsidRPr="00805802">
        <w:rPr>
          <w:i/>
          <w:sz w:val="24"/>
          <w:lang w:val="es-ES"/>
        </w:rPr>
        <w:t xml:space="preserve">lo último de la tierra </w:t>
      </w:r>
      <w:r w:rsidRPr="00805802">
        <w:rPr>
          <w:sz w:val="24"/>
          <w:lang w:val="es-ES"/>
        </w:rPr>
        <w:t>con las fronteras de México</w:t>
      </w:r>
      <w:r w:rsidR="00AB19CC">
        <w:rPr>
          <w:sz w:val="24"/>
          <w:lang w:val="es-ES"/>
        </w:rPr>
        <w:t xml:space="preserve"> sin pensar más allá de ellas. </w:t>
      </w:r>
      <w:r w:rsidRPr="00805802">
        <w:rPr>
          <w:sz w:val="24"/>
          <w:lang w:val="es-ES"/>
        </w:rPr>
        <w:t xml:space="preserve">El siguiente cuadro </w:t>
      </w:r>
      <w:r w:rsidR="00194042">
        <w:rPr>
          <w:sz w:val="24"/>
          <w:lang w:val="es-ES"/>
        </w:rPr>
        <w:t xml:space="preserve">[17] </w:t>
      </w:r>
      <w:r w:rsidRPr="00805802">
        <w:rPr>
          <w:sz w:val="24"/>
          <w:lang w:val="es-ES"/>
        </w:rPr>
        <w:t>muestra un entendimiento más bíblico de Hechos 1:8 y también la interpretación más precisa desde nuestra situación hoy.</w:t>
      </w:r>
    </w:p>
    <w:p w:rsidR="008A4322" w:rsidRPr="00175143" w:rsidRDefault="00B57830" w:rsidP="008A4322">
      <w:pPr>
        <w:jc w:val="both"/>
        <w:rPr>
          <w:rFonts w:ascii="Arial" w:hAnsi="Arial"/>
          <w:sz w:val="24"/>
          <w:lang w:val="es-ES"/>
        </w:rPr>
      </w:pPr>
      <w:r>
        <w:rPr>
          <w:rFonts w:ascii="Arial" w:hAnsi="Arial"/>
          <w:noProof/>
          <w:sz w:val="24"/>
          <w:lang w:val="es-MX" w:eastAsia="es-MX"/>
        </w:rPr>
        <w:drawing>
          <wp:anchor distT="0" distB="0" distL="114300" distR="114300" simplePos="0" relativeHeight="251687424" behindDoc="1" locked="0" layoutInCell="1" allowOverlap="1">
            <wp:simplePos x="0" y="0"/>
            <wp:positionH relativeFrom="column">
              <wp:posOffset>-52705</wp:posOffset>
            </wp:positionH>
            <wp:positionV relativeFrom="paragraph">
              <wp:posOffset>118220</wp:posOffset>
            </wp:positionV>
            <wp:extent cx="6381750" cy="3253740"/>
            <wp:effectExtent l="19050" t="0" r="76200" b="60960"/>
            <wp:wrapNone/>
            <wp:docPr id="3" name="Imagen 2" descr="C:\Users\James\Documents\TIPCAM 2014 Soporte\Imágenes para TIPCAM\Imágenes Term. I-2014\71-Hecho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TIPCAM 2014 Soporte\Imágenes para TIPCAM\Imágenes Term. I-2014\71-Hechos 1.tif"/>
                    <pic:cNvPicPr>
                      <a:picLocks noChangeAspect="1" noChangeArrowheads="1"/>
                    </pic:cNvPicPr>
                  </pic:nvPicPr>
                  <pic:blipFill>
                    <a:blip r:embed="rId23" cstate="print"/>
                    <a:srcRect/>
                    <a:stretch>
                      <a:fillRect/>
                    </a:stretch>
                  </pic:blipFill>
                  <pic:spPr bwMode="auto">
                    <a:xfrm>
                      <a:off x="0" y="0"/>
                      <a:ext cx="6381750" cy="3253740"/>
                    </a:xfrm>
                    <a:prstGeom prst="rect">
                      <a:avLst/>
                    </a:prstGeom>
                    <a:ln>
                      <a:noFill/>
                    </a:ln>
                    <a:effectLst>
                      <a:outerShdw dist="101600" dir="2700000" algn="tl" rotWithShape="0">
                        <a:srgbClr val="1C1C1C">
                          <a:alpha val="50196"/>
                        </a:srgbClr>
                      </a:outerShdw>
                    </a:effectLst>
                  </pic:spPr>
                </pic:pic>
              </a:graphicData>
            </a:graphic>
          </wp:anchor>
        </w:drawing>
      </w: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D2EFC" w:rsidP="008A4322">
      <w:pPr>
        <w:jc w:val="both"/>
        <w:rPr>
          <w:rFonts w:ascii="Arial" w:hAnsi="Arial"/>
          <w:sz w:val="24"/>
          <w:lang w:val="es-ES"/>
        </w:rPr>
      </w:pPr>
      <w:r>
        <w:rPr>
          <w:rFonts w:ascii="Arial" w:hAnsi="Arial"/>
          <w:noProof/>
          <w:sz w:val="24"/>
          <w:lang w:val="es-MX" w:eastAsia="es-MX"/>
        </w:rPr>
        <w:pict>
          <v:shape id="Text Box 1002" o:spid="_x0000_s1040" type="#_x0000_t202" style="position:absolute;left:0;text-align:left;margin-left:371.4pt;margin-top:3.45pt;width:122.45pt;height:53.2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yIvA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gflEbSHHj2yvUF3co/CIIhshcZBZ+D4MICr2YMFvF22eriX1TeNhFy2VGzYrVJybBmtgWFob/oX&#10;VyccbUHW40dZQyS6NdIB7RvV2/JBQRCgA5WnU3csm8qGjOM4DGOMKrAlszghrn0+zY63B6XNeyZ7&#10;ZBc5VtB9h05399pYNjQ7uthgQpa865wCOvHsABynE4gNV63NsnAN/ZkG6Wq+mhOPRMnKI0FReLfl&#10;knhJGc7i4l2xXBbhLxs3JFnL65oJG+YorpD8WfMOMp9kcZKXlh2vLZylpNVmvewU2lEQd+k+V3Ow&#10;nN385zRcESCXFymFEQnuotQrk/nMIyWJvXQWzL0gTO/SJCApKcrnKd1zwf49JTTmOI2jeBLTmfSL&#10;3AL3vc6NZj03MD463ud4fnKimZXgStSutYbyblpflMLSP5cC2n1stBOs1eikVrNf76fXQY4PYS3r&#10;J5CwkqAw0CnMPli0Uv3AaIQ5kmP9fUsVw6j7IOAZpCEBnSLjNiSeRbBRl5b1pYWKCqBybDCalksz&#10;DavtoPimhUjTwxPyFp5Ow52q7RubWB0eHMwKl9xhrtlhdLl3Xufpu/gNAAD//wMAUEsDBBQABgAI&#10;AAAAIQCvRKwa3gAAAAkBAAAPAAAAZHJzL2Rvd25yZXYueG1sTI/NTsMwEITvSH0Ha5G4Ubs/NE2I&#10;UyEQV1BbQOLmxtskaryOYrcJb89yosfRjGa+yTeja8UF+9B40jCbKhBIpbcNVRo+9q/3axAhGrKm&#10;9YQafjDAppjc5CazfqAtXnaxElxCITMa6hi7TMpQ1uhMmPoOib2j752JLPtK2t4MXO5aOVdqJZ1p&#10;iBdq0+FzjeVpd3YaPt+O319L9V69uIdu8KOS5FKp9d3t+PQIIuIY/8Pwh8/oUDDTwZ/JBtFqSJZz&#10;Ro8aVikI9tN1koA4cHC2WIAscnn9oPgFAAD//wMAUEsBAi0AFAAGAAgAAAAhALaDOJL+AAAA4QEA&#10;ABMAAAAAAAAAAAAAAAAAAAAAAFtDb250ZW50X1R5cGVzXS54bWxQSwECLQAUAAYACAAAACEAOP0h&#10;/9YAAACUAQAACwAAAAAAAAAAAAAAAAAvAQAAX3JlbHMvLnJlbHNQSwECLQAUAAYACAAAACEA6Hb8&#10;iLwCAADFBQAADgAAAAAAAAAAAAAAAAAuAgAAZHJzL2Uyb0RvYy54bWxQSwECLQAUAAYACAAAACEA&#10;r0SsGt4AAAAJAQAADwAAAAAAAAAAAAAAAAAWBQAAZHJzL2Rvd25yZXYueG1sUEsFBgAAAAAEAAQA&#10;8wAAACEGAAAAAA==&#10;" filled="f" stroked="f">
            <v:textbox>
              <w:txbxContent>
                <w:p w:rsidR="00B57830" w:rsidRDefault="00B57830">
                  <w:pPr>
                    <w:rPr>
                      <w:rFonts w:ascii="Arial" w:hAnsi="Arial" w:cs="Arial"/>
                      <w:lang w:val="es-ES"/>
                    </w:rPr>
                  </w:pPr>
                  <w:r>
                    <w:rPr>
                      <w:rFonts w:ascii="Arial" w:hAnsi="Arial" w:cs="Arial"/>
                      <w:lang w:val="es-ES"/>
                    </w:rPr>
                    <w:t>Plantar nuevas iglesias</w:t>
                  </w:r>
                </w:p>
                <w:p w:rsidR="00B57830" w:rsidRDefault="00B57830">
                  <w:pPr>
                    <w:rPr>
                      <w:rFonts w:ascii="Arial" w:hAnsi="Arial" w:cs="Arial"/>
                      <w:lang w:val="es-ES"/>
                    </w:rPr>
                  </w:pPr>
                  <w:proofErr w:type="gramStart"/>
                  <w:r>
                    <w:rPr>
                      <w:rFonts w:ascii="Arial" w:hAnsi="Arial" w:cs="Arial"/>
                      <w:lang w:val="es-ES"/>
                    </w:rPr>
                    <w:t>en</w:t>
                  </w:r>
                  <w:proofErr w:type="gramEnd"/>
                  <w:r>
                    <w:rPr>
                      <w:rFonts w:ascii="Arial" w:hAnsi="Arial" w:cs="Arial"/>
                      <w:lang w:val="es-ES"/>
                    </w:rPr>
                    <w:t xml:space="preserve"> México o en América</w:t>
                  </w:r>
                </w:p>
                <w:p w:rsidR="00B57830" w:rsidRPr="00B57830" w:rsidRDefault="00B57830">
                  <w:pPr>
                    <w:rPr>
                      <w:rFonts w:ascii="Arial" w:hAnsi="Arial" w:cs="Arial"/>
                      <w:lang w:val="es-ES"/>
                    </w:rPr>
                  </w:pPr>
                  <w:r>
                    <w:rPr>
                      <w:rFonts w:ascii="Arial" w:hAnsi="Arial" w:cs="Arial"/>
                      <w:lang w:val="es-ES"/>
                    </w:rPr>
                    <w:t>Latina, trabajando en español.</w:t>
                  </w:r>
                </w:p>
              </w:txbxContent>
            </v:textbox>
          </v:shape>
        </w:pict>
      </w: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D2EFC" w:rsidP="008A4322">
      <w:pPr>
        <w:jc w:val="both"/>
        <w:rPr>
          <w:rFonts w:ascii="Arial" w:hAnsi="Arial"/>
          <w:sz w:val="24"/>
          <w:lang w:val="es-ES"/>
        </w:rPr>
      </w:pPr>
      <w:r>
        <w:rPr>
          <w:noProof/>
          <w:lang w:val="es-MX" w:eastAsia="es-MX"/>
        </w:rPr>
        <w:pict>
          <v:shape id="Cuadro de texto 2" o:spid="_x0000_s1041" type="#_x0000_t202" style="position:absolute;left:0;text-align:left;margin-left:373.75pt;margin-top:.7pt;width:97.6pt;height:41.25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Y7igIAAB4FAAAOAAAAZHJzL2Uyb0RvYy54bWysVNuOmzAQfa/Uf7D8nuWysAkoZLVJmqrS&#10;9iJt+wEONsEqeKjtBLZV/71jk2SzvUhVVR7AZsZnLueM57dD25CD0EaCKmh0FVIiVAlcql1BP33c&#10;TGaUGMsUZw0oUdBHYejt4uWLed/lIoYaGi40QRBl8r4raG1tlweBKWvRMnMFnVBorEC3zOJW7wKu&#10;WY/obRPEYXgT9KB5p6EUxuDf9WikC49fVaK076vKCEuagmJu1r+1f2/dO1jMWb7TrKtleUyD/UMW&#10;LZMKg56h1swystfyF6hWlhoMVPaqhDaAqpKl8DVgNVH4UzUPNeuErwWbY7pzm8z/gy3fHT5oInlB&#10;M0oUa5Gi1Z5xDYQLYsVggcSuSX1ncvR96NDbDksYkGxfsOnuofxsiIJVzdRO3GkNfS0YxyQjdzK4&#10;ODriGAey7d8Cx2hsb8EDDZVuXQexJwTRkazHM0GYByldyPg6S2M0lWhL4+vZNPUhWH463WljXwto&#10;iVsUVKMAPDo73BvrsmH5ycUFM9BIvpFN4zd6t101mhwYimXjnyP6M7dGOWcF7tiIOP7BJDGGs7l0&#10;PfnfsihOwmWcTTY3s+kk2STpJJuGs0kYZcvsJkyyZL357hKMkryWnAt1L5U4CTFK/o7o40iMEvJS&#10;JD0SmsbpSNEfiwz987siW2lxLhvZFnR2dmK5I/aV4lg2yy2TzbgOnqfvu4w9OH19V7wMHPOjBuyw&#10;HbzsIs+g08gW+CMKQwPyhhTjpYKLGvRXSnoc0IKaL3umBSXNG4XiyqIkcRPtN0k6dbLQl5btpYWp&#10;EqEKaikZlys73gL7TstdjZFGOSu4Q0FW0mvlKaujjHEIfVHHC8NN+eXeez1da4sfAAAA//8DAFBL&#10;AwQUAAYACAAAACEAJP+emd0AAAAIAQAADwAAAGRycy9kb3ducmV2LnhtbEyPQU7DMBBF90jcwRok&#10;Nog6lLRuQpwKkEBsW3oAJ54mEfE4it0mvT3Dii5H7+v/N8V2dr044xg6TxqeFgkIpNrbjhoNh++P&#10;xw2IEA1Z03tCDRcMsC1vbwqTWz/RDs/72AguoZAbDW2MQy5lqFt0Jiz8gMTs6EdnIp9jI+1oJi53&#10;vVwmyVo60xEvtGbA9xbrn/3JaTh+TQ+rbKo+40Ht0vWb6VTlL1rf382vLyAizvE/DH/6rA4lO1X+&#10;RDaIXoNK1YqjDFIQzLN0qUBUGjbPGciykNcPlL8AAAD//wMAUEsBAi0AFAAGAAgAAAAhALaDOJL+&#10;AAAA4QEAABMAAAAAAAAAAAAAAAAAAAAAAFtDb250ZW50X1R5cGVzXS54bWxQSwECLQAUAAYACAAA&#10;ACEAOP0h/9YAAACUAQAACwAAAAAAAAAAAAAAAAAvAQAAX3JlbHMvLnJlbHNQSwECLQAUAAYACAAA&#10;ACEAc5vWO4oCAAAeBQAADgAAAAAAAAAAAAAAAAAuAgAAZHJzL2Uyb0RvYy54bWxQSwECLQAUAAYA&#10;CAAAACEAJP+emd0AAAAIAQAADwAAAAAAAAAAAAAAAADkBAAAZHJzL2Rvd25yZXYueG1sUEsFBgAA&#10;AAAEAAQA8wAAAO4FAAAAAA==&#10;" stroked="f">
            <v:textbox>
              <w:txbxContent>
                <w:p w:rsidR="00ED19A2" w:rsidRPr="00ED19A2" w:rsidRDefault="00ED19A2">
                  <w:pPr>
                    <w:rPr>
                      <w:rFonts w:ascii="Arial" w:hAnsi="Arial" w:cs="Arial"/>
                      <w:lang w:val="es-MX"/>
                    </w:rPr>
                  </w:pPr>
                  <w:r w:rsidRPr="00ED19A2">
                    <w:rPr>
                      <w:rFonts w:ascii="Arial" w:hAnsi="Arial" w:cs="Arial"/>
                      <w:lang w:val="es-MX"/>
                    </w:rPr>
                    <w:t>Evangelizar a los grupos étnicos de México</w:t>
                  </w:r>
                  <w:r>
                    <w:rPr>
                      <w:rFonts w:ascii="Arial" w:hAnsi="Arial" w:cs="Arial"/>
                      <w:lang w:val="es-MX"/>
                    </w:rPr>
                    <w:t>.</w:t>
                  </w:r>
                </w:p>
              </w:txbxContent>
            </v:textbox>
          </v:shape>
        </w:pict>
      </w: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8A4322" w:rsidRPr="00175143" w:rsidRDefault="008A4322" w:rsidP="008A4322">
      <w:pPr>
        <w:jc w:val="both"/>
        <w:rPr>
          <w:rFonts w:ascii="Arial" w:hAnsi="Arial"/>
          <w:sz w:val="24"/>
          <w:lang w:val="es-ES"/>
        </w:rPr>
      </w:pPr>
    </w:p>
    <w:p w:rsidR="00B57830" w:rsidRDefault="00B57830" w:rsidP="00B57830">
      <w:pPr>
        <w:spacing w:after="120"/>
        <w:ind w:left="2835"/>
        <w:jc w:val="both"/>
        <w:rPr>
          <w:rFonts w:ascii="Arial" w:hAnsi="Arial"/>
          <w:sz w:val="24"/>
          <w:lang w:val="es-ES"/>
        </w:rPr>
      </w:pPr>
    </w:p>
    <w:p w:rsidR="00805802" w:rsidRDefault="008A4322" w:rsidP="00194042">
      <w:pPr>
        <w:spacing w:after="120"/>
        <w:ind w:left="2835" w:firstLine="426"/>
        <w:jc w:val="both"/>
        <w:rPr>
          <w:sz w:val="24"/>
          <w:lang w:val="es-ES"/>
        </w:rPr>
      </w:pPr>
      <w:r w:rsidRPr="00805802">
        <w:rPr>
          <w:sz w:val="24"/>
          <w:lang w:val="es-ES"/>
        </w:rPr>
        <w:t xml:space="preserve">Es interesante que Jesús haya dicho: </w:t>
      </w:r>
      <w:r w:rsidRPr="00805802">
        <w:rPr>
          <w:i/>
          <w:sz w:val="24"/>
          <w:lang w:val="es-ES"/>
        </w:rPr>
        <w:t xml:space="preserve">en </w:t>
      </w:r>
      <w:r w:rsidRPr="00805802">
        <w:rPr>
          <w:b/>
          <w:i/>
          <w:sz w:val="24"/>
          <w:lang w:val="es-ES"/>
        </w:rPr>
        <w:t xml:space="preserve">toda </w:t>
      </w:r>
      <w:r w:rsidRPr="00805802">
        <w:rPr>
          <w:i/>
          <w:sz w:val="24"/>
          <w:lang w:val="es-ES"/>
        </w:rPr>
        <w:t xml:space="preserve">Judea. </w:t>
      </w:r>
      <w:r w:rsidRPr="00805802">
        <w:rPr>
          <w:sz w:val="24"/>
          <w:lang w:val="es-ES"/>
        </w:rPr>
        <w:t>Efectivamente</w:t>
      </w:r>
      <w:r w:rsidR="00AB19CC">
        <w:rPr>
          <w:sz w:val="24"/>
          <w:lang w:val="es-ES"/>
        </w:rPr>
        <w:t xml:space="preserve"> ¡nuestra Judea es muy grande! </w:t>
      </w:r>
      <w:r w:rsidRPr="00805802">
        <w:rPr>
          <w:sz w:val="24"/>
          <w:lang w:val="es-ES"/>
        </w:rPr>
        <w:t xml:space="preserve">El mapa en la página siguiente </w:t>
      </w:r>
      <w:r w:rsidR="00194042">
        <w:rPr>
          <w:sz w:val="24"/>
          <w:lang w:val="es-ES"/>
        </w:rPr>
        <w:t xml:space="preserve">[18] </w:t>
      </w:r>
      <w:r w:rsidRPr="00805802">
        <w:rPr>
          <w:sz w:val="24"/>
          <w:lang w:val="es-ES"/>
        </w:rPr>
        <w:t>muestra el porcentaje de cristia</w:t>
      </w:r>
      <w:r w:rsidR="00AB19CC">
        <w:rPr>
          <w:sz w:val="24"/>
          <w:lang w:val="es-ES"/>
        </w:rPr>
        <w:t xml:space="preserve">nos por cada estado de México. </w:t>
      </w:r>
      <w:r w:rsidRPr="00805802">
        <w:rPr>
          <w:sz w:val="24"/>
          <w:lang w:val="es-ES"/>
        </w:rPr>
        <w:t>Obviamente estas estadísticas van a incluir a los cristianos de los grupos indígenas juntamente con los mexicanos mestizos de habla español</w:t>
      </w:r>
      <w:r w:rsidR="00AB19CC">
        <w:rPr>
          <w:sz w:val="24"/>
          <w:lang w:val="es-ES"/>
        </w:rPr>
        <w:t>a</w:t>
      </w:r>
      <w:r w:rsidRPr="00805802">
        <w:rPr>
          <w:sz w:val="24"/>
          <w:lang w:val="es-ES"/>
        </w:rPr>
        <w:t>, pero nos da una buena ide</w:t>
      </w:r>
      <w:r w:rsidR="00AB19CC">
        <w:rPr>
          <w:sz w:val="24"/>
          <w:lang w:val="es-ES"/>
        </w:rPr>
        <w:t>a de la población en general.</w:t>
      </w:r>
    </w:p>
    <w:p w:rsidR="008A4322" w:rsidRPr="00805802" w:rsidRDefault="000765E0" w:rsidP="00194042">
      <w:pPr>
        <w:spacing w:after="120"/>
        <w:ind w:left="2835" w:firstLine="426"/>
        <w:jc w:val="both"/>
        <w:rPr>
          <w:sz w:val="24"/>
          <w:lang w:val="es-ES"/>
        </w:rPr>
      </w:pPr>
      <w:r w:rsidRPr="00805802">
        <w:rPr>
          <w:noProof/>
          <w:sz w:val="24"/>
          <w:lang w:val="es-MX" w:eastAsia="es-MX"/>
        </w:rPr>
        <w:drawing>
          <wp:anchor distT="0" distB="0" distL="114300" distR="114300" simplePos="0" relativeHeight="251650560" behindDoc="1" locked="0" layoutInCell="1" allowOverlap="1">
            <wp:simplePos x="0" y="0"/>
            <wp:positionH relativeFrom="column">
              <wp:posOffset>-167640</wp:posOffset>
            </wp:positionH>
            <wp:positionV relativeFrom="paragraph">
              <wp:posOffset>291465</wp:posOffset>
            </wp:positionV>
            <wp:extent cx="1857375" cy="1866900"/>
            <wp:effectExtent l="0" t="0" r="9525" b="0"/>
            <wp:wrapNone/>
            <wp:docPr id="969" name="Imagen 969" descr="71-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71-Blanco"/>
                    <pic:cNvPicPr>
                      <a:picLocks noChangeAspect="1" noChangeArrowheads="1"/>
                    </pic:cNvPicPr>
                  </pic:nvPicPr>
                  <pic:blipFill>
                    <a:blip r:embed="rId24" cstate="print"/>
                    <a:srcRect/>
                    <a:stretch>
                      <a:fillRect/>
                    </a:stretch>
                  </pic:blipFill>
                  <pic:spPr bwMode="auto">
                    <a:xfrm>
                      <a:off x="0" y="0"/>
                      <a:ext cx="1857375" cy="1866900"/>
                    </a:xfrm>
                    <a:prstGeom prst="rect">
                      <a:avLst/>
                    </a:prstGeom>
                    <a:noFill/>
                    <a:ln w="9525">
                      <a:noFill/>
                      <a:miter lim="800000"/>
                      <a:headEnd/>
                      <a:tailEnd/>
                    </a:ln>
                  </pic:spPr>
                </pic:pic>
              </a:graphicData>
            </a:graphic>
          </wp:anchor>
        </w:drawing>
      </w:r>
      <w:r w:rsidR="008A4322" w:rsidRPr="00805802">
        <w:rPr>
          <w:sz w:val="24"/>
          <w:lang w:val="es-ES"/>
        </w:rPr>
        <w:t>Al ir a cualquier parte de</w:t>
      </w:r>
      <w:r w:rsidR="00805802">
        <w:rPr>
          <w:sz w:val="24"/>
          <w:lang w:val="es-ES"/>
        </w:rPr>
        <w:t xml:space="preserve"> </w:t>
      </w:r>
      <w:r w:rsidR="008A4322" w:rsidRPr="00805802">
        <w:rPr>
          <w:sz w:val="24"/>
          <w:lang w:val="es-ES"/>
        </w:rPr>
        <w:t>México o de América Latina par</w:t>
      </w:r>
      <w:r w:rsidR="00805802">
        <w:rPr>
          <w:sz w:val="24"/>
          <w:lang w:val="es-ES"/>
        </w:rPr>
        <w:t xml:space="preserve">a plantar iglesias, trabajando </w:t>
      </w:r>
      <w:r w:rsidR="008A4322" w:rsidRPr="00805802">
        <w:rPr>
          <w:sz w:val="24"/>
          <w:lang w:val="es-ES"/>
        </w:rPr>
        <w:t>en</w:t>
      </w:r>
      <w:r w:rsidR="00805802">
        <w:rPr>
          <w:sz w:val="24"/>
          <w:lang w:val="es-ES"/>
        </w:rPr>
        <w:t xml:space="preserve"> tu lengua nativa, el español, estás en tu Judea. Puedes </w:t>
      </w:r>
      <w:r w:rsidR="008A4322" w:rsidRPr="00805802">
        <w:rPr>
          <w:sz w:val="24"/>
          <w:lang w:val="es-ES"/>
        </w:rPr>
        <w:t>argumentar que el viaje fue largo y el boleto costoso, pero en términos de tiempo, te costó lo que</w:t>
      </w:r>
      <w:r w:rsidR="00D02EFB" w:rsidRPr="00805802">
        <w:rPr>
          <w:sz w:val="24"/>
          <w:lang w:val="es-ES"/>
        </w:rPr>
        <w:t xml:space="preserve"> le costaba a Pedro atravesar </w:t>
      </w:r>
      <w:r w:rsidR="00AB19CC">
        <w:rPr>
          <w:sz w:val="24"/>
          <w:lang w:val="es-ES"/>
        </w:rPr>
        <w:t xml:space="preserve">Judea a pie. </w:t>
      </w:r>
      <w:r w:rsidR="008A4322" w:rsidRPr="00805802">
        <w:rPr>
          <w:sz w:val="24"/>
          <w:lang w:val="es-ES"/>
        </w:rPr>
        <w:t>En cambio, al ir a la sierra y entrar en una aldea indígena, donde tienen otra cultura y otro idioma, ¡ya estás en tu Sam</w:t>
      </w:r>
      <w:r w:rsidR="00AB19CC">
        <w:rPr>
          <w:sz w:val="24"/>
          <w:lang w:val="es-ES"/>
        </w:rPr>
        <w:t xml:space="preserve">aria! </w:t>
      </w:r>
      <w:r w:rsidR="008A4322" w:rsidRPr="00805802">
        <w:rPr>
          <w:sz w:val="24"/>
          <w:lang w:val="es-ES"/>
        </w:rPr>
        <w:t xml:space="preserve">Vas a experimentar la diferencia entre el evangelismo y las misiones </w:t>
      </w:r>
      <w:proofErr w:type="spellStart"/>
      <w:r w:rsidR="008A4322" w:rsidRPr="00805802">
        <w:rPr>
          <w:sz w:val="24"/>
          <w:lang w:val="es-ES"/>
        </w:rPr>
        <w:t>transcul</w:t>
      </w:r>
      <w:r w:rsidR="00542C87">
        <w:rPr>
          <w:sz w:val="24"/>
          <w:lang w:val="es-ES"/>
        </w:rPr>
        <w:t>-</w:t>
      </w:r>
      <w:r w:rsidR="008A4322" w:rsidRPr="00805802">
        <w:rPr>
          <w:sz w:val="24"/>
          <w:lang w:val="es-ES"/>
        </w:rPr>
        <w:t>turales</w:t>
      </w:r>
      <w:proofErr w:type="spellEnd"/>
      <w:r w:rsidR="008A4322" w:rsidRPr="00805802">
        <w:rPr>
          <w:sz w:val="24"/>
          <w:lang w:val="es-ES"/>
        </w:rPr>
        <w:t xml:space="preserve"> al cruzar es</w:t>
      </w:r>
      <w:r w:rsidR="00AB19CC">
        <w:rPr>
          <w:sz w:val="24"/>
          <w:lang w:val="es-ES"/>
        </w:rPr>
        <w:t>a línea entre Judea y Samaria.</w:t>
      </w:r>
    </w:p>
    <w:p w:rsidR="00925D5D" w:rsidRPr="00805802" w:rsidRDefault="008D2EFC" w:rsidP="00194042">
      <w:pPr>
        <w:spacing w:after="120"/>
        <w:ind w:left="2835" w:firstLine="426"/>
        <w:jc w:val="both"/>
        <w:rPr>
          <w:sz w:val="24"/>
          <w:lang w:val="es-ES"/>
        </w:rPr>
      </w:pPr>
      <w:r>
        <w:rPr>
          <w:noProof/>
          <w:sz w:val="24"/>
          <w:lang w:val="es-MX" w:eastAsia="es-MX"/>
        </w:rPr>
        <w:pict>
          <v:shape id="Text Box 970" o:spid="_x0000_s1042" type="#_x0000_t202" style="position:absolute;left:0;text-align:left;margin-left:.65pt;margin-top:45.9pt;width:113.9pt;height:41.55pt;z-index:251651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D6hgIAABkFAAAOAAAAZHJzL2Uyb0RvYy54bWysVG1v2yAQ/j5p/wHxPbWdOmlsxan6Mk+T&#10;uhep3Q8ggGM0DAxI7K7af9+BkzTrNmma5g82+I675+55juXl0Em049YJrSqcnaUYcUU1E2pT4c8P&#10;9WSBkfNEMSK14hV+5A5frl6/Wvam5FPdasm4RRBEubI3FW69N2WSONryjrgzbbgCY6NtRzxs7SZh&#10;lvQQvZPJNE3nSa8tM1ZT7hz8vR2NeBXjNw2n/mPTOO6RrDBg8/Ft43sd3slqScqNJaYVdA+D/AOK&#10;jggFSY+hboknaGvFL6E6Qa12uvFnVHeJbhpBeawBqsnSF9Xct8TwWAs0x5ljm9z/C0s/7D5ZJFiF&#10;gShFOqDogQ8eXesBFRexP71xJbjdG3D0AxiA51irM3eafnFI6ZuWqA2/slb3LScM8GWhs8nJ0cCI&#10;K10Isu7fawaJyNbrGGhobBeaB+1AEB14ejxyE8DQkDLP57NzMFGwzdL0fBHBJaQ8nDbW+bdcdygs&#10;KmyB+xid7O6cD2hIeXAJyZyWgtVCyrixm/WNtGhHQCd1fGIBL9ykCs5Kh2NjxPEPgIQcwRbgRt6f&#10;imyap9fTYlLPFxeTvM5nE2joYpJmxXUxT/Miv62/B4BZXraCMa7uhOIHDWb533G8n4ZRPVGFqK9w&#10;MZvORor+WGQan98V2QkPIylFB5o4OpEyEPtGsTgwngg5rpOf4ccuQw8O39iVKIPA/KgBP6yHqLhs&#10;HtIHWaw1ewRhWA28AcVwn8Ci1fYbRj3MZoXd1y2xHCP5ToG4ChBDGOa4yWcXU9jYU8v61EIUhVAV&#10;9hiNyxs/XgBbY8WmhUwHOV+BIGsRtfKMai9jmL9Y1P6uCAN+uo9ezzfa6gcAAAD//wMAUEsDBBQA&#10;BgAIAAAAIQB45BbV3wAAAAoBAAAPAAAAZHJzL2Rvd25yZXYueG1sTI/LTsMwEEX3SPyDNZXYtU4t&#10;+lCIU1VUbFgg0SLB0o0ncdT4IdtNw98zrGA5d47unKl2kx3YiDH13klYLgpg6Bqve9dJ+Di9zLfA&#10;UlZOq8E7lPCNCXb1/V2lSu1v7h3HY+4YlbhUKgkm51BynhqDVqWFD+ho1/poVaYxdlxHdaNyO3BR&#10;FGtuVe/oglEBnw02l+PVSvi0pteH+PbV6mE8vLb7VZhikPJhNu2fgGWc8h8Mv/qkDjU5nf3V6cQG&#10;CfPVkkjKi80jMAKEEBtgZ0q2awG8rvj/F+ofAAAA//8DAFBLAQItABQABgAIAAAAIQC2gziS/gAA&#10;AOEBAAATAAAAAAAAAAAAAAAAAAAAAABbQ29udGVudF9UeXBlc10ueG1sUEsBAi0AFAAGAAgAAAAh&#10;ADj9If/WAAAAlAEAAAsAAAAAAAAAAAAAAAAALwEAAF9yZWxzLy5yZWxzUEsBAi0AFAAGAAgAAAAh&#10;AEBlIPqGAgAAGQUAAA4AAAAAAAAAAAAAAAAALgIAAGRycy9lMm9Eb2MueG1sUEsBAi0AFAAGAAgA&#10;AAAhAHjkFtXfAAAACgEAAA8AAAAAAAAAAAAAAAAA4AQAAGRycy9kb3ducmV2LnhtbFBLBQYAAAAA&#10;BAAEAPMAAADsBQAAAAA=&#10;" filled="f" stroked="f">
            <v:textbox style="mso-fit-shape-to-text:t">
              <w:txbxContent>
                <w:p w:rsidR="008E5475" w:rsidRPr="00805802" w:rsidRDefault="00AB19CC" w:rsidP="008E5475">
                  <w:pPr>
                    <w:jc w:val="center"/>
                    <w:rPr>
                      <w:rFonts w:ascii="Century Gothic" w:hAnsi="Century Gothic" w:cs="Arial"/>
                      <w:b/>
                      <w:sz w:val="28"/>
                      <w:szCs w:val="28"/>
                      <w:lang w:val="es-ES"/>
                    </w:rPr>
                  </w:pPr>
                  <w:r>
                    <w:rPr>
                      <w:rFonts w:ascii="Century Gothic" w:hAnsi="Century Gothic" w:cs="Arial"/>
                      <w:b/>
                      <w:sz w:val="28"/>
                      <w:szCs w:val="28"/>
                      <w:lang w:val="es-ES"/>
                    </w:rPr>
                    <w:t>Lo blanco</w:t>
                  </w:r>
                </w:p>
                <w:p w:rsidR="008C329E" w:rsidRPr="00805802" w:rsidRDefault="008E5475" w:rsidP="008E5475">
                  <w:pPr>
                    <w:jc w:val="center"/>
                    <w:rPr>
                      <w:rFonts w:ascii="Century Gothic" w:hAnsi="Century Gothic" w:cs="Arial"/>
                      <w:b/>
                      <w:sz w:val="28"/>
                      <w:szCs w:val="28"/>
                      <w:lang w:val="es-ES"/>
                    </w:rPr>
                  </w:pPr>
                  <w:r w:rsidRPr="00805802">
                    <w:rPr>
                      <w:rFonts w:ascii="Century Gothic" w:hAnsi="Century Gothic" w:cs="Arial"/>
                      <w:b/>
                      <w:sz w:val="28"/>
                      <w:szCs w:val="28"/>
                      <w:lang w:val="es-ES"/>
                    </w:rPr>
                    <w:t>¡</w:t>
                  </w:r>
                  <w:proofErr w:type="gramStart"/>
                  <w:r w:rsidR="008C329E" w:rsidRPr="00805802">
                    <w:rPr>
                      <w:rFonts w:ascii="Century Gothic" w:hAnsi="Century Gothic" w:cs="Arial"/>
                      <w:b/>
                      <w:sz w:val="28"/>
                      <w:szCs w:val="28"/>
                      <w:lang w:val="es-ES"/>
                    </w:rPr>
                    <w:t>es</w:t>
                  </w:r>
                  <w:proofErr w:type="gramEnd"/>
                  <w:r w:rsidR="008C329E" w:rsidRPr="00805802">
                    <w:rPr>
                      <w:rFonts w:ascii="Century Gothic" w:hAnsi="Century Gothic" w:cs="Arial"/>
                      <w:b/>
                      <w:sz w:val="28"/>
                      <w:szCs w:val="28"/>
                      <w:lang w:val="es-ES"/>
                    </w:rPr>
                    <w:t xml:space="preserve"> el blanco!</w:t>
                  </w:r>
                </w:p>
              </w:txbxContent>
            </v:textbox>
          </v:shape>
        </w:pict>
      </w:r>
      <w:r w:rsidR="008A4322" w:rsidRPr="00805802">
        <w:rPr>
          <w:sz w:val="24"/>
          <w:lang w:val="es-ES"/>
        </w:rPr>
        <w:t>En el mapa lo negro representa más</w:t>
      </w:r>
      <w:r w:rsidR="00AB19CC">
        <w:rPr>
          <w:sz w:val="24"/>
          <w:lang w:val="es-ES"/>
        </w:rPr>
        <w:t xml:space="preserve"> del 10% cristiano evangélico. </w:t>
      </w:r>
      <w:r w:rsidR="008A4322" w:rsidRPr="00805802">
        <w:rPr>
          <w:sz w:val="24"/>
          <w:lang w:val="es-ES"/>
        </w:rPr>
        <w:t xml:space="preserve">Los tonos </w:t>
      </w:r>
      <w:r w:rsidR="007340C3">
        <w:rPr>
          <w:sz w:val="24"/>
          <w:lang w:val="es-ES"/>
        </w:rPr>
        <w:t xml:space="preserve">se </w:t>
      </w:r>
      <w:r w:rsidR="008A4322" w:rsidRPr="00805802">
        <w:rPr>
          <w:sz w:val="24"/>
          <w:lang w:val="es-ES"/>
        </w:rPr>
        <w:t>van aclarando hasta llegar a blanco, que repre</w:t>
      </w:r>
      <w:r w:rsidR="00AB19CC">
        <w:rPr>
          <w:sz w:val="24"/>
          <w:lang w:val="es-ES"/>
        </w:rPr>
        <w:t xml:space="preserve">senta menos del 2% cristiano. </w:t>
      </w:r>
      <w:r w:rsidR="008A4322" w:rsidRPr="00805802">
        <w:rPr>
          <w:sz w:val="24"/>
          <w:lang w:val="es-ES"/>
        </w:rPr>
        <w:t>Nota cómo los tonos son más oscuros en las orillas del país y lo blanco queda en el mero centro, el áre</w:t>
      </w:r>
      <w:r w:rsidR="00AB19CC">
        <w:rPr>
          <w:sz w:val="24"/>
          <w:lang w:val="es-ES"/>
        </w:rPr>
        <w:t xml:space="preserve">a que se conoce como el </w:t>
      </w:r>
      <w:r w:rsidR="007340C3">
        <w:rPr>
          <w:sz w:val="24"/>
          <w:lang w:val="es-ES"/>
        </w:rPr>
        <w:t>“</w:t>
      </w:r>
      <w:r w:rsidR="00AB19CC">
        <w:rPr>
          <w:sz w:val="24"/>
          <w:lang w:val="es-ES"/>
        </w:rPr>
        <w:t>Bajío.</w:t>
      </w:r>
      <w:r w:rsidR="007340C3">
        <w:rPr>
          <w:sz w:val="24"/>
          <w:lang w:val="es-ES"/>
        </w:rPr>
        <w:t>”</w:t>
      </w:r>
      <w:r w:rsidR="00AB19CC">
        <w:rPr>
          <w:sz w:val="24"/>
          <w:lang w:val="es-ES"/>
        </w:rPr>
        <w:t xml:space="preserve"> ¡Lo blanco es el blanco</w:t>
      </w:r>
      <w:r w:rsidR="008049E5">
        <w:rPr>
          <w:sz w:val="24"/>
          <w:lang w:val="es-ES"/>
        </w:rPr>
        <w:t>!</w:t>
      </w:r>
      <w:r w:rsidR="00194042">
        <w:rPr>
          <w:sz w:val="24"/>
          <w:lang w:val="es-ES"/>
        </w:rPr>
        <w:t xml:space="preserve"> [19]</w:t>
      </w:r>
      <w:r w:rsidR="00AB19CC">
        <w:rPr>
          <w:sz w:val="24"/>
          <w:lang w:val="es-ES"/>
        </w:rPr>
        <w:t xml:space="preserve"> </w:t>
      </w:r>
      <w:r w:rsidR="008A4322" w:rsidRPr="00805802">
        <w:rPr>
          <w:sz w:val="24"/>
          <w:lang w:val="es-ES"/>
        </w:rPr>
        <w:t>En la página 74 se encuentra una parábola que va a ampliar tu entendimiento de Hechos 1:8.</w:t>
      </w:r>
    </w:p>
    <w:p w:rsidR="00175143" w:rsidRPr="00175143" w:rsidRDefault="00175143" w:rsidP="00175143">
      <w:pPr>
        <w:rPr>
          <w:lang w:val="es-ES"/>
        </w:rPr>
      </w:pPr>
      <w:r w:rsidRPr="00175143">
        <w:rPr>
          <w:rFonts w:ascii="Arial" w:hAnsi="Arial"/>
          <w:sz w:val="24"/>
          <w:lang w:val="es-ES"/>
        </w:rPr>
        <w:br w:type="page"/>
      </w:r>
    </w:p>
    <w:p w:rsidR="00175143" w:rsidRPr="008E5475" w:rsidRDefault="009C66EC" w:rsidP="00175143">
      <w:pPr>
        <w:rPr>
          <w:rFonts w:ascii="Arial" w:hAnsi="Arial" w:cs="Arial"/>
          <w:sz w:val="24"/>
          <w:szCs w:val="24"/>
          <w:lang w:val="es-ES"/>
        </w:rPr>
      </w:pPr>
      <w:r>
        <w:rPr>
          <w:rFonts w:ascii="Arial" w:hAnsi="Arial" w:cs="Arial"/>
          <w:noProof/>
          <w:sz w:val="24"/>
          <w:szCs w:val="24"/>
          <w:lang w:val="es-MX" w:eastAsia="es-MX"/>
        </w:rPr>
        <w:lastRenderedPageBreak/>
        <w:drawing>
          <wp:anchor distT="0" distB="0" distL="114300" distR="114300" simplePos="0" relativeHeight="251690496" behindDoc="1" locked="0" layoutInCell="1" allowOverlap="1">
            <wp:simplePos x="0" y="0"/>
            <wp:positionH relativeFrom="column">
              <wp:posOffset>21590</wp:posOffset>
            </wp:positionH>
            <wp:positionV relativeFrom="paragraph">
              <wp:posOffset>3810</wp:posOffset>
            </wp:positionV>
            <wp:extent cx="6334125" cy="8620125"/>
            <wp:effectExtent l="19050" t="0" r="85725" b="66675"/>
            <wp:wrapNone/>
            <wp:docPr id="5" name="Imagen 3" descr="C:\Users\James\Documents\TIPCAM 2014 Soporte\Imágenes para TIPCAM\Imágenes Term. I-2014\72-Porcentaj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TIPCAM 2014 Soporte\Imágenes para TIPCAM\Imágenes Term. I-2014\72-Porcentajes.tif"/>
                    <pic:cNvPicPr>
                      <a:picLocks noChangeAspect="1" noChangeArrowheads="1"/>
                    </pic:cNvPicPr>
                  </pic:nvPicPr>
                  <pic:blipFill>
                    <a:blip r:embed="rId25" cstate="print"/>
                    <a:srcRect/>
                    <a:stretch>
                      <a:fillRect/>
                    </a:stretch>
                  </pic:blipFill>
                  <pic:spPr bwMode="auto">
                    <a:xfrm>
                      <a:off x="0" y="0"/>
                      <a:ext cx="6334125" cy="8620125"/>
                    </a:xfrm>
                    <a:prstGeom prst="rect">
                      <a:avLst/>
                    </a:prstGeom>
                    <a:ln>
                      <a:noFill/>
                    </a:ln>
                    <a:effectLst>
                      <a:outerShdw dist="101600" dir="2700000" algn="tl" rotWithShape="0">
                        <a:srgbClr val="1C1C1C">
                          <a:alpha val="49804"/>
                        </a:srgbClr>
                      </a:outerShdw>
                    </a:effectLst>
                  </pic:spPr>
                </pic:pic>
              </a:graphicData>
            </a:graphic>
          </wp:anchor>
        </w:drawing>
      </w: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175143" w:rsidRPr="008E5475" w:rsidRDefault="00175143" w:rsidP="00175143">
      <w:pPr>
        <w:rPr>
          <w:rFonts w:ascii="Arial" w:hAnsi="Arial" w:cs="Arial"/>
          <w:sz w:val="24"/>
          <w:szCs w:val="24"/>
          <w:lang w:val="es-ES"/>
        </w:rPr>
      </w:pPr>
    </w:p>
    <w:p w:rsidR="00E83ECD" w:rsidRDefault="0034463A" w:rsidP="0034463A">
      <w:pPr>
        <w:jc w:val="center"/>
        <w:rPr>
          <w:rFonts w:ascii="Arial" w:hAnsi="Arial"/>
          <w:sz w:val="24"/>
          <w:lang w:val="es-ES"/>
        </w:rPr>
      </w:pPr>
      <w:r>
        <w:rPr>
          <w:rFonts w:ascii="Arial" w:hAnsi="Arial"/>
          <w:sz w:val="24"/>
          <w:lang w:val="es-ES"/>
        </w:rPr>
        <w:br w:type="page"/>
      </w:r>
    </w:p>
    <w:p w:rsidR="008E5475" w:rsidRPr="000765E0" w:rsidRDefault="008E5475" w:rsidP="008E5475">
      <w:pPr>
        <w:spacing w:after="120"/>
        <w:ind w:left="3261"/>
        <w:jc w:val="both"/>
        <w:rPr>
          <w:rFonts w:ascii="Century Gothic" w:hAnsi="Century Gothic"/>
          <w:b/>
          <w:sz w:val="22"/>
          <w:szCs w:val="24"/>
          <w:lang w:val="es-ES"/>
        </w:rPr>
      </w:pPr>
      <w:r w:rsidRPr="000765E0">
        <w:rPr>
          <w:rFonts w:ascii="Century Gothic" w:hAnsi="Century Gothic"/>
          <w:b/>
          <w:noProof/>
          <w:sz w:val="22"/>
          <w:szCs w:val="24"/>
          <w:lang w:val="es-MX" w:eastAsia="es-MX"/>
        </w:rPr>
        <w:lastRenderedPageBreak/>
        <w:drawing>
          <wp:anchor distT="0" distB="0" distL="114300" distR="114300" simplePos="0" relativeHeight="251659776" behindDoc="1" locked="0" layoutInCell="1" allowOverlap="1">
            <wp:simplePos x="0" y="0"/>
            <wp:positionH relativeFrom="column">
              <wp:posOffset>-211759</wp:posOffset>
            </wp:positionH>
            <wp:positionV relativeFrom="paragraph">
              <wp:posOffset>-278130</wp:posOffset>
            </wp:positionV>
            <wp:extent cx="2144395" cy="2381250"/>
            <wp:effectExtent l="0" t="0" r="0" b="0"/>
            <wp:wrapNone/>
            <wp:docPr id="978" name="Imagen 978" descr="73-Baj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73-Bajío"/>
                    <pic:cNvPicPr>
                      <a:picLocks noChangeAspect="1" noChangeArrowheads="1"/>
                    </pic:cNvPicPr>
                  </pic:nvPicPr>
                  <pic:blipFill>
                    <a:blip r:embed="rId26" cstate="print"/>
                    <a:srcRect/>
                    <a:stretch>
                      <a:fillRect/>
                    </a:stretch>
                  </pic:blipFill>
                  <pic:spPr bwMode="auto">
                    <a:xfrm>
                      <a:off x="0" y="0"/>
                      <a:ext cx="2144395" cy="2381250"/>
                    </a:xfrm>
                    <a:prstGeom prst="rect">
                      <a:avLst/>
                    </a:prstGeom>
                    <a:noFill/>
                    <a:ln w="9525">
                      <a:noFill/>
                      <a:miter lim="800000"/>
                      <a:headEnd/>
                      <a:tailEnd/>
                    </a:ln>
                  </pic:spPr>
                </pic:pic>
              </a:graphicData>
            </a:graphic>
          </wp:anchor>
        </w:drawing>
      </w:r>
      <w:r w:rsidRPr="000765E0">
        <w:rPr>
          <w:rFonts w:ascii="Century Gothic" w:hAnsi="Century Gothic"/>
          <w:b/>
          <w:sz w:val="22"/>
          <w:szCs w:val="24"/>
          <w:lang w:val="es-ES"/>
        </w:rPr>
        <w:t>VII. El Bajío y el Círculo de Silencio</w:t>
      </w:r>
      <w:r w:rsidR="00983709">
        <w:rPr>
          <w:rFonts w:ascii="Century Gothic" w:hAnsi="Century Gothic"/>
          <w:b/>
          <w:sz w:val="22"/>
          <w:szCs w:val="24"/>
          <w:lang w:val="es-ES"/>
        </w:rPr>
        <w:t xml:space="preserve"> [20]</w:t>
      </w:r>
    </w:p>
    <w:p w:rsidR="008E5475" w:rsidRPr="000765E0" w:rsidRDefault="007340C3" w:rsidP="00983709">
      <w:pPr>
        <w:spacing w:after="120"/>
        <w:ind w:left="3261" w:firstLine="425"/>
        <w:jc w:val="both"/>
        <w:rPr>
          <w:sz w:val="24"/>
          <w:szCs w:val="24"/>
          <w:lang w:val="es-ES"/>
        </w:rPr>
      </w:pPr>
      <w:r>
        <w:rPr>
          <w:sz w:val="24"/>
          <w:szCs w:val="24"/>
          <w:lang w:val="es-ES"/>
        </w:rPr>
        <w:t xml:space="preserve">La Dra. </w:t>
      </w:r>
      <w:proofErr w:type="spellStart"/>
      <w:r>
        <w:rPr>
          <w:sz w:val="24"/>
          <w:szCs w:val="24"/>
          <w:lang w:val="es-ES"/>
        </w:rPr>
        <w:t>Gerry</w:t>
      </w:r>
      <w:proofErr w:type="spellEnd"/>
      <w:r>
        <w:rPr>
          <w:sz w:val="24"/>
          <w:szCs w:val="24"/>
          <w:lang w:val="es-ES"/>
        </w:rPr>
        <w:t xml:space="preserve"> Gutié</w:t>
      </w:r>
      <w:r w:rsidR="008E5475" w:rsidRPr="000765E0">
        <w:rPr>
          <w:sz w:val="24"/>
          <w:szCs w:val="24"/>
          <w:lang w:val="es-ES"/>
        </w:rPr>
        <w:t>rrez, de Grabaciones Buenas Nuevas ha comentado sobre las condiciones del Bajío:</w:t>
      </w:r>
    </w:p>
    <w:p w:rsidR="008E5475" w:rsidRPr="000765E0" w:rsidRDefault="008E5475" w:rsidP="00983709">
      <w:pPr>
        <w:spacing w:after="120"/>
        <w:ind w:left="3261" w:firstLine="425"/>
        <w:jc w:val="both"/>
        <w:rPr>
          <w:sz w:val="24"/>
          <w:szCs w:val="24"/>
          <w:lang w:val="es-ES"/>
        </w:rPr>
      </w:pPr>
      <w:r w:rsidRPr="000765E0">
        <w:rPr>
          <w:i/>
          <w:sz w:val="24"/>
          <w:szCs w:val="24"/>
          <w:lang w:val="es-ES"/>
        </w:rPr>
        <w:t>El Bajío es una planicie fértil en el corazón del país, que comprende los est</w:t>
      </w:r>
      <w:r w:rsidR="00AB19CC">
        <w:rPr>
          <w:i/>
          <w:sz w:val="24"/>
          <w:szCs w:val="24"/>
          <w:lang w:val="es-ES"/>
        </w:rPr>
        <w:t>ados de Guanajuato y Michoacán.</w:t>
      </w:r>
      <w:r w:rsidRPr="000765E0">
        <w:rPr>
          <w:i/>
          <w:sz w:val="24"/>
          <w:szCs w:val="24"/>
          <w:lang w:val="es-ES"/>
        </w:rPr>
        <w:t xml:space="preserve"> Incluye sierras altas, llanuras, y valles tan productivos que a la región se le ha</w:t>
      </w:r>
      <w:r w:rsidR="00AB19CC">
        <w:rPr>
          <w:i/>
          <w:sz w:val="24"/>
          <w:szCs w:val="24"/>
          <w:lang w:val="es-ES"/>
        </w:rPr>
        <w:t xml:space="preserve"> llamado el </w:t>
      </w:r>
      <w:r w:rsidR="007340C3">
        <w:rPr>
          <w:i/>
          <w:sz w:val="24"/>
          <w:szCs w:val="24"/>
          <w:lang w:val="es-ES"/>
        </w:rPr>
        <w:t>“</w:t>
      </w:r>
      <w:r w:rsidR="00AB19CC">
        <w:rPr>
          <w:i/>
          <w:sz w:val="24"/>
          <w:szCs w:val="24"/>
          <w:lang w:val="es-ES"/>
        </w:rPr>
        <w:t>Granero de México.</w:t>
      </w:r>
      <w:r w:rsidR="007340C3">
        <w:rPr>
          <w:i/>
          <w:sz w:val="24"/>
          <w:szCs w:val="24"/>
          <w:lang w:val="es-ES"/>
        </w:rPr>
        <w:t>”</w:t>
      </w:r>
      <w:r w:rsidR="00AB19CC">
        <w:rPr>
          <w:i/>
          <w:sz w:val="24"/>
          <w:szCs w:val="24"/>
          <w:lang w:val="es-ES"/>
        </w:rPr>
        <w:t xml:space="preserve"> </w:t>
      </w:r>
      <w:r w:rsidRPr="000765E0">
        <w:rPr>
          <w:i/>
          <w:sz w:val="24"/>
          <w:szCs w:val="24"/>
          <w:lang w:val="es-ES"/>
        </w:rPr>
        <w:t xml:space="preserve">Los estados que colindan con el Bajío se pueden considerar también como parte del corazón del país: Querétaro, Jalisco, Aguascalientes, Zacatecas y Colima, </w:t>
      </w:r>
      <w:r w:rsidR="00B15277">
        <w:rPr>
          <w:i/>
          <w:sz w:val="24"/>
          <w:szCs w:val="24"/>
          <w:lang w:val="es-ES"/>
        </w:rPr>
        <w:t>pues</w:t>
      </w:r>
      <w:r w:rsidRPr="000765E0">
        <w:rPr>
          <w:i/>
          <w:sz w:val="24"/>
          <w:szCs w:val="24"/>
          <w:lang w:val="es-ES"/>
        </w:rPr>
        <w:t xml:space="preserve"> comparten las mismas características.</w:t>
      </w:r>
    </w:p>
    <w:p w:rsidR="000765E0" w:rsidRDefault="007340C3" w:rsidP="00983709">
      <w:pPr>
        <w:spacing w:after="120"/>
        <w:ind w:left="1134" w:firstLine="426"/>
        <w:jc w:val="both"/>
        <w:rPr>
          <w:i/>
          <w:sz w:val="24"/>
          <w:szCs w:val="24"/>
          <w:lang w:val="es-ES"/>
        </w:rPr>
      </w:pPr>
      <w:r>
        <w:rPr>
          <w:i/>
          <w:sz w:val="24"/>
          <w:szCs w:val="24"/>
          <w:lang w:val="es-ES"/>
        </w:rPr>
        <w:t>Al ver el</w:t>
      </w:r>
      <w:r w:rsidR="008E5475" w:rsidRPr="000765E0">
        <w:rPr>
          <w:i/>
          <w:sz w:val="24"/>
          <w:szCs w:val="24"/>
          <w:lang w:val="es-ES"/>
        </w:rPr>
        <w:t xml:space="preserve"> mapa del porcentaje de evangélicos en los estados de México, llama la atención que en la regi</w:t>
      </w:r>
      <w:r w:rsidR="00AB19CC">
        <w:rPr>
          <w:i/>
          <w:sz w:val="24"/>
          <w:szCs w:val="24"/>
          <w:lang w:val="es-ES"/>
        </w:rPr>
        <w:t xml:space="preserve">ón del Bajío hay menos del 2%. </w:t>
      </w:r>
      <w:r w:rsidR="008E5475" w:rsidRPr="000765E0">
        <w:rPr>
          <w:i/>
          <w:sz w:val="24"/>
          <w:szCs w:val="24"/>
          <w:lang w:val="es-ES"/>
        </w:rPr>
        <w:t>Si no fuera por la escasez de evangélicos en esta región, el porcentaje de evangélico</w:t>
      </w:r>
      <w:r w:rsidR="00A524A9" w:rsidRPr="000765E0">
        <w:rPr>
          <w:i/>
          <w:sz w:val="24"/>
          <w:szCs w:val="24"/>
          <w:lang w:val="es-ES"/>
        </w:rPr>
        <w:t xml:space="preserve">s en el país sería mucho mayor que </w:t>
      </w:r>
      <w:r w:rsidR="00AB19CC">
        <w:rPr>
          <w:i/>
          <w:sz w:val="24"/>
          <w:szCs w:val="24"/>
          <w:lang w:val="es-ES"/>
        </w:rPr>
        <w:t>el 10%.</w:t>
      </w:r>
    </w:p>
    <w:p w:rsidR="008E5475" w:rsidRPr="000765E0" w:rsidRDefault="000765E0" w:rsidP="00983709">
      <w:pPr>
        <w:spacing w:after="120"/>
        <w:ind w:left="1134" w:firstLine="426"/>
        <w:jc w:val="both"/>
        <w:rPr>
          <w:i/>
          <w:sz w:val="24"/>
          <w:szCs w:val="24"/>
          <w:lang w:val="es-ES"/>
        </w:rPr>
      </w:pPr>
      <w:r w:rsidRPr="000765E0">
        <w:rPr>
          <w:i/>
          <w:noProof/>
          <w:sz w:val="24"/>
          <w:szCs w:val="24"/>
          <w:lang w:val="es-MX" w:eastAsia="es-MX"/>
        </w:rPr>
        <w:drawing>
          <wp:anchor distT="0" distB="0" distL="114300" distR="114300" simplePos="0" relativeHeight="251660800" behindDoc="1" locked="0" layoutInCell="1" allowOverlap="1">
            <wp:simplePos x="0" y="0"/>
            <wp:positionH relativeFrom="column">
              <wp:posOffset>-681355</wp:posOffset>
            </wp:positionH>
            <wp:positionV relativeFrom="paragraph">
              <wp:posOffset>888101</wp:posOffset>
            </wp:positionV>
            <wp:extent cx="3762375" cy="3028950"/>
            <wp:effectExtent l="0" t="0" r="9525" b="0"/>
            <wp:wrapNone/>
            <wp:docPr id="979" name="Imagen 979" descr="73-Sile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73-Silencio"/>
                    <pic:cNvPicPr>
                      <a:picLocks noChangeAspect="1" noChangeArrowheads="1"/>
                    </pic:cNvPicPr>
                  </pic:nvPicPr>
                  <pic:blipFill>
                    <a:blip r:embed="rId27" cstate="print"/>
                    <a:srcRect/>
                    <a:stretch>
                      <a:fillRect/>
                    </a:stretch>
                  </pic:blipFill>
                  <pic:spPr bwMode="auto">
                    <a:xfrm>
                      <a:off x="0" y="0"/>
                      <a:ext cx="3762375" cy="3028950"/>
                    </a:xfrm>
                    <a:prstGeom prst="rect">
                      <a:avLst/>
                    </a:prstGeom>
                    <a:noFill/>
                    <a:ln w="9525">
                      <a:noFill/>
                      <a:miter lim="800000"/>
                      <a:headEnd/>
                      <a:tailEnd/>
                    </a:ln>
                  </pic:spPr>
                </pic:pic>
              </a:graphicData>
            </a:graphic>
          </wp:anchor>
        </w:drawing>
      </w:r>
      <w:r w:rsidR="008E5475" w:rsidRPr="000765E0">
        <w:rPr>
          <w:i/>
          <w:sz w:val="24"/>
          <w:szCs w:val="24"/>
          <w:lang w:val="es-ES"/>
        </w:rPr>
        <w:t>El Bajío tiene tradi</w:t>
      </w:r>
      <w:r w:rsidR="00AB19CC">
        <w:rPr>
          <w:i/>
          <w:sz w:val="24"/>
          <w:szCs w:val="24"/>
          <w:lang w:val="es-ES"/>
        </w:rPr>
        <w:t xml:space="preserve">ciones religiosas muy fuertes. </w:t>
      </w:r>
      <w:r w:rsidR="008E5475" w:rsidRPr="000765E0">
        <w:rPr>
          <w:i/>
          <w:sz w:val="24"/>
          <w:szCs w:val="24"/>
          <w:lang w:val="es-ES"/>
        </w:rPr>
        <w:t>Hay muchos santuarios religiosos en esta región, considerados de mucha import</w:t>
      </w:r>
      <w:r w:rsidR="00AB19CC">
        <w:rPr>
          <w:i/>
          <w:sz w:val="24"/>
          <w:szCs w:val="24"/>
          <w:lang w:val="es-ES"/>
        </w:rPr>
        <w:t xml:space="preserve">ancia por la Iglesia Católica. </w:t>
      </w:r>
      <w:r w:rsidR="008E5475" w:rsidRPr="000765E0">
        <w:rPr>
          <w:i/>
          <w:sz w:val="24"/>
          <w:szCs w:val="24"/>
          <w:lang w:val="es-ES"/>
        </w:rPr>
        <w:t>En Zacatecas estaban los seminarios donde se preparaban los religiosos que salían a imponer la religión católica a los indígenas en el tiempo de la con</w:t>
      </w:r>
      <w:r w:rsidR="00AB19CC">
        <w:rPr>
          <w:i/>
          <w:sz w:val="24"/>
          <w:szCs w:val="24"/>
          <w:lang w:val="es-ES"/>
        </w:rPr>
        <w:t xml:space="preserve">quista. </w:t>
      </w:r>
      <w:r w:rsidR="008E5475" w:rsidRPr="000765E0">
        <w:rPr>
          <w:i/>
          <w:sz w:val="24"/>
          <w:szCs w:val="24"/>
          <w:lang w:val="es-ES"/>
        </w:rPr>
        <w:t>Hasta la fecha la Iglesia Católica sigue reclutando sus sacerdotes para todo México de los estados de Guanajuato y Jalisco.</w:t>
      </w:r>
    </w:p>
    <w:p w:rsidR="008E5475" w:rsidRPr="000765E0" w:rsidRDefault="008E5475" w:rsidP="00983709">
      <w:pPr>
        <w:tabs>
          <w:tab w:val="left" w:pos="5245"/>
        </w:tabs>
        <w:spacing w:after="120"/>
        <w:ind w:left="4820" w:firstLine="425"/>
        <w:jc w:val="both"/>
        <w:rPr>
          <w:i/>
          <w:sz w:val="24"/>
          <w:szCs w:val="24"/>
          <w:lang w:val="es-ES"/>
        </w:rPr>
      </w:pPr>
      <w:r w:rsidRPr="000765E0">
        <w:rPr>
          <w:i/>
          <w:sz w:val="24"/>
          <w:szCs w:val="24"/>
          <w:lang w:val="es-ES"/>
        </w:rPr>
        <w:t>Hay pocos indígenas en el Bajío, y los que hay han sido resistentes al evang</w:t>
      </w:r>
      <w:r w:rsidR="00AB19CC">
        <w:rPr>
          <w:i/>
          <w:sz w:val="24"/>
          <w:szCs w:val="24"/>
          <w:lang w:val="es-ES"/>
        </w:rPr>
        <w:t>elio.</w:t>
      </w:r>
      <w:r w:rsidR="00A2603F" w:rsidRPr="000765E0">
        <w:rPr>
          <w:i/>
          <w:sz w:val="24"/>
          <w:szCs w:val="24"/>
          <w:lang w:val="es-ES"/>
        </w:rPr>
        <w:t xml:space="preserve"> Podemos mencionar a los purépechas y un grupo náhuatl de Michoacán, y a los </w:t>
      </w:r>
      <w:proofErr w:type="spellStart"/>
      <w:r w:rsidR="00A2603F" w:rsidRPr="000765E0">
        <w:rPr>
          <w:i/>
          <w:sz w:val="24"/>
          <w:szCs w:val="24"/>
          <w:lang w:val="es-ES"/>
        </w:rPr>
        <w:t>coras</w:t>
      </w:r>
      <w:proofErr w:type="spellEnd"/>
      <w:r w:rsidR="00A2603F" w:rsidRPr="000765E0">
        <w:rPr>
          <w:i/>
          <w:sz w:val="24"/>
          <w:szCs w:val="24"/>
          <w:lang w:val="es-ES"/>
        </w:rPr>
        <w:t xml:space="preserve"> y h</w:t>
      </w:r>
      <w:r w:rsidRPr="000765E0">
        <w:rPr>
          <w:i/>
          <w:sz w:val="24"/>
          <w:szCs w:val="24"/>
          <w:lang w:val="es-ES"/>
        </w:rPr>
        <w:t>uicholes de Nayarit, aunque Nayarit tiene un creciente número de evangélicos.</w:t>
      </w:r>
    </w:p>
    <w:p w:rsidR="008E5475" w:rsidRPr="000765E0" w:rsidRDefault="008E5475" w:rsidP="00983709">
      <w:pPr>
        <w:spacing w:after="120"/>
        <w:ind w:left="4820" w:firstLine="425"/>
        <w:jc w:val="both"/>
        <w:rPr>
          <w:i/>
          <w:sz w:val="24"/>
          <w:szCs w:val="24"/>
          <w:lang w:val="es-ES"/>
        </w:rPr>
      </w:pPr>
      <w:r w:rsidRPr="000765E0">
        <w:rPr>
          <w:i/>
          <w:sz w:val="24"/>
          <w:szCs w:val="24"/>
          <w:lang w:val="es-ES"/>
        </w:rPr>
        <w:t>Estamos informando del Bajío con doble propósito: para promover la oración para que se extienda el reino de Dios en esta región, y para lanzar el desafío de ir a este lugar de tanta necesidad para trabajar en nuestra Judea.</w:t>
      </w:r>
    </w:p>
    <w:p w:rsidR="00983709" w:rsidRDefault="008E5475" w:rsidP="00983709">
      <w:pPr>
        <w:ind w:left="4820" w:firstLine="425"/>
        <w:jc w:val="both"/>
        <w:rPr>
          <w:sz w:val="24"/>
          <w:szCs w:val="24"/>
          <w:lang w:val="es-ES"/>
        </w:rPr>
      </w:pPr>
      <w:r w:rsidRPr="000765E0">
        <w:rPr>
          <w:sz w:val="24"/>
          <w:szCs w:val="24"/>
          <w:lang w:val="es-ES"/>
        </w:rPr>
        <w:t>Usando la información del INEGI, otro ministerio, Buenas Nuevas para el Círculo de Silencio</w:t>
      </w:r>
      <w:r w:rsidR="00983709">
        <w:rPr>
          <w:sz w:val="24"/>
          <w:szCs w:val="24"/>
          <w:lang w:val="es-ES"/>
        </w:rPr>
        <w:t xml:space="preserve"> [21]</w:t>
      </w:r>
      <w:r w:rsidR="008C506A">
        <w:rPr>
          <w:sz w:val="24"/>
          <w:szCs w:val="24"/>
          <w:lang w:val="es-ES"/>
        </w:rPr>
        <w:t>,</w:t>
      </w:r>
      <w:r w:rsidRPr="000765E0">
        <w:rPr>
          <w:sz w:val="24"/>
          <w:szCs w:val="24"/>
          <w:lang w:val="es-ES"/>
        </w:rPr>
        <w:t xml:space="preserve"> ha hecho un estudio detallado sobre los municipios en México con menos del 1% de </w:t>
      </w:r>
      <w:r w:rsidR="002F4B3C">
        <w:rPr>
          <w:sz w:val="24"/>
          <w:szCs w:val="24"/>
          <w:lang w:val="es-ES"/>
        </w:rPr>
        <w:t xml:space="preserve">cristianos evangélicos. </w:t>
      </w:r>
      <w:r w:rsidR="000765E0" w:rsidRPr="000765E0">
        <w:rPr>
          <w:sz w:val="24"/>
          <w:szCs w:val="24"/>
          <w:lang w:val="es-ES"/>
        </w:rPr>
        <w:t>Nos informan que el 75%</w:t>
      </w:r>
      <w:r w:rsidR="005428F8" w:rsidRPr="005428F8">
        <w:rPr>
          <w:sz w:val="24"/>
          <w:szCs w:val="24"/>
          <w:lang w:val="es-ES"/>
        </w:rPr>
        <w:t xml:space="preserve"> </w:t>
      </w:r>
      <w:r w:rsidR="005428F8" w:rsidRPr="000765E0">
        <w:rPr>
          <w:sz w:val="24"/>
          <w:szCs w:val="24"/>
          <w:lang w:val="es-ES"/>
        </w:rPr>
        <w:t>de</w:t>
      </w:r>
    </w:p>
    <w:p w:rsidR="000765E0" w:rsidRDefault="008D2EFC" w:rsidP="00983709">
      <w:pPr>
        <w:spacing w:after="120"/>
        <w:ind w:left="3260"/>
        <w:jc w:val="both"/>
        <w:rPr>
          <w:sz w:val="24"/>
          <w:szCs w:val="24"/>
          <w:lang w:val="es-ES"/>
        </w:rPr>
      </w:pPr>
      <w:r>
        <w:rPr>
          <w:noProof/>
          <w:sz w:val="22"/>
          <w:lang w:val="es-MX" w:eastAsia="es-MX"/>
        </w:rPr>
        <w:pict>
          <v:shape id="Text Box 996" o:spid="_x0000_s1043" type="#_x0000_t202" style="position:absolute;left:0;text-align:left;margin-left:-16.5pt;margin-top:25.2pt;width:154.05pt;height:90.5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dfewIAAAQFAAAOAAAAZHJzL2Uyb0RvYy54bWysVE1v2zAMvQ/YfxB0X2zny41Rp+jSdRjQ&#10;fQDtsLMiy7YwWdIkJXb760fRSZqt22WYD4JoSo/k46Mur4ZOkb1wXhpd0mySUiI0N5XUTUm/Pty+&#10;uaDEB6YrpowWJX0Unl6tX7+67G0hpqY1qhKOAIj2RW9L2oZgiyTxvBUd8xNjhQZnbVzHApiuSSrH&#10;ekDvVDJN02XSG1dZZ7jwHv7ejE66Rvy6Fjx8rmsvAlElhdwCrg7XbVyT9SUrGsdsK/khDfYPWXRM&#10;agh6grphgZGdky+gOsmd8aYOE266xNS15AJrgGqy9Ldq7ltmBdYC5Hh7osn/P1j+af/FEVmVNKdE&#10;sw5a9CCGQN6agaxWy8hPb30Bx+4tHAwDOKDPWKu3d4Z/90SbTct0I66dM30rWAX5ZfFmcnZ1xPER&#10;ZNt/NBUEYrtgEGioXRfJAzoIoEOfHk+9icnwGHK1WM5nC0o4+LLZdLbKFxiDFcfr1vnwXpiOxE1J&#10;HTQf4dn+zoeYDiuOR2I0b5SsbqVSaLhmu1GO7BkI5Ra/A/ovx5QmfcwlXaQjBX/FSPH7E0YnA0he&#10;ya6kF6dDrIjEvdMVCjIwqcY95Kx0TFCgmKEQJGoHEPdt1ZNKxlKzNM+XMwoWSHuaj6iEqQZmkgdH&#10;iTPhmwwtCipS+6LkGX4jXcq2bCRiEZGONYwMIY3mGB+ts9Sw47HJY7vDsB1QXFkeUaIctqZ6BA1A&#10;QthoeDpg0xr3REkPY1hS/2PHnKBEfdCgo1U2n8e5RWO+yKdguHPP9tzDNAeokgZKxu0mjLO+s042&#10;bWQKS9TmGrRXS1TFc1YHxcKoYV2HZyHO8rmNp54fr/VPAAAA//8DAFBLAwQUAAYACAAAACEAXkdd&#10;H+EAAAAKAQAADwAAAGRycy9kb3ducmV2LnhtbEyPwU7DMBBE70j8g7VIXFDrNKEtCnEqBOLCAakF&#10;pPbmxNskaryObKcNf89ygtusZjT7pthMthdn9KFzpGAxT0Ag1c501Cj4/HidPYAIUZPRvSNU8I0B&#10;NuX1VaFz4y60xfMuNoJLKORaQRvjkEsZ6hatDnM3ILF3dN7qyKdvpPH6wuW2l2mSrKTVHfGHVg/4&#10;3GJ92o1WgR3fV4evlykmNu7f7kby/niqlLq9mZ4eQUSc4l8YfvEZHUpmqtxIJohewSzLeEtUkC1T&#10;EBxI18sFiIrFfbYGWRby/4TyBwAA//8DAFBLAQItABQABgAIAAAAIQC2gziS/gAAAOEBAAATAAAA&#10;AAAAAAAAAAAAAAAAAABbQ29udGVudF9UeXBlc10ueG1sUEsBAi0AFAAGAAgAAAAhADj9If/WAAAA&#10;lAEAAAsAAAAAAAAAAAAAAAAALwEAAF9yZWxzLy5yZWxzUEsBAi0AFAAGAAgAAAAhAKKXJ197AgAA&#10;BAUAAA4AAAAAAAAAAAAAAAAALgIAAGRycy9lMm9Eb2MueG1sUEsBAi0AFAAGAAgAAAAhAF5HXR/h&#10;AAAACgEAAA8AAAAAAAAAAAAAAAAA1QQAAGRycy9kb3ducmV2LnhtbFBLBQYAAAAABAAEAPMAAADj&#10;BQAAAAA=&#10;" strokeweight="1.5pt">
            <v:shadow on="t" color="#333" opacity=".5" offset="6pt,6pt"/>
            <v:textbox>
              <w:txbxContent>
                <w:p w:rsidR="007A0F85" w:rsidRPr="005428F8" w:rsidRDefault="007A0F85" w:rsidP="007A0F85">
                  <w:pPr>
                    <w:jc w:val="center"/>
                    <w:rPr>
                      <w:rFonts w:ascii="Arial" w:hAnsi="Arial" w:cs="Arial"/>
                      <w:color w:val="0000FF"/>
                      <w:szCs w:val="18"/>
                      <w:lang w:val="es-MX"/>
                    </w:rPr>
                  </w:pPr>
                  <w:r w:rsidRPr="005428F8">
                    <w:rPr>
                      <w:rFonts w:ascii="Arial" w:hAnsi="Arial" w:cs="Arial"/>
                      <w:sz w:val="24"/>
                      <w:szCs w:val="24"/>
                      <w:lang w:val="es-ES"/>
                    </w:rPr>
                    <w:t xml:space="preserve">Favor de ver a </w:t>
                  </w:r>
                  <w:r w:rsidR="008D2EFC">
                    <w:fldChar w:fldCharType="begin"/>
                  </w:r>
                  <w:r w:rsidR="008D2EFC" w:rsidRPr="0032221F">
                    <w:rPr>
                      <w:lang w:val="es-MX"/>
                    </w:rPr>
                    <w:instrText xml:space="preserve"> HYPERLINK "http://www.bnuevas.com/evangelicos_" </w:instrText>
                  </w:r>
                  <w:r w:rsidR="008D2EFC">
                    <w:fldChar w:fldCharType="separate"/>
                  </w:r>
                  <w:r w:rsidRPr="005428F8">
                    <w:rPr>
                      <w:rStyle w:val="Hipervnculo"/>
                      <w:rFonts w:ascii="Arial" w:hAnsi="Arial" w:cs="Arial"/>
                      <w:szCs w:val="18"/>
                      <w:lang w:val="es-MX"/>
                    </w:rPr>
                    <w:t>www.bnuevas.com/evangelicos_</w:t>
                  </w:r>
                  <w:r w:rsidR="008D2EFC">
                    <w:rPr>
                      <w:rStyle w:val="Hipervnculo"/>
                      <w:rFonts w:ascii="Arial" w:hAnsi="Arial" w:cs="Arial"/>
                      <w:szCs w:val="18"/>
                      <w:lang w:val="es-MX"/>
                    </w:rPr>
                    <w:fldChar w:fldCharType="end"/>
                  </w:r>
                  <w:r w:rsidRPr="005428F8">
                    <w:rPr>
                      <w:rFonts w:ascii="Arial" w:hAnsi="Arial" w:cs="Arial"/>
                      <w:color w:val="0000FF"/>
                      <w:szCs w:val="18"/>
                      <w:lang w:val="es-MX"/>
                    </w:rPr>
                    <w:t>mexico_2010.pdf</w:t>
                  </w:r>
                </w:p>
                <w:p w:rsidR="007A0F85" w:rsidRPr="005428F8" w:rsidRDefault="007A0F85" w:rsidP="008E5475">
                  <w:pPr>
                    <w:jc w:val="both"/>
                    <w:rPr>
                      <w:rFonts w:ascii="Arial" w:hAnsi="Arial" w:cs="Arial"/>
                      <w:lang w:val="es-ES"/>
                    </w:rPr>
                  </w:pPr>
                  <w:proofErr w:type="gramStart"/>
                  <w:r w:rsidRPr="005428F8">
                    <w:rPr>
                      <w:rFonts w:ascii="Arial" w:hAnsi="Arial" w:cs="Arial"/>
                      <w:sz w:val="24"/>
                      <w:szCs w:val="24"/>
                      <w:lang w:val="es-ES"/>
                    </w:rPr>
                    <w:t>para</w:t>
                  </w:r>
                  <w:proofErr w:type="gramEnd"/>
                  <w:r w:rsidRPr="005428F8">
                    <w:rPr>
                      <w:rFonts w:ascii="Arial" w:hAnsi="Arial" w:cs="Arial"/>
                      <w:sz w:val="24"/>
                      <w:szCs w:val="24"/>
                      <w:lang w:val="es-ES"/>
                    </w:rPr>
                    <w:t xml:space="preserve"> la información </w:t>
                  </w:r>
                  <w:proofErr w:type="spellStart"/>
                  <w:r w:rsidRPr="005428F8">
                    <w:rPr>
                      <w:rFonts w:ascii="Arial" w:hAnsi="Arial" w:cs="Arial"/>
                      <w:sz w:val="24"/>
                      <w:szCs w:val="24"/>
                      <w:lang w:val="es-ES"/>
                    </w:rPr>
                    <w:t>deta</w:t>
                  </w:r>
                  <w:r w:rsidR="00BB4A17" w:rsidRPr="005428F8">
                    <w:rPr>
                      <w:rFonts w:ascii="Arial" w:hAnsi="Arial" w:cs="Arial"/>
                      <w:sz w:val="24"/>
                      <w:szCs w:val="24"/>
                      <w:lang w:val="es-ES"/>
                    </w:rPr>
                    <w:t>-</w:t>
                  </w:r>
                  <w:r w:rsidRPr="005428F8">
                    <w:rPr>
                      <w:rFonts w:ascii="Arial" w:hAnsi="Arial" w:cs="Arial"/>
                      <w:sz w:val="24"/>
                      <w:szCs w:val="24"/>
                      <w:lang w:val="es-ES"/>
                    </w:rPr>
                    <w:t>llada</w:t>
                  </w:r>
                  <w:proofErr w:type="spellEnd"/>
                  <w:r w:rsidRPr="005428F8">
                    <w:rPr>
                      <w:rFonts w:ascii="Arial" w:hAnsi="Arial" w:cs="Arial"/>
                      <w:sz w:val="24"/>
                      <w:szCs w:val="24"/>
                      <w:lang w:val="es-ES"/>
                    </w:rPr>
                    <w:t xml:space="preserve"> de los municipios con menos cristianos.</w:t>
                  </w:r>
                </w:p>
              </w:txbxContent>
            </v:textbox>
          </v:shape>
        </w:pict>
      </w:r>
      <w:proofErr w:type="gramStart"/>
      <w:r w:rsidR="008E5475" w:rsidRPr="000765E0">
        <w:rPr>
          <w:sz w:val="24"/>
          <w:szCs w:val="24"/>
          <w:lang w:val="es-ES"/>
        </w:rPr>
        <w:t>estos</w:t>
      </w:r>
      <w:proofErr w:type="gramEnd"/>
      <w:r w:rsidR="008E5475" w:rsidRPr="000765E0">
        <w:rPr>
          <w:sz w:val="24"/>
          <w:szCs w:val="24"/>
          <w:lang w:val="es-ES"/>
        </w:rPr>
        <w:t xml:space="preserve"> municipios se encuen</w:t>
      </w:r>
      <w:r w:rsidR="002F4B3C">
        <w:rPr>
          <w:sz w:val="24"/>
          <w:szCs w:val="24"/>
          <w:lang w:val="es-ES"/>
        </w:rPr>
        <w:t xml:space="preserve">tran en esta región, el Bajío, </w:t>
      </w:r>
      <w:r w:rsidR="008E5475" w:rsidRPr="000765E0">
        <w:rPr>
          <w:sz w:val="24"/>
          <w:szCs w:val="24"/>
          <w:lang w:val="es-ES"/>
        </w:rPr>
        <w:t>específicamente en el “Círculo de Silencio” que se</w:t>
      </w:r>
      <w:r w:rsidR="003437DE" w:rsidRPr="000765E0">
        <w:rPr>
          <w:sz w:val="24"/>
          <w:szCs w:val="24"/>
          <w:lang w:val="es-ES"/>
        </w:rPr>
        <w:t xml:space="preserve"> </w:t>
      </w:r>
      <w:r w:rsidR="008E5475" w:rsidRPr="000765E0">
        <w:rPr>
          <w:sz w:val="24"/>
          <w:szCs w:val="24"/>
          <w:lang w:val="es-ES"/>
        </w:rPr>
        <w:t xml:space="preserve">ve </w:t>
      </w:r>
      <w:r w:rsidR="00A2603F" w:rsidRPr="000765E0">
        <w:rPr>
          <w:sz w:val="24"/>
          <w:szCs w:val="24"/>
          <w:lang w:val="es-ES"/>
        </w:rPr>
        <w:t xml:space="preserve">en </w:t>
      </w:r>
      <w:r w:rsidR="008E5475" w:rsidRPr="000765E0">
        <w:rPr>
          <w:sz w:val="24"/>
          <w:szCs w:val="24"/>
          <w:lang w:val="es-ES"/>
        </w:rPr>
        <w:t xml:space="preserve">el mapa detallado a la </w:t>
      </w:r>
      <w:r w:rsidR="000765E0">
        <w:rPr>
          <w:sz w:val="24"/>
          <w:szCs w:val="24"/>
          <w:lang w:val="es-ES"/>
        </w:rPr>
        <w:t>izquierda.</w:t>
      </w:r>
      <w:r w:rsidR="005428F8">
        <w:rPr>
          <w:sz w:val="24"/>
          <w:szCs w:val="24"/>
          <w:lang w:val="es-ES"/>
        </w:rPr>
        <w:t xml:space="preserve"> (El color morado indica menos del 1%.)</w:t>
      </w:r>
    </w:p>
    <w:p w:rsidR="00E21B0E" w:rsidRPr="000765E0" w:rsidRDefault="008E5475" w:rsidP="00983709">
      <w:pPr>
        <w:ind w:left="3261" w:firstLine="425"/>
        <w:jc w:val="both"/>
        <w:rPr>
          <w:sz w:val="24"/>
          <w:szCs w:val="24"/>
          <w:lang w:val="es-ES"/>
        </w:rPr>
      </w:pPr>
      <w:r w:rsidRPr="000765E0">
        <w:rPr>
          <w:sz w:val="24"/>
          <w:szCs w:val="24"/>
          <w:lang w:val="es-ES"/>
        </w:rPr>
        <w:t>Aunque cualquier municipio con un índice tan bajo de cristianos debe ser un blanco para la plantación de nuevas iglesias, los municipios de esta zona ¡tienen menos vecinos c</w:t>
      </w:r>
      <w:r w:rsidR="002F4B3C">
        <w:rPr>
          <w:sz w:val="24"/>
          <w:szCs w:val="24"/>
          <w:lang w:val="es-ES"/>
        </w:rPr>
        <w:t xml:space="preserve">ristianos que los evangelicen! </w:t>
      </w:r>
      <w:r w:rsidRPr="000765E0">
        <w:rPr>
          <w:sz w:val="24"/>
          <w:szCs w:val="24"/>
          <w:lang w:val="es-ES"/>
        </w:rPr>
        <w:t>Para más información sobre este ministe</w:t>
      </w:r>
      <w:r w:rsidR="00D02EFB" w:rsidRPr="000765E0">
        <w:rPr>
          <w:sz w:val="24"/>
          <w:szCs w:val="24"/>
          <w:lang w:val="es-ES"/>
        </w:rPr>
        <w:t>rio que está trabajando en el Círculo de Silencio</w:t>
      </w:r>
      <w:r w:rsidRPr="000765E0">
        <w:rPr>
          <w:sz w:val="24"/>
          <w:szCs w:val="24"/>
          <w:lang w:val="es-ES"/>
        </w:rPr>
        <w:t xml:space="preserve">, favor de dirigirte a </w:t>
      </w:r>
      <w:hyperlink r:id="rId28" w:history="1">
        <w:r w:rsidRPr="000765E0">
          <w:rPr>
            <w:rStyle w:val="Hipervnculo"/>
            <w:sz w:val="24"/>
            <w:szCs w:val="24"/>
            <w:lang w:val="es-ES"/>
          </w:rPr>
          <w:t>correo@bnuevas.com</w:t>
        </w:r>
      </w:hyperlink>
      <w:r w:rsidRPr="000765E0">
        <w:rPr>
          <w:sz w:val="24"/>
          <w:szCs w:val="24"/>
          <w:lang w:val="es-ES"/>
        </w:rPr>
        <w:t xml:space="preserve"> .</w:t>
      </w:r>
    </w:p>
    <w:p w:rsidR="008E5475" w:rsidRDefault="008E5475" w:rsidP="008E5475">
      <w:pPr>
        <w:ind w:left="3261"/>
        <w:jc w:val="both"/>
        <w:rPr>
          <w:rFonts w:ascii="Arial" w:hAnsi="Arial"/>
          <w:sz w:val="22"/>
          <w:lang w:val="es-ES"/>
        </w:rPr>
      </w:pPr>
    </w:p>
    <w:p w:rsidR="00D0535E" w:rsidRDefault="00D0535E" w:rsidP="00925D5D">
      <w:pPr>
        <w:jc w:val="both"/>
        <w:rPr>
          <w:rFonts w:ascii="Arial" w:hAnsi="Arial"/>
          <w:sz w:val="22"/>
          <w:lang w:val="es-ES"/>
        </w:rPr>
        <w:sectPr w:rsidR="00D0535E" w:rsidSect="001A6376">
          <w:headerReference w:type="even" r:id="rId29"/>
          <w:headerReference w:type="default" r:id="rId30"/>
          <w:headerReference w:type="first" r:id="rId31"/>
          <w:pgSz w:w="12242" w:h="15842" w:code="1"/>
          <w:pgMar w:top="1134" w:right="851" w:bottom="1134" w:left="851" w:header="720" w:footer="851" w:gutter="567"/>
          <w:pgNumType w:start="63"/>
          <w:cols w:space="720"/>
          <w:titlePg/>
        </w:sectPr>
      </w:pPr>
    </w:p>
    <w:p w:rsidR="003633DF" w:rsidRDefault="008D2EFC" w:rsidP="00355650">
      <w:pPr>
        <w:spacing w:after="120"/>
        <w:jc w:val="both"/>
        <w:rPr>
          <w:rFonts w:ascii="Arial" w:hAnsi="Arial"/>
          <w:sz w:val="22"/>
          <w:lang w:val="es-ES"/>
        </w:rPr>
      </w:pPr>
      <w:r>
        <w:rPr>
          <w:rFonts w:ascii="Arial" w:hAnsi="Arial"/>
          <w:noProof/>
          <w:sz w:val="22"/>
          <w:lang w:val="es-MX" w:eastAsia="es-MX"/>
        </w:rPr>
        <w:lastRenderedPageBreak/>
        <w:pict>
          <v:shape id="Text Box 899" o:spid="_x0000_s1044" type="#_x0000_t202" style="position:absolute;left:0;text-align:left;margin-left:-9.25pt;margin-top:7.15pt;width:527.3pt;height:667.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16ewIAAAQFAAAOAAAAZHJzL2Uyb0RvYy54bWysVF1v2yAUfZ+0/4B4X22nqZ1YdaquXadJ&#10;3YeUTnsmGNtoGBiQ2O2v3+U6SbN1e5nmB8T1hcM95x64vBp7RXbCeWl0RbOzlBKhuamlbiv69eHu&#10;zYISH5iumTJaVPRReHq1ev3qcrClmJnOqFo4AiDal4OtaBeCLZPE8070zJ8ZKzQkG+N6FiB0bVI7&#10;NgB6r5JZmubJYFxtneHCe/h7OyXpCvGbRvDwuWm8CERVFGoLODocN3FMVpesbB2zneT7Mtg/VNEz&#10;qeHQI9QtC4xsnXwB1UvujDdNOOOmT0zTSC6QA7DJ0t/YrDtmBXIBcbw9yuT/Hyz/tPviiKwrmlOi&#10;WQ8tehBjIG/NSBbLZdRnsL6EZWsLC8MICegzcvX23vDvnmhz0zHdimvnzNAJVkN9WdyZnGydcHwE&#10;2QwfTQ0HsW0wCDQ2ro/igRwE0KFPj8fexGI4/MzzZV5kkOKQW8yLZZHneAYrD9ut8+G9MD2Jk4o6&#10;aD7Cs929D7EcVh6WxNO8UbK+k0ph4NrNjXJkx8Aod/jt0X9ZpjQZgNwyvUgnCf6KkeL3J4xeBrC8&#10;kj3wOC5iZRTuna7RkIFJNc2hZqVjgQLNDERQqC1ArLt6ILWMVLO0KPJzChFYe1ZMqISpFu4kD44S&#10;Z8I3GTo0VJT2BeVz/Ca5lO3YJMRFRDpwmBRCGc3hfIxOSsOOxyZP7Q7jZkRzZYuIEu2wMfUjeAAK&#10;wkbD0wGTzrgnSga4hhX1P7bMCUrUBw0+Wmbzeby3GMwvihkE7jSzOc0wzQGqooGSaXoTpru+tU62&#10;XVQKKWpzDd5rJLriuaq9Y+GqIa/9sxDv8mmMq54fr9VPAAAA//8DAFBLAwQUAAYACAAAACEAO2z1&#10;xOEAAAAMAQAADwAAAGRycy9kb3ducmV2LnhtbEyPwU7DMAyG70i8Q2QkLmhLS0cZpemEQFw4IDFA&#10;glvaeG21xqmSdCtvj3eCm63/0+/P5Wa2gzigD70jBekyAYHUONNTq+Dj/XmxBhGiJqMHR6jgBwNs&#10;qvOzUhfGHekND9vYCi6hUGgFXYxjIWVoOrQ6LN2IxNnOeasjr76Vxusjl9tBXidJLq3uiS90esTH&#10;Dpv9drIK7PSaf38+zTGx8evlaiLvd/taqcuL+eEeRMQ5/sFw0md1qNipdhOZIAYFi3R9wygHqwzE&#10;CUiyPAVR85St7m5BVqX8/0T1CwAA//8DAFBLAQItABQABgAIAAAAIQC2gziS/gAAAOEBAAATAAAA&#10;AAAAAAAAAAAAAAAAAABbQ29udGVudF9UeXBlc10ueG1sUEsBAi0AFAAGAAgAAAAhADj9If/WAAAA&#10;lAEAAAsAAAAAAAAAAAAAAAAALwEAAF9yZWxzLy5yZWxzUEsBAi0AFAAGAAgAAAAhABoMHXp7AgAA&#10;BAUAAA4AAAAAAAAAAAAAAAAALgIAAGRycy9lMm9Eb2MueG1sUEsBAi0AFAAGAAgAAAAhADts9cTh&#10;AAAADAEAAA8AAAAAAAAAAAAAAAAA1QQAAGRycy9kb3ducmV2LnhtbFBLBQYAAAAABAAEAPMAAADj&#10;BQAAAAA=&#10;" strokeweight="1.5pt">
            <v:shadow on="t" color="#333" opacity=".5" offset="6pt,6pt"/>
            <v:textbox>
              <w:txbxContent>
                <w:p w:rsidR="000765E0" w:rsidRDefault="000071D2" w:rsidP="00983709">
                  <w:pPr>
                    <w:spacing w:after="120"/>
                    <w:ind w:firstLine="426"/>
                    <w:jc w:val="both"/>
                    <w:rPr>
                      <w:i/>
                      <w:sz w:val="22"/>
                      <w:lang w:val="es-ES"/>
                    </w:rPr>
                  </w:pPr>
                  <w:r w:rsidRPr="000765E0">
                    <w:rPr>
                      <w:sz w:val="22"/>
                      <w:lang w:val="es-ES"/>
                    </w:rPr>
                    <w:t>Estuve en Aguasc</w:t>
                  </w:r>
                  <w:r w:rsidR="005B7F92" w:rsidRPr="000765E0">
                    <w:rPr>
                      <w:sz w:val="22"/>
                      <w:lang w:val="es-ES"/>
                    </w:rPr>
                    <w:t>alientes</w:t>
                  </w:r>
                  <w:r w:rsidR="002F4B3C">
                    <w:rPr>
                      <w:sz w:val="22"/>
                      <w:lang w:val="es-ES"/>
                    </w:rPr>
                    <w:t xml:space="preserve"> en una conferencia misionera. </w:t>
                  </w:r>
                  <w:r w:rsidR="005B7F92" w:rsidRPr="000765E0">
                    <w:rPr>
                      <w:sz w:val="22"/>
                      <w:lang w:val="es-ES"/>
                    </w:rPr>
                    <w:t>El organizador, Jorge Lozano</w:t>
                  </w:r>
                  <w:r w:rsidR="0031265C" w:rsidRPr="000765E0">
                    <w:rPr>
                      <w:sz w:val="22"/>
                      <w:lang w:val="es-ES"/>
                    </w:rPr>
                    <w:t>, me invitó a compartir con</w:t>
                  </w:r>
                  <w:r w:rsidR="005B7F92" w:rsidRPr="000765E0">
                    <w:rPr>
                      <w:sz w:val="22"/>
                      <w:lang w:val="es-ES"/>
                    </w:rPr>
                    <w:t xml:space="preserve"> la alianza de pastores y en el camino él</w:t>
                  </w:r>
                  <w:r w:rsidR="0031265C" w:rsidRPr="000765E0">
                    <w:rPr>
                      <w:sz w:val="22"/>
                      <w:lang w:val="es-ES"/>
                    </w:rPr>
                    <w:t xml:space="preserve"> me</w:t>
                  </w:r>
                  <w:r w:rsidR="005B7F92" w:rsidRPr="000765E0">
                    <w:rPr>
                      <w:sz w:val="22"/>
                      <w:lang w:val="es-ES"/>
                    </w:rPr>
                    <w:t xml:space="preserve"> dijo: </w:t>
                  </w:r>
                  <w:r w:rsidR="005B7F92" w:rsidRPr="000765E0">
                    <w:rPr>
                      <w:i/>
                      <w:sz w:val="22"/>
                      <w:lang w:val="es-ES"/>
                    </w:rPr>
                    <w:t>Creo que nosotros en COMIMEX</w:t>
                  </w:r>
                  <w:r w:rsidR="002F4B3C">
                    <w:rPr>
                      <w:i/>
                      <w:sz w:val="22"/>
                      <w:lang w:val="es-ES"/>
                    </w:rPr>
                    <w:t xml:space="preserve"> hemos cometido un gran error. </w:t>
                  </w:r>
                  <w:r w:rsidR="005B7F92" w:rsidRPr="000765E0">
                    <w:rPr>
                      <w:i/>
                      <w:sz w:val="22"/>
                      <w:lang w:val="es-ES"/>
                    </w:rPr>
                    <w:t xml:space="preserve">Al enfatizar tanto la diferencia entre </w:t>
                  </w:r>
                  <w:r w:rsidR="00B10948" w:rsidRPr="000765E0">
                    <w:rPr>
                      <w:i/>
                      <w:sz w:val="22"/>
                      <w:lang w:val="es-ES"/>
                    </w:rPr>
                    <w:t xml:space="preserve">el </w:t>
                  </w:r>
                  <w:r w:rsidR="005B7F92" w:rsidRPr="000765E0">
                    <w:rPr>
                      <w:i/>
                      <w:sz w:val="22"/>
                      <w:lang w:val="es-ES"/>
                    </w:rPr>
                    <w:t xml:space="preserve">evangelismo y </w:t>
                  </w:r>
                  <w:r w:rsidR="00B10948" w:rsidRPr="000765E0">
                    <w:rPr>
                      <w:i/>
                      <w:sz w:val="22"/>
                      <w:lang w:val="es-ES"/>
                    </w:rPr>
                    <w:t xml:space="preserve">las </w:t>
                  </w:r>
                  <w:r w:rsidR="005B7F92" w:rsidRPr="000765E0">
                    <w:rPr>
                      <w:i/>
                      <w:sz w:val="22"/>
                      <w:lang w:val="es-ES"/>
                    </w:rPr>
                    <w:t>misiones transculturales, los pastores están sintiendo que tienen que esc</w:t>
                  </w:r>
                  <w:r w:rsidR="00A6577A" w:rsidRPr="000765E0">
                    <w:rPr>
                      <w:i/>
                      <w:sz w:val="22"/>
                      <w:lang w:val="es-ES"/>
                    </w:rPr>
                    <w:t>oger entre el uno y</w:t>
                  </w:r>
                  <w:r w:rsidR="002F4B3C">
                    <w:rPr>
                      <w:i/>
                      <w:sz w:val="22"/>
                      <w:lang w:val="es-ES"/>
                    </w:rPr>
                    <w:t xml:space="preserve"> el otro. </w:t>
                  </w:r>
                  <w:r w:rsidR="00B10948" w:rsidRPr="000765E0">
                    <w:rPr>
                      <w:i/>
                      <w:sz w:val="22"/>
                      <w:lang w:val="es-ES"/>
                    </w:rPr>
                    <w:t>Y por lo general ¡e</w:t>
                  </w:r>
                  <w:r w:rsidR="005B7F92" w:rsidRPr="000765E0">
                    <w:rPr>
                      <w:i/>
                      <w:sz w:val="22"/>
                      <w:lang w:val="es-ES"/>
                    </w:rPr>
                    <w:t>s</w:t>
                  </w:r>
                  <w:r w:rsidR="002F4B3C">
                    <w:rPr>
                      <w:i/>
                      <w:sz w:val="22"/>
                      <w:lang w:val="es-ES"/>
                    </w:rPr>
                    <w:t>tán escogiendo el evangelismo!</w:t>
                  </w:r>
                </w:p>
                <w:p w:rsidR="005B7F92" w:rsidRPr="000765E0" w:rsidRDefault="005B7F92" w:rsidP="00983709">
                  <w:pPr>
                    <w:spacing w:after="120"/>
                    <w:ind w:firstLine="426"/>
                    <w:jc w:val="both"/>
                    <w:rPr>
                      <w:sz w:val="22"/>
                      <w:lang w:val="es-ES"/>
                    </w:rPr>
                  </w:pPr>
                  <w:r w:rsidRPr="000765E0">
                    <w:rPr>
                      <w:sz w:val="22"/>
                      <w:lang w:val="es-ES"/>
                    </w:rPr>
                    <w:t>Estuve meditando s</w:t>
                  </w:r>
                  <w:r w:rsidR="00CD09CC" w:rsidRPr="000765E0">
                    <w:rPr>
                      <w:sz w:val="22"/>
                      <w:lang w:val="es-ES"/>
                    </w:rPr>
                    <w:t>obre es</w:t>
                  </w:r>
                  <w:r w:rsidR="005428F8">
                    <w:rPr>
                      <w:sz w:val="22"/>
                      <w:lang w:val="es-ES"/>
                    </w:rPr>
                    <w:t>t</w:t>
                  </w:r>
                  <w:r w:rsidR="00CD09CC" w:rsidRPr="000765E0">
                    <w:rPr>
                      <w:sz w:val="22"/>
                      <w:lang w:val="es-ES"/>
                    </w:rPr>
                    <w:t>o mientras esperaba mi tu</w:t>
                  </w:r>
                  <w:r w:rsidRPr="000765E0">
                    <w:rPr>
                      <w:sz w:val="22"/>
                      <w:lang w:val="es-ES"/>
                    </w:rPr>
                    <w:t>rn</w:t>
                  </w:r>
                  <w:r w:rsidR="002F4B3C">
                    <w:rPr>
                      <w:sz w:val="22"/>
                      <w:lang w:val="es-ES"/>
                    </w:rPr>
                    <w:t xml:space="preserve">o para compartir. </w:t>
                  </w:r>
                  <w:r w:rsidR="00016D32" w:rsidRPr="000765E0">
                    <w:rPr>
                      <w:sz w:val="22"/>
                      <w:lang w:val="es-ES"/>
                    </w:rPr>
                    <w:t xml:space="preserve">Pensaba dentro de </w:t>
                  </w:r>
                  <w:r w:rsidRPr="000765E0">
                    <w:rPr>
                      <w:sz w:val="22"/>
                      <w:lang w:val="es-ES"/>
                    </w:rPr>
                    <w:t>mí: ¿</w:t>
                  </w:r>
                  <w:r w:rsidR="0031265C" w:rsidRPr="000765E0">
                    <w:rPr>
                      <w:i/>
                      <w:sz w:val="22"/>
                      <w:lang w:val="es-ES"/>
                    </w:rPr>
                    <w:t>Qué les voy a</w:t>
                  </w:r>
                  <w:r w:rsidRPr="000765E0">
                    <w:rPr>
                      <w:i/>
                      <w:sz w:val="22"/>
                      <w:lang w:val="es-ES"/>
                    </w:rPr>
                    <w:t xml:space="preserve"> decir? ¿Otro </w:t>
                  </w:r>
                  <w:r w:rsidR="0031265C" w:rsidRPr="000765E0">
                    <w:rPr>
                      <w:i/>
                      <w:sz w:val="22"/>
                      <w:lang w:val="es-ES"/>
                    </w:rPr>
                    <w:t>versículo sobre</w:t>
                  </w:r>
                  <w:r w:rsidR="002F4B3C">
                    <w:rPr>
                      <w:i/>
                      <w:sz w:val="22"/>
                      <w:lang w:val="es-ES"/>
                    </w:rPr>
                    <w:t xml:space="preserve"> misiones? ¿Otra estadística? </w:t>
                  </w:r>
                  <w:r w:rsidRPr="000765E0">
                    <w:rPr>
                      <w:sz w:val="22"/>
                      <w:lang w:val="es-ES"/>
                    </w:rPr>
                    <w:t xml:space="preserve">Me quedé mirando hacia arriba y orando, y de repente noté que la estructura de la nave </w:t>
                  </w:r>
                  <w:r w:rsidR="005428F8">
                    <w:rPr>
                      <w:sz w:val="22"/>
                      <w:lang w:val="es-ES"/>
                    </w:rPr>
                    <w:t>y del techo ¡proveía la respuesta</w:t>
                  </w:r>
                  <w:r w:rsidRPr="000765E0">
                    <w:rPr>
                      <w:sz w:val="22"/>
                      <w:lang w:val="es-ES"/>
                    </w:rPr>
                    <w:t>! Entonces les compartí lo siguiente</w:t>
                  </w:r>
                  <w:r w:rsidR="008049E5">
                    <w:rPr>
                      <w:sz w:val="22"/>
                      <w:lang w:val="es-ES"/>
                    </w:rPr>
                    <w:t>:</w:t>
                  </w:r>
                  <w:r w:rsidR="00983709">
                    <w:rPr>
                      <w:sz w:val="22"/>
                      <w:lang w:val="es-ES"/>
                    </w:rPr>
                    <w:t xml:space="preserve"> [22]</w:t>
                  </w:r>
                </w:p>
                <w:p w:rsidR="000765E0" w:rsidRDefault="005B7F92" w:rsidP="00983709">
                  <w:pPr>
                    <w:tabs>
                      <w:tab w:val="left" w:pos="7797"/>
                    </w:tabs>
                    <w:spacing w:after="120"/>
                    <w:ind w:right="2690" w:firstLine="426"/>
                    <w:jc w:val="both"/>
                    <w:rPr>
                      <w:b/>
                      <w:i/>
                      <w:sz w:val="22"/>
                      <w:lang w:val="es-ES"/>
                    </w:rPr>
                  </w:pPr>
                  <w:r w:rsidRPr="000765E0">
                    <w:rPr>
                      <w:i/>
                      <w:sz w:val="22"/>
                      <w:lang w:val="es-ES"/>
                    </w:rPr>
                    <w:t xml:space="preserve">Vamos a imaginar que la nave de esta iglesia representa a </w:t>
                  </w:r>
                  <w:r w:rsidR="002F4B3C">
                    <w:rPr>
                      <w:i/>
                      <w:sz w:val="22"/>
                      <w:lang w:val="es-ES"/>
                    </w:rPr>
                    <w:t xml:space="preserve">toda la población del planeta. </w:t>
                  </w:r>
                  <w:r w:rsidRPr="000765E0">
                    <w:rPr>
                      <w:i/>
                      <w:sz w:val="22"/>
                      <w:lang w:val="es-ES"/>
                    </w:rPr>
                    <w:t>Estudien por un momento la estructu</w:t>
                  </w:r>
                  <w:r w:rsidR="002F4B3C">
                    <w:rPr>
                      <w:i/>
                      <w:sz w:val="22"/>
                      <w:lang w:val="es-ES"/>
                    </w:rPr>
                    <w:t xml:space="preserve">ra de las paredes y del techo. </w:t>
                  </w:r>
                  <w:r w:rsidRPr="000765E0">
                    <w:rPr>
                      <w:sz w:val="22"/>
                      <w:lang w:val="es-ES"/>
                    </w:rPr>
                    <w:t xml:space="preserve">(Tenía </w:t>
                  </w:r>
                  <w:r w:rsidR="00B10948" w:rsidRPr="000765E0">
                    <w:rPr>
                      <w:sz w:val="22"/>
                      <w:lang w:val="es-ES"/>
                    </w:rPr>
                    <w:t xml:space="preserve">paredes aplanadas de cemento </w:t>
                  </w:r>
                  <w:r w:rsidR="000071D2" w:rsidRPr="000765E0">
                    <w:rPr>
                      <w:sz w:val="22"/>
                      <w:lang w:val="es-ES"/>
                    </w:rPr>
                    <w:t>de 5 metros de altura, trab</w:t>
                  </w:r>
                  <w:r w:rsidRPr="000765E0">
                    <w:rPr>
                      <w:sz w:val="22"/>
                      <w:lang w:val="es-ES"/>
                    </w:rPr>
                    <w:t>es metálicas que se extendían de pared a pared, y canales de perfil “</w:t>
                  </w:r>
                  <w:r w:rsidR="000071D2" w:rsidRPr="000765E0">
                    <w:rPr>
                      <w:sz w:val="22"/>
                      <w:lang w:val="es-ES"/>
                    </w:rPr>
                    <w:t>C” que extendían entre esas trab</w:t>
                  </w:r>
                  <w:r w:rsidRPr="000765E0">
                    <w:rPr>
                      <w:sz w:val="22"/>
                      <w:lang w:val="es-ES"/>
                    </w:rPr>
                    <w:t>es para sos</w:t>
                  </w:r>
                  <w:r w:rsidR="002F4B3C">
                    <w:rPr>
                      <w:sz w:val="22"/>
                      <w:lang w:val="es-ES"/>
                    </w:rPr>
                    <w:t xml:space="preserve">tener las láminas de asbesto.) </w:t>
                  </w:r>
                  <w:r w:rsidRPr="000765E0">
                    <w:rPr>
                      <w:sz w:val="22"/>
                      <w:lang w:val="es-ES"/>
                    </w:rPr>
                    <w:t xml:space="preserve">Seguí: </w:t>
                  </w:r>
                  <w:r w:rsidRPr="000765E0">
                    <w:rPr>
                      <w:i/>
                      <w:sz w:val="22"/>
                      <w:lang w:val="es-ES"/>
                    </w:rPr>
                    <w:t xml:space="preserve">Vamos a representar la Gran Comisión con la </w:t>
                  </w:r>
                  <w:r w:rsidR="000071D2" w:rsidRPr="000765E0">
                    <w:rPr>
                      <w:i/>
                      <w:sz w:val="22"/>
                      <w:lang w:val="es-ES"/>
                    </w:rPr>
                    <w:t>orden</w:t>
                  </w:r>
                  <w:r w:rsidRPr="000765E0">
                    <w:rPr>
                      <w:i/>
                      <w:sz w:val="22"/>
                      <w:lang w:val="es-ES"/>
                    </w:rPr>
                    <w:t xml:space="preserve">: </w:t>
                  </w:r>
                  <w:r w:rsidR="00CD09CC" w:rsidRPr="000765E0">
                    <w:rPr>
                      <w:b/>
                      <w:i/>
                      <w:sz w:val="22"/>
                      <w:lang w:val="es-ES"/>
                    </w:rPr>
                    <w:t xml:space="preserve">¡Pintad </w:t>
                  </w:r>
                  <w:r w:rsidR="002F4B3C">
                    <w:rPr>
                      <w:b/>
                      <w:i/>
                      <w:sz w:val="22"/>
                      <w:lang w:val="es-ES"/>
                    </w:rPr>
                    <w:t>toda la nave!</w:t>
                  </w:r>
                </w:p>
                <w:p w:rsidR="005B7F92" w:rsidRPr="000765E0" w:rsidRDefault="005B7F92" w:rsidP="00983709">
                  <w:pPr>
                    <w:tabs>
                      <w:tab w:val="left" w:pos="7797"/>
                    </w:tabs>
                    <w:spacing w:after="120"/>
                    <w:ind w:right="2690" w:firstLine="426"/>
                    <w:jc w:val="both"/>
                    <w:rPr>
                      <w:i/>
                      <w:sz w:val="22"/>
                      <w:lang w:val="es-ES"/>
                    </w:rPr>
                  </w:pPr>
                  <w:r w:rsidRPr="000765E0">
                    <w:rPr>
                      <w:i/>
                      <w:sz w:val="22"/>
                      <w:lang w:val="es-ES"/>
                    </w:rPr>
                    <w:t xml:space="preserve">Vamos a empezar con la parte más fácil, la </w:t>
                  </w:r>
                  <w:r w:rsidR="002F4B3C">
                    <w:rPr>
                      <w:i/>
                      <w:sz w:val="22"/>
                      <w:lang w:val="es-ES"/>
                    </w:rPr>
                    <w:t xml:space="preserve">parte inferior de las paredes. </w:t>
                  </w:r>
                  <w:r w:rsidRPr="000765E0">
                    <w:rPr>
                      <w:i/>
                      <w:sz w:val="22"/>
                      <w:lang w:val="es-ES"/>
                    </w:rPr>
                    <w:t>Requiere pintura de agua y rodillos; es fác</w:t>
                  </w:r>
                  <w:r w:rsidR="0031265C" w:rsidRPr="000765E0">
                    <w:rPr>
                      <w:i/>
                      <w:sz w:val="22"/>
                      <w:lang w:val="es-ES"/>
                    </w:rPr>
                    <w:t>il de aplicar</w:t>
                  </w:r>
                  <w:r w:rsidRPr="000765E0">
                    <w:rPr>
                      <w:i/>
                      <w:sz w:val="22"/>
                      <w:lang w:val="es-ES"/>
                    </w:rPr>
                    <w:t xml:space="preserve"> y</w:t>
                  </w:r>
                  <w:r w:rsidR="002F4B3C">
                    <w:rPr>
                      <w:i/>
                      <w:sz w:val="22"/>
                      <w:lang w:val="es-ES"/>
                    </w:rPr>
                    <w:t xml:space="preserve"> no representa ningún peligro. </w:t>
                  </w:r>
                  <w:r w:rsidR="005428F8">
                    <w:rPr>
                      <w:i/>
                      <w:sz w:val="22"/>
                      <w:lang w:val="es-ES"/>
                    </w:rPr>
                    <w:t xml:space="preserve">Todos pueden ayudar - </w:t>
                  </w:r>
                  <w:r w:rsidRPr="000765E0">
                    <w:rPr>
                      <w:i/>
                      <w:sz w:val="22"/>
                      <w:lang w:val="es-ES"/>
                    </w:rPr>
                    <w:t>niños</w:t>
                  </w:r>
                  <w:r w:rsidR="002F4B3C">
                    <w:rPr>
                      <w:i/>
                      <w:sz w:val="22"/>
                      <w:lang w:val="es-ES"/>
                    </w:rPr>
                    <w:t xml:space="preserve">, jóvenes, adultos y ancianos. </w:t>
                  </w:r>
                  <w:r w:rsidRPr="000765E0">
                    <w:rPr>
                      <w:i/>
                      <w:sz w:val="22"/>
                      <w:lang w:val="es-ES"/>
                    </w:rPr>
                    <w:t xml:space="preserve">Esto representa nuestra </w:t>
                  </w:r>
                  <w:r w:rsidRPr="000765E0">
                    <w:rPr>
                      <w:b/>
                      <w:i/>
                      <w:sz w:val="22"/>
                      <w:lang w:val="es-ES"/>
                    </w:rPr>
                    <w:t>Jerusalén</w:t>
                  </w:r>
                  <w:r w:rsidRPr="000765E0">
                    <w:rPr>
                      <w:i/>
                      <w:sz w:val="22"/>
                      <w:lang w:val="es-ES"/>
                    </w:rPr>
                    <w:t>, y es el ministerio de evangelismo de nuestras iglesias locales.</w:t>
                  </w:r>
                </w:p>
                <w:p w:rsidR="005B7F92" w:rsidRPr="000765E0" w:rsidRDefault="00B10948" w:rsidP="00983709">
                  <w:pPr>
                    <w:spacing w:after="120"/>
                    <w:ind w:left="2127" w:firstLine="425"/>
                    <w:jc w:val="both"/>
                    <w:rPr>
                      <w:i/>
                      <w:sz w:val="22"/>
                      <w:lang w:val="es-ES"/>
                    </w:rPr>
                  </w:pPr>
                  <w:r w:rsidRPr="000765E0">
                    <w:rPr>
                      <w:i/>
                      <w:sz w:val="22"/>
                      <w:lang w:val="es-ES"/>
                    </w:rPr>
                    <w:t>Mientras algunos siguen pintando lo que se puede alcanzar desde el piso, otros traen</w:t>
                  </w:r>
                  <w:r w:rsidR="005B7F92" w:rsidRPr="000765E0">
                    <w:rPr>
                      <w:i/>
                      <w:sz w:val="22"/>
                      <w:lang w:val="es-ES"/>
                    </w:rPr>
                    <w:t xml:space="preserve"> unas escaleras para pintar la </w:t>
                  </w:r>
                  <w:r w:rsidR="002F4B3C">
                    <w:rPr>
                      <w:i/>
                      <w:sz w:val="22"/>
                      <w:lang w:val="es-ES"/>
                    </w:rPr>
                    <w:t xml:space="preserve">parte superior de las paredes. </w:t>
                  </w:r>
                  <w:r w:rsidR="005B7F92" w:rsidRPr="000765E0">
                    <w:rPr>
                      <w:i/>
                      <w:sz w:val="22"/>
                      <w:lang w:val="es-ES"/>
                    </w:rPr>
                    <w:t xml:space="preserve">Ahora no vamos </w:t>
                  </w:r>
                  <w:r w:rsidR="00016D32" w:rsidRPr="000765E0">
                    <w:rPr>
                      <w:i/>
                      <w:sz w:val="22"/>
                      <w:lang w:val="es-ES"/>
                    </w:rPr>
                    <w:t>a permitir que suban los niños ni</w:t>
                  </w:r>
                  <w:r w:rsidR="005B7F92" w:rsidRPr="000765E0">
                    <w:rPr>
                      <w:i/>
                      <w:sz w:val="22"/>
                      <w:lang w:val="es-ES"/>
                    </w:rPr>
                    <w:t xml:space="preserve"> los ancianos, porque es más peligroso, aunque es la misma técnica de </w:t>
                  </w:r>
                  <w:r w:rsidR="002F4B3C">
                    <w:rPr>
                      <w:i/>
                      <w:sz w:val="22"/>
                      <w:lang w:val="es-ES"/>
                    </w:rPr>
                    <w:t xml:space="preserve">pintura (de agua con rodillo). </w:t>
                  </w:r>
                  <w:r w:rsidR="005B7F92" w:rsidRPr="000765E0">
                    <w:rPr>
                      <w:i/>
                      <w:sz w:val="22"/>
                      <w:lang w:val="es-ES"/>
                    </w:rPr>
                    <w:t xml:space="preserve">Esto representa nuestra </w:t>
                  </w:r>
                  <w:r w:rsidR="005B7F92" w:rsidRPr="000765E0">
                    <w:rPr>
                      <w:b/>
                      <w:i/>
                      <w:sz w:val="22"/>
                      <w:lang w:val="es-ES"/>
                    </w:rPr>
                    <w:t>Judea</w:t>
                  </w:r>
                  <w:r w:rsidR="005B7F92" w:rsidRPr="000765E0">
                    <w:rPr>
                      <w:i/>
                      <w:sz w:val="22"/>
                      <w:lang w:val="es-ES"/>
                    </w:rPr>
                    <w:t>, la plantación de iglesias de habla español</w:t>
                  </w:r>
                  <w:r w:rsidR="002F4B3C">
                    <w:rPr>
                      <w:i/>
                      <w:sz w:val="22"/>
                      <w:lang w:val="es-ES"/>
                    </w:rPr>
                    <w:t>a</w:t>
                  </w:r>
                  <w:r w:rsidR="005B7F92" w:rsidRPr="000765E0">
                    <w:rPr>
                      <w:i/>
                      <w:sz w:val="22"/>
                      <w:lang w:val="es-ES"/>
                    </w:rPr>
                    <w:t xml:space="preserve"> </w:t>
                  </w:r>
                  <w:r w:rsidR="002F4B3C">
                    <w:rPr>
                      <w:i/>
                      <w:sz w:val="22"/>
                      <w:lang w:val="es-ES"/>
                    </w:rPr>
                    <w:t xml:space="preserve">en México o en América Latina. </w:t>
                  </w:r>
                  <w:r w:rsidR="005B7F92" w:rsidRPr="000765E0">
                    <w:rPr>
                      <w:i/>
                      <w:sz w:val="22"/>
                      <w:lang w:val="es-ES"/>
                    </w:rPr>
                    <w:t>Estamos usando las mismas técnicas de evangelismo que usamos en Jerusalén, pero requiere un esfuerzo extra para viajar y trabajar. Por lo general mandamos a personas más mad</w:t>
                  </w:r>
                  <w:r w:rsidR="0031265C" w:rsidRPr="000765E0">
                    <w:rPr>
                      <w:i/>
                      <w:sz w:val="22"/>
                      <w:lang w:val="es-ES"/>
                    </w:rPr>
                    <w:t>uras</w:t>
                  </w:r>
                  <w:r w:rsidR="00D0535E" w:rsidRPr="000765E0">
                    <w:rPr>
                      <w:i/>
                      <w:sz w:val="22"/>
                      <w:lang w:val="es-ES"/>
                    </w:rPr>
                    <w:t xml:space="preserve"> </w:t>
                  </w:r>
                  <w:r w:rsidR="0031265C" w:rsidRPr="000765E0">
                    <w:rPr>
                      <w:i/>
                      <w:sz w:val="22"/>
                      <w:lang w:val="es-ES"/>
                    </w:rPr>
                    <w:t>y comprometidas</w:t>
                  </w:r>
                  <w:r w:rsidR="002F4B3C">
                    <w:rPr>
                      <w:i/>
                      <w:sz w:val="22"/>
                      <w:lang w:val="es-ES"/>
                    </w:rPr>
                    <w:t>.</w:t>
                  </w:r>
                </w:p>
                <w:p w:rsidR="00BA143A" w:rsidRDefault="00B10948" w:rsidP="00983709">
                  <w:pPr>
                    <w:tabs>
                      <w:tab w:val="left" w:pos="8222"/>
                    </w:tabs>
                    <w:ind w:left="2127" w:right="2007" w:firstLine="425"/>
                    <w:jc w:val="both"/>
                    <w:rPr>
                      <w:i/>
                      <w:sz w:val="22"/>
                      <w:lang w:val="es-ES"/>
                    </w:rPr>
                  </w:pPr>
                  <w:r w:rsidRPr="000765E0">
                    <w:rPr>
                      <w:i/>
                      <w:sz w:val="22"/>
                      <w:lang w:val="es-ES"/>
                    </w:rPr>
                    <w:t>Mientras seguimos con las paredes nos preguntamos</w:t>
                  </w:r>
                  <w:r w:rsidR="00CD09CC" w:rsidRPr="000765E0">
                    <w:rPr>
                      <w:i/>
                      <w:sz w:val="22"/>
                      <w:lang w:val="es-ES"/>
                    </w:rPr>
                    <w:t>:</w:t>
                  </w:r>
                  <w:r w:rsidR="000071D2" w:rsidRPr="000765E0">
                    <w:rPr>
                      <w:i/>
                      <w:sz w:val="22"/>
                      <w:lang w:val="es-ES"/>
                    </w:rPr>
                    <w:t xml:space="preserve"> ¿Qué de las trab</w:t>
                  </w:r>
                  <w:r w:rsidR="005B7F92" w:rsidRPr="000765E0">
                    <w:rPr>
                      <w:i/>
                      <w:sz w:val="22"/>
                      <w:lang w:val="es-ES"/>
                    </w:rPr>
                    <w:t xml:space="preserve">es metálicas?  Estas podríamos alcanzar volteando las </w:t>
                  </w:r>
                  <w:r w:rsidR="00016D32" w:rsidRPr="000765E0">
                    <w:rPr>
                      <w:i/>
                      <w:sz w:val="22"/>
                      <w:lang w:val="es-ES"/>
                    </w:rPr>
                    <w:t xml:space="preserve">mismas </w:t>
                  </w:r>
                  <w:r w:rsidR="005B7F92" w:rsidRPr="000765E0">
                    <w:rPr>
                      <w:i/>
                      <w:sz w:val="22"/>
                      <w:lang w:val="es-ES"/>
                    </w:rPr>
                    <w:t xml:space="preserve">escaleras y recostándolas </w:t>
                  </w:r>
                  <w:r w:rsidR="00BA143A" w:rsidRPr="000765E0">
                    <w:rPr>
                      <w:i/>
                      <w:sz w:val="22"/>
                      <w:lang w:val="es-ES"/>
                    </w:rPr>
                    <w:t>sobre la parte inferior de la trab</w:t>
                  </w:r>
                  <w:r w:rsidR="00BA143A">
                    <w:rPr>
                      <w:i/>
                      <w:sz w:val="22"/>
                      <w:lang w:val="es-ES"/>
                    </w:rPr>
                    <w:t>e.</w:t>
                  </w:r>
                </w:p>
                <w:p w:rsidR="005B7F92" w:rsidRPr="000765E0" w:rsidRDefault="005B7F92" w:rsidP="008F1778">
                  <w:pPr>
                    <w:tabs>
                      <w:tab w:val="left" w:pos="8222"/>
                    </w:tabs>
                    <w:spacing w:after="120"/>
                    <w:ind w:right="2007"/>
                    <w:jc w:val="both"/>
                    <w:rPr>
                      <w:i/>
                      <w:sz w:val="22"/>
                      <w:lang w:val="es-ES"/>
                    </w:rPr>
                  </w:pPr>
                  <w:r w:rsidRPr="000765E0">
                    <w:rPr>
                      <w:i/>
                      <w:sz w:val="22"/>
                      <w:lang w:val="es-ES"/>
                    </w:rPr>
                    <w:t>No es más lejos o difícil de alcanzar que la parte superior de las pa</w:t>
                  </w:r>
                  <w:r w:rsidR="00CD09CC" w:rsidRPr="000765E0">
                    <w:rPr>
                      <w:i/>
                      <w:sz w:val="22"/>
                      <w:lang w:val="es-ES"/>
                    </w:rPr>
                    <w:t>redes, pero</w:t>
                  </w:r>
                  <w:r w:rsidRPr="000765E0">
                    <w:rPr>
                      <w:i/>
                      <w:sz w:val="22"/>
                      <w:lang w:val="es-ES"/>
                    </w:rPr>
                    <w:t xml:space="preserve"> es </w:t>
                  </w:r>
                  <w:r w:rsidR="00CD09CC" w:rsidRPr="000765E0">
                    <w:rPr>
                      <w:i/>
                      <w:sz w:val="22"/>
                      <w:lang w:val="es-ES"/>
                    </w:rPr>
                    <w:t>mucho más peligroso si resbala</w:t>
                  </w:r>
                  <w:r w:rsidR="002F4B3C">
                    <w:rPr>
                      <w:i/>
                      <w:sz w:val="22"/>
                      <w:lang w:val="es-ES"/>
                    </w:rPr>
                    <w:t xml:space="preserve"> la escalera. </w:t>
                  </w:r>
                  <w:r w:rsidRPr="000765E0">
                    <w:rPr>
                      <w:i/>
                      <w:sz w:val="22"/>
                      <w:lang w:val="es-ES"/>
                    </w:rPr>
                    <w:t>¿Tal</w:t>
                  </w:r>
                  <w:r w:rsidR="00DE337F" w:rsidRPr="000765E0">
                    <w:rPr>
                      <w:i/>
                      <w:sz w:val="22"/>
                      <w:lang w:val="es-ES"/>
                    </w:rPr>
                    <w:t xml:space="preserve"> </w:t>
                  </w:r>
                  <w:r w:rsidR="00A6577A" w:rsidRPr="000765E0">
                    <w:rPr>
                      <w:i/>
                      <w:sz w:val="22"/>
                      <w:lang w:val="es-ES"/>
                    </w:rPr>
                    <w:t>vez deba</w:t>
                  </w:r>
                  <w:r w:rsidRPr="000765E0">
                    <w:rPr>
                      <w:i/>
                      <w:sz w:val="22"/>
                      <w:lang w:val="es-ES"/>
                    </w:rPr>
                    <w:t xml:space="preserve">mos contratar </w:t>
                  </w:r>
                  <w:r w:rsidR="002F4B3C">
                    <w:rPr>
                      <w:i/>
                      <w:sz w:val="22"/>
                      <w:lang w:val="es-ES"/>
                    </w:rPr>
                    <w:t xml:space="preserve">a unos pintores profesionales? </w:t>
                  </w:r>
                  <w:r w:rsidRPr="000765E0">
                    <w:rPr>
                      <w:i/>
                      <w:sz w:val="22"/>
                      <w:lang w:val="es-ES"/>
                    </w:rPr>
                    <w:t>También la técn</w:t>
                  </w:r>
                  <w:r w:rsidR="0031265C" w:rsidRPr="000765E0">
                    <w:rPr>
                      <w:i/>
                      <w:sz w:val="22"/>
                      <w:lang w:val="es-ES"/>
                    </w:rPr>
                    <w:t>ica de pintura es muy diferente.</w:t>
                  </w:r>
                  <w:r w:rsidR="002F4B3C">
                    <w:rPr>
                      <w:i/>
                      <w:sz w:val="22"/>
                      <w:lang w:val="es-ES"/>
                    </w:rPr>
                    <w:t xml:space="preserve"> </w:t>
                  </w:r>
                  <w:r w:rsidRPr="000765E0">
                    <w:rPr>
                      <w:i/>
                      <w:sz w:val="22"/>
                      <w:lang w:val="es-ES"/>
                    </w:rPr>
                    <w:t>Hay que lijar el metal primero,</w:t>
                  </w:r>
                  <w:r w:rsidR="00CD09CC" w:rsidRPr="000765E0">
                    <w:rPr>
                      <w:i/>
                      <w:sz w:val="22"/>
                      <w:lang w:val="es-ES"/>
                    </w:rPr>
                    <w:t xml:space="preserve"> limpi</w:t>
                  </w:r>
                  <w:r w:rsidR="002F4B3C">
                    <w:rPr>
                      <w:i/>
                      <w:sz w:val="22"/>
                      <w:lang w:val="es-ES"/>
                    </w:rPr>
                    <w:t>ar el polvo,</w:t>
                  </w:r>
                  <w:r w:rsidR="00CD09CC" w:rsidRPr="000765E0">
                    <w:rPr>
                      <w:i/>
                      <w:sz w:val="22"/>
                      <w:lang w:val="es-ES"/>
                    </w:rPr>
                    <w:t xml:space="preserve"> poner un </w:t>
                  </w:r>
                  <w:proofErr w:type="spellStart"/>
                  <w:r w:rsidR="00CD09CC" w:rsidRPr="000765E0">
                    <w:rPr>
                      <w:i/>
                      <w:sz w:val="22"/>
                      <w:lang w:val="es-ES"/>
                    </w:rPr>
                    <w:t>prí</w:t>
                  </w:r>
                  <w:r w:rsidRPr="000765E0">
                    <w:rPr>
                      <w:i/>
                      <w:sz w:val="22"/>
                      <w:lang w:val="es-ES"/>
                    </w:rPr>
                    <w:t>mer</w:t>
                  </w:r>
                  <w:proofErr w:type="spellEnd"/>
                  <w:r w:rsidRPr="000765E0">
                    <w:rPr>
                      <w:i/>
                      <w:sz w:val="22"/>
                      <w:lang w:val="es-ES"/>
                    </w:rPr>
                    <w:t xml:space="preserve"> de aceite con brocha, y f</w:t>
                  </w:r>
                  <w:r w:rsidR="002F4B3C">
                    <w:rPr>
                      <w:i/>
                      <w:sz w:val="22"/>
                      <w:lang w:val="es-ES"/>
                    </w:rPr>
                    <w:t>inalmente la pintura de color</w:t>
                  </w:r>
                  <w:r w:rsidR="005428F8">
                    <w:rPr>
                      <w:i/>
                      <w:sz w:val="22"/>
                      <w:lang w:val="es-ES"/>
                    </w:rPr>
                    <w:t xml:space="preserve"> con brocha</w:t>
                  </w:r>
                  <w:r w:rsidR="002F4B3C">
                    <w:rPr>
                      <w:i/>
                      <w:sz w:val="22"/>
                      <w:lang w:val="es-ES"/>
                    </w:rPr>
                    <w:t xml:space="preserve">. </w:t>
                  </w:r>
                  <w:r w:rsidRPr="000765E0">
                    <w:rPr>
                      <w:i/>
                      <w:sz w:val="22"/>
                      <w:lang w:val="es-ES"/>
                    </w:rPr>
                    <w:t xml:space="preserve">Esto representa nuestra </w:t>
                  </w:r>
                  <w:r w:rsidRPr="000765E0">
                    <w:rPr>
                      <w:b/>
                      <w:i/>
                      <w:sz w:val="22"/>
                      <w:lang w:val="es-ES"/>
                    </w:rPr>
                    <w:t>Samaria</w:t>
                  </w:r>
                  <w:r w:rsidRPr="000765E0">
                    <w:rPr>
                      <w:i/>
                      <w:sz w:val="22"/>
                      <w:lang w:val="es-ES"/>
                    </w:rPr>
                    <w:t>, la plantación de iglesias entre las etnias</w:t>
                  </w:r>
                  <w:r w:rsidR="00B25455" w:rsidRPr="000765E0">
                    <w:rPr>
                      <w:i/>
                      <w:sz w:val="22"/>
                      <w:lang w:val="es-ES"/>
                    </w:rPr>
                    <w:t xml:space="preserve"> indígenas</w:t>
                  </w:r>
                  <w:r w:rsidR="002F4B3C">
                    <w:rPr>
                      <w:i/>
                      <w:sz w:val="22"/>
                      <w:lang w:val="es-ES"/>
                    </w:rPr>
                    <w:t xml:space="preserve"> de México. </w:t>
                  </w:r>
                  <w:r w:rsidR="008F1778">
                    <w:rPr>
                      <w:i/>
                      <w:sz w:val="22"/>
                      <w:lang w:val="es-ES"/>
                    </w:rPr>
                    <w:t>No es muy lejos ni</w:t>
                  </w:r>
                  <w:r w:rsidRPr="000765E0">
                    <w:rPr>
                      <w:i/>
                      <w:sz w:val="22"/>
                      <w:lang w:val="es-ES"/>
                    </w:rPr>
                    <w:t xml:space="preserve"> costoso para llegar, pero las técnicas de evangelism</w:t>
                  </w:r>
                  <w:r w:rsidR="002F4B3C">
                    <w:rPr>
                      <w:i/>
                      <w:sz w:val="22"/>
                      <w:lang w:val="es-ES"/>
                    </w:rPr>
                    <w:t xml:space="preserve">o son muy diferentes. </w:t>
                  </w:r>
                  <w:r w:rsidRPr="000765E0">
                    <w:rPr>
                      <w:i/>
                      <w:sz w:val="22"/>
                      <w:lang w:val="es-ES"/>
                    </w:rPr>
                    <w:t>Requiere de personas muy</w:t>
                  </w:r>
                  <w:r w:rsidR="002F4B3C">
                    <w:rPr>
                      <w:i/>
                      <w:sz w:val="22"/>
                      <w:lang w:val="es-ES"/>
                    </w:rPr>
                    <w:t xml:space="preserve"> entregadas y bien entrenadas.</w:t>
                  </w:r>
                </w:p>
                <w:p w:rsidR="005B7F92" w:rsidRPr="000765E0" w:rsidRDefault="005B7F92" w:rsidP="00255804">
                  <w:pPr>
                    <w:spacing w:after="120"/>
                    <w:ind w:left="3240" w:firstLine="446"/>
                    <w:jc w:val="both"/>
                    <w:rPr>
                      <w:i/>
                      <w:sz w:val="22"/>
                      <w:lang w:val="es-ES"/>
                    </w:rPr>
                  </w:pPr>
                  <w:r w:rsidRPr="000765E0">
                    <w:rPr>
                      <w:i/>
                      <w:sz w:val="22"/>
                      <w:lang w:val="es-ES"/>
                    </w:rPr>
                    <w:t>Y ahora, ¡los canales</w:t>
                  </w:r>
                  <w:r w:rsidR="00016D32" w:rsidRPr="000765E0">
                    <w:rPr>
                      <w:i/>
                      <w:sz w:val="22"/>
                      <w:lang w:val="es-ES"/>
                    </w:rPr>
                    <w:t xml:space="preserve"> de perfil</w:t>
                  </w:r>
                  <w:r w:rsidR="000071D2" w:rsidRPr="000765E0">
                    <w:rPr>
                      <w:i/>
                      <w:sz w:val="22"/>
                      <w:lang w:val="es-ES"/>
                    </w:rPr>
                    <w:t xml:space="preserve"> “C” entre las trab</w:t>
                  </w:r>
                  <w:r w:rsidR="002F4B3C">
                    <w:rPr>
                      <w:i/>
                      <w:sz w:val="22"/>
                      <w:lang w:val="es-ES"/>
                    </w:rPr>
                    <w:t xml:space="preserve">es! </w:t>
                  </w:r>
                  <w:r w:rsidRPr="000765E0">
                    <w:rPr>
                      <w:i/>
                      <w:sz w:val="22"/>
                      <w:lang w:val="es-ES"/>
                    </w:rPr>
                    <w:t>¿C</w:t>
                  </w:r>
                  <w:r w:rsidR="002F4B3C">
                    <w:rPr>
                      <w:i/>
                      <w:sz w:val="22"/>
                      <w:lang w:val="es-ES"/>
                    </w:rPr>
                    <w:t xml:space="preserve">ómo vamos a pintar esos? </w:t>
                  </w:r>
                  <w:r w:rsidR="0031265C" w:rsidRPr="000765E0">
                    <w:rPr>
                      <w:i/>
                      <w:sz w:val="22"/>
                      <w:lang w:val="es-ES"/>
                    </w:rPr>
                    <w:t>Con un</w:t>
                  </w:r>
                  <w:r w:rsidR="002F4B3C">
                    <w:rPr>
                      <w:i/>
                      <w:sz w:val="22"/>
                      <w:lang w:val="es-ES"/>
                    </w:rPr>
                    <w:t xml:space="preserve"> andamio. </w:t>
                  </w:r>
                  <w:r w:rsidRPr="000765E0">
                    <w:rPr>
                      <w:i/>
                      <w:sz w:val="22"/>
                      <w:lang w:val="es-ES"/>
                    </w:rPr>
                    <w:t xml:space="preserve">Es muy difícil llegar a ellos, pero usamos las mismas técnicas de </w:t>
                  </w:r>
                  <w:r w:rsidR="000071D2" w:rsidRPr="000765E0">
                    <w:rPr>
                      <w:i/>
                      <w:sz w:val="22"/>
                      <w:lang w:val="es-ES"/>
                    </w:rPr>
                    <w:t>pintura que usamos con las trabe</w:t>
                  </w:r>
                  <w:r w:rsidR="002F4B3C">
                    <w:rPr>
                      <w:i/>
                      <w:sz w:val="22"/>
                      <w:lang w:val="es-ES"/>
                    </w:rPr>
                    <w:t xml:space="preserve">s. </w:t>
                  </w:r>
                  <w:r w:rsidRPr="000765E0">
                    <w:rPr>
                      <w:i/>
                      <w:sz w:val="22"/>
                      <w:lang w:val="es-ES"/>
                    </w:rPr>
                    <w:t xml:space="preserve">Esto representa </w:t>
                  </w:r>
                  <w:r w:rsidR="00B25455" w:rsidRPr="000765E0">
                    <w:rPr>
                      <w:b/>
                      <w:i/>
                      <w:sz w:val="22"/>
                      <w:lang w:val="es-ES"/>
                    </w:rPr>
                    <w:t>¡</w:t>
                  </w:r>
                  <w:r w:rsidRPr="000765E0">
                    <w:rPr>
                      <w:b/>
                      <w:i/>
                      <w:sz w:val="22"/>
                      <w:lang w:val="es-ES"/>
                    </w:rPr>
                    <w:t xml:space="preserve">lo último de la tierra! </w:t>
                  </w:r>
                  <w:r w:rsidRPr="000765E0">
                    <w:rPr>
                      <w:i/>
                      <w:sz w:val="22"/>
                      <w:lang w:val="es-ES"/>
                    </w:rPr>
                    <w:t>Es lejos,</w:t>
                  </w:r>
                  <w:r w:rsidR="00B25455" w:rsidRPr="000765E0">
                    <w:rPr>
                      <w:i/>
                      <w:sz w:val="22"/>
                      <w:lang w:val="es-ES"/>
                    </w:rPr>
                    <w:t xml:space="preserve"> costoso para llegar, un trabajo muy difícil </w:t>
                  </w:r>
                  <w:r w:rsidR="002F4B3C">
                    <w:rPr>
                      <w:i/>
                      <w:sz w:val="22"/>
                      <w:lang w:val="es-ES"/>
                    </w:rPr>
                    <w:t xml:space="preserve">y peligroso. </w:t>
                  </w:r>
                  <w:r w:rsidRPr="000765E0">
                    <w:rPr>
                      <w:i/>
                      <w:sz w:val="22"/>
                      <w:lang w:val="es-ES"/>
                    </w:rPr>
                    <w:t>Requiere de misioneros bien entrenados</w:t>
                  </w:r>
                  <w:r w:rsidR="002F4B3C">
                    <w:rPr>
                      <w:i/>
                      <w:sz w:val="22"/>
                      <w:lang w:val="es-ES"/>
                    </w:rPr>
                    <w:t>, enviados</w:t>
                  </w:r>
                  <w:r w:rsidRPr="000765E0">
                    <w:rPr>
                      <w:i/>
                      <w:sz w:val="22"/>
                      <w:lang w:val="es-ES"/>
                    </w:rPr>
                    <w:t xml:space="preserve"> y respaldad</w:t>
                  </w:r>
                  <w:r w:rsidR="002F4B3C">
                    <w:rPr>
                      <w:i/>
                      <w:sz w:val="22"/>
                      <w:lang w:val="es-ES"/>
                    </w:rPr>
                    <w:t>os por las iglesias de México.</w:t>
                  </w:r>
                </w:p>
                <w:p w:rsidR="005B7F92" w:rsidRPr="000765E0" w:rsidRDefault="00B25455" w:rsidP="00255804">
                  <w:pPr>
                    <w:spacing w:after="120"/>
                    <w:ind w:left="3240" w:firstLine="446"/>
                    <w:jc w:val="both"/>
                    <w:rPr>
                      <w:i/>
                      <w:sz w:val="22"/>
                      <w:lang w:val="es-ES"/>
                    </w:rPr>
                  </w:pPr>
                  <w:r w:rsidRPr="000765E0">
                    <w:rPr>
                      <w:i/>
                      <w:sz w:val="22"/>
                      <w:lang w:val="es-ES"/>
                    </w:rPr>
                    <w:t xml:space="preserve">No debemos escoger entre </w:t>
                  </w:r>
                  <w:r w:rsidR="00D02EFB" w:rsidRPr="000765E0">
                    <w:rPr>
                      <w:i/>
                      <w:sz w:val="22"/>
                      <w:lang w:val="es-ES"/>
                    </w:rPr>
                    <w:t xml:space="preserve">el </w:t>
                  </w:r>
                  <w:r w:rsidRPr="000765E0">
                    <w:rPr>
                      <w:i/>
                      <w:sz w:val="22"/>
                      <w:lang w:val="es-ES"/>
                    </w:rPr>
                    <w:t>evangelismo y</w:t>
                  </w:r>
                  <w:r w:rsidR="005B7F92" w:rsidRPr="000765E0">
                    <w:rPr>
                      <w:i/>
                      <w:sz w:val="22"/>
                      <w:lang w:val="es-ES"/>
                    </w:rPr>
                    <w:t xml:space="preserve"> </w:t>
                  </w:r>
                  <w:r w:rsidR="00D02EFB" w:rsidRPr="000765E0">
                    <w:rPr>
                      <w:i/>
                      <w:sz w:val="22"/>
                      <w:lang w:val="es-ES"/>
                    </w:rPr>
                    <w:t xml:space="preserve">las </w:t>
                  </w:r>
                  <w:r w:rsidR="002F4B3C">
                    <w:rPr>
                      <w:i/>
                      <w:sz w:val="22"/>
                      <w:lang w:val="es-ES"/>
                    </w:rPr>
                    <w:t xml:space="preserve">misiones transculturales. </w:t>
                  </w:r>
                  <w:r w:rsidR="005B7F92" w:rsidRPr="000765E0">
                    <w:rPr>
                      <w:i/>
                      <w:sz w:val="22"/>
                      <w:lang w:val="es-ES"/>
                    </w:rPr>
                    <w:t xml:space="preserve">Es un solo proyecto: </w:t>
                  </w:r>
                  <w:r w:rsidR="00016D32" w:rsidRPr="000765E0">
                    <w:rPr>
                      <w:b/>
                      <w:i/>
                      <w:sz w:val="22"/>
                      <w:lang w:val="es-ES"/>
                    </w:rPr>
                    <w:t>¡Id y haced discípulos a todas las naciones!</w:t>
                  </w:r>
                  <w:r w:rsidR="005B7F92" w:rsidRPr="000765E0">
                    <w:rPr>
                      <w:b/>
                      <w:i/>
                      <w:sz w:val="22"/>
                      <w:lang w:val="es-ES"/>
                    </w:rPr>
                    <w:t xml:space="preserve"> </w:t>
                  </w:r>
                  <w:r w:rsidR="005B7F92" w:rsidRPr="000765E0">
                    <w:rPr>
                      <w:i/>
                      <w:sz w:val="22"/>
                      <w:lang w:val="es-ES"/>
                    </w:rPr>
                    <w:t xml:space="preserve">El mismo amor y preocupación que tenemos por los vecinos de la iglesia </w:t>
                  </w:r>
                  <w:r w:rsidR="00BA143A">
                    <w:rPr>
                      <w:i/>
                      <w:sz w:val="22"/>
                      <w:lang w:val="es-ES"/>
                    </w:rPr>
                    <w:t xml:space="preserve">se </w:t>
                  </w:r>
                  <w:r w:rsidR="005B7F92" w:rsidRPr="000765E0">
                    <w:rPr>
                      <w:i/>
                      <w:sz w:val="22"/>
                      <w:lang w:val="es-ES"/>
                    </w:rPr>
                    <w:t>extienden a las etnias no alcan</w:t>
                  </w:r>
                  <w:r w:rsidR="00CD09CC" w:rsidRPr="000765E0">
                    <w:rPr>
                      <w:i/>
                      <w:sz w:val="22"/>
                      <w:lang w:val="es-ES"/>
                    </w:rPr>
                    <w:t xml:space="preserve">zadas, solo que se requieren </w:t>
                  </w:r>
                  <w:r w:rsidR="005B7F92" w:rsidRPr="000765E0">
                    <w:rPr>
                      <w:i/>
                      <w:sz w:val="22"/>
                      <w:lang w:val="es-ES"/>
                    </w:rPr>
                    <w:t>proyectos especiales y personas entrenadas para llegar hasta allí</w:t>
                  </w:r>
                  <w:r w:rsidR="001B4949" w:rsidRPr="000765E0">
                    <w:rPr>
                      <w:i/>
                      <w:sz w:val="22"/>
                      <w:lang w:val="es-ES"/>
                    </w:rPr>
                    <w:t>.</w:t>
                  </w:r>
                  <w:r w:rsidR="002F4B3C">
                    <w:rPr>
                      <w:i/>
                      <w:sz w:val="22"/>
                      <w:lang w:val="es-ES"/>
                    </w:rPr>
                    <w:t xml:space="preserve"> </w:t>
                  </w:r>
                  <w:r w:rsidR="005B7F92" w:rsidRPr="000765E0">
                    <w:rPr>
                      <w:i/>
                      <w:sz w:val="22"/>
                      <w:lang w:val="es-ES"/>
                    </w:rPr>
                    <w:t xml:space="preserve">Jesús dijo: Haced discípulos a </w:t>
                  </w:r>
                  <w:r w:rsidR="005B7F92" w:rsidRPr="000765E0">
                    <w:rPr>
                      <w:b/>
                      <w:i/>
                      <w:sz w:val="22"/>
                      <w:lang w:val="es-ES"/>
                    </w:rPr>
                    <w:t>todas</w:t>
                  </w:r>
                  <w:r w:rsidR="005B7F92" w:rsidRPr="000765E0">
                    <w:rPr>
                      <w:i/>
                      <w:sz w:val="22"/>
                      <w:lang w:val="es-ES"/>
                    </w:rPr>
                    <w:t xml:space="preserve"> las naciones.</w:t>
                  </w:r>
                  <w:r w:rsidR="002F4B3C">
                    <w:rPr>
                      <w:i/>
                      <w:sz w:val="22"/>
                      <w:lang w:val="es-ES"/>
                    </w:rPr>
                    <w:t xml:space="preserve"> </w:t>
                  </w:r>
                  <w:r w:rsidR="00016D32" w:rsidRPr="000765E0">
                    <w:rPr>
                      <w:i/>
                      <w:sz w:val="22"/>
                      <w:lang w:val="es-ES"/>
                    </w:rPr>
                    <w:t>Sería absurdo darle 20 manos de pintura a la parte inferior de las paredes, mientras las partes metálicas est</w:t>
                  </w:r>
                  <w:r w:rsidRPr="000765E0">
                    <w:rPr>
                      <w:i/>
                      <w:sz w:val="22"/>
                      <w:lang w:val="es-ES"/>
                    </w:rPr>
                    <w:t>án oxidada</w:t>
                  </w:r>
                  <w:r w:rsidR="00CD09CC" w:rsidRPr="000765E0">
                    <w:rPr>
                      <w:i/>
                      <w:sz w:val="22"/>
                      <w:lang w:val="es-ES"/>
                    </w:rPr>
                    <w:t xml:space="preserve">s y feas. ¡Pintad </w:t>
                  </w:r>
                  <w:r w:rsidR="00016D32" w:rsidRPr="000765E0">
                    <w:rPr>
                      <w:b/>
                      <w:i/>
                      <w:sz w:val="22"/>
                      <w:lang w:val="es-ES"/>
                    </w:rPr>
                    <w:t xml:space="preserve">toda </w:t>
                  </w:r>
                  <w:r w:rsidR="00016D32" w:rsidRPr="000765E0">
                    <w:rPr>
                      <w:i/>
                      <w:sz w:val="22"/>
                      <w:lang w:val="es-ES"/>
                    </w:rPr>
                    <w:t>la nave!</w:t>
                  </w:r>
                </w:p>
              </w:txbxContent>
            </v:textbox>
          </v:shape>
        </w:pict>
      </w: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276B8D" w:rsidP="00355650">
      <w:pPr>
        <w:spacing w:after="120"/>
        <w:jc w:val="both"/>
        <w:rPr>
          <w:rFonts w:ascii="Arial" w:hAnsi="Arial"/>
          <w:sz w:val="22"/>
          <w:lang w:val="es-ES"/>
        </w:rPr>
      </w:pPr>
      <w:r>
        <w:rPr>
          <w:noProof/>
          <w:lang w:val="es-MX" w:eastAsia="es-MX"/>
        </w:rPr>
        <w:drawing>
          <wp:anchor distT="0" distB="0" distL="114300" distR="114300" simplePos="0" relativeHeight="251667968" behindDoc="0" locked="0" layoutInCell="1" allowOverlap="1">
            <wp:simplePos x="0" y="0"/>
            <wp:positionH relativeFrom="column">
              <wp:posOffset>5140361</wp:posOffset>
            </wp:positionH>
            <wp:positionV relativeFrom="paragraph">
              <wp:posOffset>196910</wp:posOffset>
            </wp:positionV>
            <wp:extent cx="1243330" cy="1616710"/>
            <wp:effectExtent l="0" t="0" r="0" b="2540"/>
            <wp:wrapNone/>
            <wp:docPr id="989" name="Imagen 989" descr="74-Niño Pintando Jaimie Dup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74-Niño Pintando Jaimie Duplass"/>
                    <pic:cNvPicPr>
                      <a:picLocks noChangeAspect="1" noChangeArrowheads="1"/>
                    </pic:cNvPicPr>
                  </pic:nvPicPr>
                  <pic:blipFill>
                    <a:blip r:embed="rId32" cstate="print"/>
                    <a:srcRect/>
                    <a:stretch>
                      <a:fillRect/>
                    </a:stretch>
                  </pic:blipFill>
                  <pic:spPr bwMode="auto">
                    <a:xfrm>
                      <a:off x="0" y="0"/>
                      <a:ext cx="1243330" cy="1616710"/>
                    </a:xfrm>
                    <a:prstGeom prst="rect">
                      <a:avLst/>
                    </a:prstGeom>
                    <a:noFill/>
                    <a:ln w="9525">
                      <a:noFill/>
                      <a:miter lim="800000"/>
                      <a:headEnd/>
                      <a:tailEnd/>
                    </a:ln>
                  </pic:spPr>
                </pic:pic>
              </a:graphicData>
            </a:graphic>
          </wp:anchor>
        </w:drawing>
      </w: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BA143A">
      <w:pPr>
        <w:spacing w:after="120"/>
        <w:ind w:left="2127"/>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8D2EFC" w:rsidP="00355650">
      <w:pPr>
        <w:spacing w:after="120"/>
        <w:jc w:val="both"/>
        <w:rPr>
          <w:rFonts w:ascii="Arial" w:hAnsi="Arial"/>
          <w:sz w:val="22"/>
          <w:lang w:val="es-ES"/>
        </w:rPr>
      </w:pPr>
      <w:r>
        <w:rPr>
          <w:rFonts w:ascii="Arial" w:hAnsi="Arial"/>
          <w:noProof/>
          <w:sz w:val="22"/>
          <w:lang w:val="es-MX" w:eastAsia="es-MX"/>
        </w:rPr>
        <w:pict>
          <v:shape id="Text Box 992" o:spid="_x0000_s1045" type="#_x0000_t202" style="position:absolute;left:0;text-align:left;margin-left:416.8pt;margin-top:2.2pt;width:97.3pt;height:21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fo+QEAANsDAAAOAAAAZHJzL2Uyb0RvYy54bWysU9uO0zAQfUfiHyy/01zotjRqulp2VYS0&#10;LEi7fIDjOI1F4jFjt0n5esZOWwq8IV4s2zM+c86c8fp27Dt2UOg0mJJns5QzZSTU2uxK/vVl++Yd&#10;Z84LU4sOjCr5UTl+u3n9aj3YQuXQQlcrZARiXDHYkrfe2yJJnGxVL9wMrDIUbAB74emIu6RGMRB6&#10;3yV5mi6SAbC2CFI5R7cPU5BvIn7TKOk/N41TnnUlJ24+rhjXKqzJZi2KHQrbanmiIf6BRS+0oaIX&#10;qAfhBduj/guq1xLBQeNnEvoEmkZLFTWQmiz9Q81zK6yKWqg5zl7a5P4frHw6fEGma/KOMyN6suhF&#10;jZ69h5GtVnnoz2BdQWnPlhL9SIGQG7Q6+wjym2MG7lthduoOEYZWiZr4ZeFlcvV0wnEBpBo+QU2F&#10;xN5DBBob7AMgtYMROvl0vHgTyMhQMn97s8woJCmWLxbLNJqXiOL82qLzHxT0LGxKjuR9RBeHR+cD&#10;G1GcU0IxA1vdddH/zvx2QYnTDdU+PQ1CAvdJhR+rcerZ6tygCuojSUOYJox+BG1awB+cDTRdJXff&#10;9wIVZ91HQ+1ZZfN5GMd4mN8sczrgdaS6jggjCarknrNpe++nEd5b1LuWKp0NuaOWbnVUGyhPrE5G&#10;0ATFJpymPYzo9Tlm/fqTm58AAAD//wMAUEsDBBQABgAIAAAAIQApaaam3gAAAAkBAAAPAAAAZHJz&#10;L2Rvd25yZXYueG1sTI/BTsMwEETvSPyDtUjcqEMahSjEqSrUliO0RJzdeJtEjdeW7abh73FPcJyd&#10;0czbajXrkU3o/GBIwPMiAYbUGjVQJ6D52j4VwHyQpORoCAX8oIdVfX9XyVKZK+1xOoSOxRLypRTQ&#10;h2BLzn3bo5Z+YSxS9E7GaRmidB1XTl5juR55miQ513KguNBLi289tufDRQuwwe5e3t3H53qznZLm&#10;e9ekQ7cR4vFhXr8CCziHvzDc8CM61JHpaC6kPBsFFMtlHqMCsgzYzU/SIgV2jIc8A15X/P8H9S8A&#10;AAD//wMAUEsBAi0AFAAGAAgAAAAhALaDOJL+AAAA4QEAABMAAAAAAAAAAAAAAAAAAAAAAFtDb250&#10;ZW50X1R5cGVzXS54bWxQSwECLQAUAAYACAAAACEAOP0h/9YAAACUAQAACwAAAAAAAAAAAAAAAAAv&#10;AQAAX3JlbHMvLnJlbHNQSwECLQAUAAYACAAAACEAdfaX6PkBAADbAwAADgAAAAAAAAAAAAAAAAAu&#10;AgAAZHJzL2Uyb0RvYy54bWxQSwECLQAUAAYACAAAACEAKWmmpt4AAAAJAQAADwAAAAAAAAAAAAAA&#10;AABTBAAAZHJzL2Rvd25yZXYueG1sUEsFBgAAAAAEAAQA8wAAAF4FAAAAAA==&#10;" filled="f" stroked="f">
            <v:textbox style="mso-fit-shape-to-text:t">
              <w:txbxContent>
                <w:p w:rsidR="00375AF7" w:rsidRDefault="00375AF7">
                  <w:pPr>
                    <w:rPr>
                      <w:lang w:val="es-ES"/>
                    </w:rPr>
                  </w:pPr>
                  <w:r w:rsidRPr="001A5540">
                    <w:rPr>
                      <w:sz w:val="24"/>
                      <w:szCs w:val="24"/>
                      <w:vertAlign w:val="subscript"/>
                      <w:lang w:val="es-ES"/>
                    </w:rPr>
                    <w:t>©</w:t>
                  </w:r>
                  <w:r>
                    <w:rPr>
                      <w:sz w:val="16"/>
                      <w:szCs w:val="16"/>
                      <w:vertAlign w:val="subscript"/>
                      <w:lang w:val="es-ES"/>
                    </w:rPr>
                    <w:t>Depositphotos.com/</w:t>
                  </w:r>
                  <w:proofErr w:type="spellStart"/>
                  <w:r w:rsidR="0080333A">
                    <w:rPr>
                      <w:sz w:val="16"/>
                      <w:szCs w:val="16"/>
                      <w:vertAlign w:val="subscript"/>
                      <w:lang w:val="es-ES"/>
                    </w:rPr>
                    <w:t>Jaimie</w:t>
                  </w:r>
                  <w:proofErr w:type="spellEnd"/>
                  <w:r w:rsidR="0080333A">
                    <w:rPr>
                      <w:sz w:val="16"/>
                      <w:szCs w:val="16"/>
                      <w:vertAlign w:val="subscript"/>
                      <w:lang w:val="es-ES"/>
                    </w:rPr>
                    <w:t xml:space="preserve"> Dupla</w:t>
                  </w:r>
                </w:p>
              </w:txbxContent>
            </v:textbox>
          </v:shape>
        </w:pict>
      </w:r>
    </w:p>
    <w:p w:rsidR="005B7F92" w:rsidRDefault="00276B8D" w:rsidP="00355650">
      <w:pPr>
        <w:spacing w:after="120"/>
        <w:jc w:val="both"/>
        <w:rPr>
          <w:rFonts w:ascii="Arial" w:hAnsi="Arial"/>
          <w:sz w:val="22"/>
          <w:lang w:val="es-ES"/>
        </w:rPr>
      </w:pPr>
      <w:r>
        <w:rPr>
          <w:noProof/>
          <w:lang w:val="es-MX" w:eastAsia="es-MX"/>
        </w:rPr>
        <w:drawing>
          <wp:anchor distT="0" distB="0" distL="114300" distR="114300" simplePos="0" relativeHeight="251668992" behindDoc="0" locked="0" layoutInCell="1" allowOverlap="1">
            <wp:simplePos x="0" y="0"/>
            <wp:positionH relativeFrom="column">
              <wp:posOffset>134291</wp:posOffset>
            </wp:positionH>
            <wp:positionV relativeFrom="paragraph">
              <wp:posOffset>55892</wp:posOffset>
            </wp:positionV>
            <wp:extent cx="1052423" cy="1607891"/>
            <wp:effectExtent l="0" t="0" r="0" b="0"/>
            <wp:wrapNone/>
            <wp:docPr id="990" name="Imagen 990" descr="74-Wifey Pin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74-Wifey Pintando"/>
                    <pic:cNvPicPr>
                      <a:picLocks noChangeAspect="1" noChangeArrowheads="1"/>
                    </pic:cNvPicPr>
                  </pic:nvPicPr>
                  <pic:blipFill>
                    <a:blip r:embed="rId33" cstate="print"/>
                    <a:srcRect/>
                    <a:stretch>
                      <a:fillRect/>
                    </a:stretch>
                  </pic:blipFill>
                  <pic:spPr bwMode="auto">
                    <a:xfrm>
                      <a:off x="0" y="0"/>
                      <a:ext cx="1052423" cy="1607891"/>
                    </a:xfrm>
                    <a:prstGeom prst="rect">
                      <a:avLst/>
                    </a:prstGeom>
                    <a:noFill/>
                    <a:ln w="9525">
                      <a:noFill/>
                      <a:miter lim="800000"/>
                      <a:headEnd/>
                      <a:tailEnd/>
                    </a:ln>
                  </pic:spPr>
                </pic:pic>
              </a:graphicData>
            </a:graphic>
          </wp:anchor>
        </w:drawing>
      </w: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8F1778" w:rsidP="00355650">
      <w:pPr>
        <w:spacing w:after="120"/>
        <w:jc w:val="both"/>
        <w:rPr>
          <w:rFonts w:ascii="Arial" w:hAnsi="Arial"/>
          <w:sz w:val="22"/>
          <w:lang w:val="es-ES"/>
        </w:rPr>
      </w:pPr>
      <w:r>
        <w:rPr>
          <w:noProof/>
          <w:lang w:val="es-MX" w:eastAsia="es-MX"/>
        </w:rPr>
        <w:drawing>
          <wp:anchor distT="0" distB="0" distL="114300" distR="114300" simplePos="0" relativeHeight="251670016" behindDoc="0" locked="0" layoutInCell="1" allowOverlap="1">
            <wp:simplePos x="0" y="0"/>
            <wp:positionH relativeFrom="column">
              <wp:posOffset>5288915</wp:posOffset>
            </wp:positionH>
            <wp:positionV relativeFrom="paragraph">
              <wp:posOffset>114300</wp:posOffset>
            </wp:positionV>
            <wp:extent cx="1209675" cy="1612900"/>
            <wp:effectExtent l="0" t="0" r="0" b="0"/>
            <wp:wrapNone/>
            <wp:docPr id="991" name="Imagen 991" descr="74-Hombre Pin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74-Hombre Pintando"/>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16000"/>
                              </a14:imgEffect>
                            </a14:imgLayer>
                          </a14:imgProps>
                        </a:ext>
                      </a:extLst>
                    </a:blip>
                    <a:srcRect/>
                    <a:stretch>
                      <a:fillRect/>
                    </a:stretch>
                  </pic:blipFill>
                  <pic:spPr bwMode="auto">
                    <a:xfrm>
                      <a:off x="0" y="0"/>
                      <a:ext cx="1209675" cy="1612900"/>
                    </a:xfrm>
                    <a:prstGeom prst="rect">
                      <a:avLst/>
                    </a:prstGeom>
                    <a:noFill/>
                    <a:ln w="9525">
                      <a:noFill/>
                      <a:miter lim="800000"/>
                      <a:headEnd/>
                      <a:tailEnd/>
                    </a:ln>
                  </pic:spPr>
                </pic:pic>
              </a:graphicData>
            </a:graphic>
          </wp:anchor>
        </w:drawing>
      </w: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8F1778" w:rsidP="00355650">
      <w:pPr>
        <w:spacing w:after="120"/>
        <w:jc w:val="both"/>
        <w:rPr>
          <w:rFonts w:ascii="Arial" w:hAnsi="Arial"/>
          <w:sz w:val="22"/>
          <w:lang w:val="es-ES"/>
        </w:rPr>
      </w:pPr>
      <w:r>
        <w:rPr>
          <w:rFonts w:ascii="Arial" w:hAnsi="Arial"/>
          <w:noProof/>
          <w:sz w:val="22"/>
          <w:lang w:val="es-MX" w:eastAsia="es-MX"/>
        </w:rPr>
        <w:drawing>
          <wp:anchor distT="0" distB="0" distL="114300" distR="114300" simplePos="0" relativeHeight="251644416" behindDoc="0" locked="0" layoutInCell="1" allowOverlap="1">
            <wp:simplePos x="0" y="0"/>
            <wp:positionH relativeFrom="column">
              <wp:posOffset>85725</wp:posOffset>
            </wp:positionH>
            <wp:positionV relativeFrom="paragraph">
              <wp:posOffset>210185</wp:posOffset>
            </wp:positionV>
            <wp:extent cx="1779270" cy="2215515"/>
            <wp:effectExtent l="0" t="0" r="0" b="0"/>
            <wp:wrapNone/>
            <wp:docPr id="953" name="Imagen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6000"/>
                              </a14:imgEffect>
                              <a14:imgEffect>
                                <a14:brightnessContrast contrast="19000"/>
                              </a14:imgEffect>
                            </a14:imgLayer>
                          </a14:imgProps>
                        </a:ext>
                      </a:extLst>
                    </a:blip>
                    <a:srcRect b="8232"/>
                    <a:stretch>
                      <a:fillRect/>
                    </a:stretch>
                  </pic:blipFill>
                  <pic:spPr bwMode="auto">
                    <a:xfrm>
                      <a:off x="0" y="0"/>
                      <a:ext cx="1779270" cy="2215515"/>
                    </a:xfrm>
                    <a:prstGeom prst="rect">
                      <a:avLst/>
                    </a:prstGeom>
                    <a:noFill/>
                    <a:ln w="9525">
                      <a:noFill/>
                      <a:miter lim="800000"/>
                      <a:headEnd/>
                      <a:tailEnd/>
                    </a:ln>
                  </pic:spPr>
                </pic:pic>
              </a:graphicData>
            </a:graphic>
          </wp:anchor>
        </w:drawing>
      </w: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5B7F92" w:rsidRDefault="005B7F92" w:rsidP="00355650">
      <w:pPr>
        <w:spacing w:after="120"/>
        <w:jc w:val="both"/>
        <w:rPr>
          <w:rFonts w:ascii="Arial" w:hAnsi="Arial"/>
          <w:sz w:val="22"/>
          <w:lang w:val="es-ES"/>
        </w:rPr>
      </w:pPr>
    </w:p>
    <w:p w:rsidR="00492FAC" w:rsidRDefault="00492FAC" w:rsidP="00492FAC">
      <w:pPr>
        <w:spacing w:after="120"/>
        <w:jc w:val="both"/>
        <w:rPr>
          <w:rFonts w:ascii="Arial" w:hAnsi="Arial"/>
          <w:i/>
          <w:sz w:val="22"/>
          <w:lang w:val="es-ES"/>
        </w:rPr>
      </w:pPr>
    </w:p>
    <w:sectPr w:rsidR="00492FAC" w:rsidSect="00492FAC">
      <w:headerReference w:type="first" r:id="rId38"/>
      <w:pgSz w:w="12242" w:h="15842" w:code="1"/>
      <w:pgMar w:top="1134" w:right="851" w:bottom="1134" w:left="851"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EFC" w:rsidRDefault="008D2EFC">
      <w:r>
        <w:separator/>
      </w:r>
    </w:p>
  </w:endnote>
  <w:endnote w:type="continuationSeparator" w:id="0">
    <w:p w:rsidR="008D2EFC" w:rsidRDefault="008D2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badi MT Condensed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EFC" w:rsidRDefault="008D2EFC">
      <w:r>
        <w:separator/>
      </w:r>
    </w:p>
  </w:footnote>
  <w:footnote w:type="continuationSeparator" w:id="0">
    <w:p w:rsidR="008D2EFC" w:rsidRDefault="008D2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F7" w:rsidRPr="00B33EC8" w:rsidRDefault="00F161D8">
    <w:pPr>
      <w:pStyle w:val="Encabezado"/>
      <w:rPr>
        <w:sz w:val="22"/>
        <w:szCs w:val="22"/>
        <w:lang w:val="es-ES"/>
      </w:rPr>
    </w:pPr>
    <w:r w:rsidRPr="00B33EC8">
      <w:rPr>
        <w:rStyle w:val="Nmerodepgina"/>
        <w:sz w:val="22"/>
        <w:szCs w:val="22"/>
      </w:rPr>
      <w:fldChar w:fldCharType="begin"/>
    </w:r>
    <w:r w:rsidR="00993FF7" w:rsidRPr="00B33EC8">
      <w:rPr>
        <w:rStyle w:val="Nmerodepgina"/>
        <w:sz w:val="22"/>
        <w:szCs w:val="22"/>
      </w:rPr>
      <w:instrText xml:space="preserve"> PAGE </w:instrText>
    </w:r>
    <w:r w:rsidRPr="00B33EC8">
      <w:rPr>
        <w:rStyle w:val="Nmerodepgina"/>
        <w:sz w:val="22"/>
        <w:szCs w:val="22"/>
      </w:rPr>
      <w:fldChar w:fldCharType="separate"/>
    </w:r>
    <w:r w:rsidR="0032221F">
      <w:rPr>
        <w:rStyle w:val="Nmerodepgina"/>
        <w:noProof/>
        <w:sz w:val="22"/>
        <w:szCs w:val="22"/>
      </w:rPr>
      <w:t>68</w:t>
    </w:r>
    <w:r w:rsidRPr="00B33EC8">
      <w:rPr>
        <w:rStyle w:val="Nmerodepgina"/>
        <w:sz w:val="22"/>
        <w:szCs w:val="22"/>
      </w:rPr>
      <w:fldChar w:fldCharType="end"/>
    </w:r>
    <w:r w:rsidR="00993FF7">
      <w:rPr>
        <w:rStyle w:val="Nmerodepgina"/>
        <w:sz w:val="22"/>
        <w:szCs w:val="22"/>
      </w:rPr>
      <w:t xml:space="preserve"> México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FF7" w:rsidRPr="00172F2D" w:rsidRDefault="00993FF7"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t xml:space="preserve">                      México</w:t>
    </w:r>
    <w:r w:rsidRPr="00172F2D">
      <w:rPr>
        <w:rFonts w:ascii="Times New Roman" w:hAnsi="Times New Roman"/>
        <w:sz w:val="22"/>
        <w:szCs w:val="22"/>
        <w:lang w:val="es-ES"/>
      </w:rPr>
      <w:t xml:space="preserve"> </w:t>
    </w:r>
    <w:r w:rsidR="00F161D8"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00F161D8" w:rsidRPr="00172F2D">
      <w:rPr>
        <w:rStyle w:val="Nmerodepgina"/>
        <w:rFonts w:ascii="Times New Roman" w:hAnsi="Times New Roman"/>
        <w:sz w:val="22"/>
        <w:szCs w:val="22"/>
      </w:rPr>
      <w:fldChar w:fldCharType="separate"/>
    </w:r>
    <w:r w:rsidR="0032221F">
      <w:rPr>
        <w:rStyle w:val="Nmerodepgina"/>
        <w:rFonts w:ascii="Times New Roman" w:hAnsi="Times New Roman"/>
        <w:noProof/>
        <w:sz w:val="22"/>
        <w:szCs w:val="22"/>
      </w:rPr>
      <w:t>67</w:t>
    </w:r>
    <w:r w:rsidR="00F161D8"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5A2" w:rsidRPr="00993FF7" w:rsidRDefault="00993FF7" w:rsidP="00585CCE">
    <w:pPr>
      <w:pStyle w:val="Encabezado"/>
      <w:jc w:val="center"/>
      <w:rPr>
        <w:b/>
        <w:sz w:val="22"/>
        <w:szCs w:val="22"/>
        <w:lang w:val="es-ES"/>
      </w:rPr>
    </w:pPr>
    <w:r w:rsidRPr="000725CB">
      <w:rPr>
        <w:rFonts w:ascii="Century Gothic" w:hAnsi="Century Gothic" w:cs="Arial"/>
        <w:b/>
        <w:sz w:val="44"/>
        <w:szCs w:val="44"/>
        <w:lang w:val="es-ES"/>
      </w:rPr>
      <w:t xml:space="preserve"> </w:t>
    </w:r>
    <w:r w:rsidR="000725CB">
      <w:rPr>
        <w:rFonts w:ascii="Century Gothic" w:hAnsi="Century Gothic" w:cs="Arial"/>
        <w:b/>
        <w:sz w:val="44"/>
        <w:szCs w:val="44"/>
        <w:lang w:val="es-ES"/>
      </w:rPr>
      <w:t xml:space="preserve">                 </w:t>
    </w:r>
    <w:r w:rsidR="006245A2" w:rsidRPr="000725CB">
      <w:rPr>
        <w:rFonts w:ascii="Century Gothic" w:hAnsi="Century Gothic" w:cs="Arial"/>
        <w:b/>
        <w:sz w:val="44"/>
        <w:szCs w:val="44"/>
        <w:lang w:val="es-ES"/>
      </w:rPr>
      <w:t>Necesidades en México</w:t>
    </w:r>
    <w:r w:rsidR="000725CB">
      <w:rPr>
        <w:rFonts w:ascii="Arial" w:hAnsi="Arial" w:cs="Arial"/>
        <w:b/>
        <w:sz w:val="44"/>
        <w:szCs w:val="44"/>
        <w:lang w:val="es-ES"/>
      </w:rPr>
      <w:t xml:space="preserve">                  </w:t>
    </w:r>
    <w:r w:rsidR="00E41745">
      <w:rPr>
        <w:rFonts w:ascii="Arial" w:hAnsi="Arial" w:cs="Arial"/>
        <w:b/>
        <w:sz w:val="44"/>
        <w:szCs w:val="44"/>
        <w:lang w:val="es-ES"/>
      </w:rPr>
      <w:t xml:space="preserve"> </w:t>
    </w:r>
    <w:r w:rsidR="00F161D8" w:rsidRPr="003633DF">
      <w:rPr>
        <w:rStyle w:val="Nmerodepgina"/>
        <w:sz w:val="22"/>
        <w:szCs w:val="22"/>
      </w:rPr>
      <w:fldChar w:fldCharType="begin"/>
    </w:r>
    <w:r w:rsidRPr="003633DF">
      <w:rPr>
        <w:rStyle w:val="Nmerodepgina"/>
        <w:sz w:val="22"/>
        <w:szCs w:val="22"/>
      </w:rPr>
      <w:instrText xml:space="preserve"> PAGE </w:instrText>
    </w:r>
    <w:r w:rsidR="00F161D8" w:rsidRPr="003633DF">
      <w:rPr>
        <w:rStyle w:val="Nmerodepgina"/>
        <w:sz w:val="22"/>
        <w:szCs w:val="22"/>
      </w:rPr>
      <w:fldChar w:fldCharType="separate"/>
    </w:r>
    <w:r w:rsidR="0032221F">
      <w:rPr>
        <w:rStyle w:val="Nmerodepgina"/>
        <w:noProof/>
        <w:sz w:val="22"/>
        <w:szCs w:val="22"/>
      </w:rPr>
      <w:t>63</w:t>
    </w:r>
    <w:r w:rsidR="00F161D8" w:rsidRPr="003633DF">
      <w:rPr>
        <w:rStyle w:val="Nmerodepgina"/>
        <w:sz w:val="22"/>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5A2" w:rsidRPr="003633DF" w:rsidRDefault="00F161D8" w:rsidP="00492FAC">
    <w:pPr>
      <w:pStyle w:val="Encabezado"/>
      <w:rPr>
        <w:rFonts w:ascii="Arial" w:hAnsi="Arial" w:cs="Arial"/>
        <w:b/>
        <w:sz w:val="44"/>
        <w:szCs w:val="44"/>
        <w:lang w:val="es-ES"/>
      </w:rPr>
    </w:pPr>
    <w:r w:rsidRPr="003633DF">
      <w:rPr>
        <w:rStyle w:val="Nmerodepgina"/>
        <w:sz w:val="22"/>
        <w:szCs w:val="22"/>
      </w:rPr>
      <w:fldChar w:fldCharType="begin"/>
    </w:r>
    <w:r w:rsidR="003633DF" w:rsidRPr="003633DF">
      <w:rPr>
        <w:rStyle w:val="Nmerodepgina"/>
        <w:sz w:val="22"/>
        <w:szCs w:val="22"/>
        <w:lang w:val="es-ES"/>
      </w:rPr>
      <w:instrText xml:space="preserve"> PAGE </w:instrText>
    </w:r>
    <w:r w:rsidRPr="003633DF">
      <w:rPr>
        <w:rStyle w:val="Nmerodepgina"/>
        <w:sz w:val="22"/>
        <w:szCs w:val="22"/>
      </w:rPr>
      <w:fldChar w:fldCharType="separate"/>
    </w:r>
    <w:r w:rsidR="0032221F">
      <w:rPr>
        <w:rStyle w:val="Nmerodepgina"/>
        <w:noProof/>
        <w:sz w:val="22"/>
        <w:szCs w:val="22"/>
        <w:lang w:val="es-ES"/>
      </w:rPr>
      <w:t>74</w:t>
    </w:r>
    <w:r w:rsidRPr="003633DF">
      <w:rPr>
        <w:rStyle w:val="Nmerodepgina"/>
        <w:sz w:val="22"/>
        <w:szCs w:val="22"/>
      </w:rPr>
      <w:fldChar w:fldCharType="end"/>
    </w:r>
    <w:r w:rsidR="00575975">
      <w:rPr>
        <w:rStyle w:val="Nmerodepgina"/>
        <w:sz w:val="22"/>
        <w:szCs w:val="22"/>
        <w:lang w:val="es-ES"/>
      </w:rPr>
      <w:t xml:space="preserve"> México</w:t>
    </w:r>
    <w:r w:rsidR="003633DF" w:rsidRPr="003633DF">
      <w:rPr>
        <w:rStyle w:val="Nmerodepgina"/>
        <w:lang w:val="es-ES"/>
      </w:rPr>
      <w:t xml:space="preserve">   </w:t>
    </w:r>
    <w:r w:rsidR="00CD09CC">
      <w:rPr>
        <w:rStyle w:val="Nmerodepgina"/>
        <w:lang w:val="es-ES"/>
      </w:rPr>
      <w:t xml:space="preserve">     </w:t>
    </w:r>
    <w:r w:rsidR="00CD09CC">
      <w:rPr>
        <w:rStyle w:val="Nmerodepgina"/>
        <w:rFonts w:ascii="Arial" w:hAnsi="Arial" w:cs="Arial"/>
        <w:b/>
        <w:sz w:val="44"/>
        <w:szCs w:val="44"/>
        <w:lang w:val="es-ES"/>
      </w:rPr>
      <w:t xml:space="preserve">La Parábola de “Pintad </w:t>
    </w:r>
    <w:r w:rsidR="003633DF" w:rsidRPr="003633DF">
      <w:rPr>
        <w:rStyle w:val="Nmerodepgina"/>
        <w:rFonts w:ascii="Arial" w:hAnsi="Arial" w:cs="Arial"/>
        <w:b/>
        <w:sz w:val="44"/>
        <w:szCs w:val="44"/>
        <w:lang w:val="es-ES"/>
      </w:rPr>
      <w:t>Toda La Nave”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F7D43D6"/>
    <w:multiLevelType w:val="hybridMultilevel"/>
    <w:tmpl w:val="FC4A43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8DB1E81"/>
    <w:multiLevelType w:val="hybridMultilevel"/>
    <w:tmpl w:val="C0400860"/>
    <w:lvl w:ilvl="0" w:tplc="080A0001">
      <w:start w:val="1"/>
      <w:numFmt w:val="bullet"/>
      <w:lvlText w:val=""/>
      <w:lvlJc w:val="left"/>
      <w:pPr>
        <w:ind w:left="1395" w:hanging="360"/>
      </w:pPr>
      <w:rPr>
        <w:rFonts w:ascii="Symbol" w:hAnsi="Symbol" w:hint="default"/>
      </w:rPr>
    </w:lvl>
    <w:lvl w:ilvl="1" w:tplc="080A0003" w:tentative="1">
      <w:start w:val="1"/>
      <w:numFmt w:val="bullet"/>
      <w:lvlText w:val="o"/>
      <w:lvlJc w:val="left"/>
      <w:pPr>
        <w:ind w:left="2115" w:hanging="360"/>
      </w:pPr>
      <w:rPr>
        <w:rFonts w:ascii="Courier New" w:hAnsi="Courier New" w:cs="Courier New" w:hint="default"/>
      </w:rPr>
    </w:lvl>
    <w:lvl w:ilvl="2" w:tplc="080A0005" w:tentative="1">
      <w:start w:val="1"/>
      <w:numFmt w:val="bullet"/>
      <w:lvlText w:val=""/>
      <w:lvlJc w:val="left"/>
      <w:pPr>
        <w:ind w:left="2835" w:hanging="360"/>
      </w:pPr>
      <w:rPr>
        <w:rFonts w:ascii="Wingdings" w:hAnsi="Wingdings" w:hint="default"/>
      </w:rPr>
    </w:lvl>
    <w:lvl w:ilvl="3" w:tplc="080A0001" w:tentative="1">
      <w:start w:val="1"/>
      <w:numFmt w:val="bullet"/>
      <w:lvlText w:val=""/>
      <w:lvlJc w:val="left"/>
      <w:pPr>
        <w:ind w:left="3555" w:hanging="360"/>
      </w:pPr>
      <w:rPr>
        <w:rFonts w:ascii="Symbol" w:hAnsi="Symbol" w:hint="default"/>
      </w:rPr>
    </w:lvl>
    <w:lvl w:ilvl="4" w:tplc="080A0003" w:tentative="1">
      <w:start w:val="1"/>
      <w:numFmt w:val="bullet"/>
      <w:lvlText w:val="o"/>
      <w:lvlJc w:val="left"/>
      <w:pPr>
        <w:ind w:left="4275" w:hanging="360"/>
      </w:pPr>
      <w:rPr>
        <w:rFonts w:ascii="Courier New" w:hAnsi="Courier New" w:cs="Courier New" w:hint="default"/>
      </w:rPr>
    </w:lvl>
    <w:lvl w:ilvl="5" w:tplc="080A0005" w:tentative="1">
      <w:start w:val="1"/>
      <w:numFmt w:val="bullet"/>
      <w:lvlText w:val=""/>
      <w:lvlJc w:val="left"/>
      <w:pPr>
        <w:ind w:left="4995" w:hanging="360"/>
      </w:pPr>
      <w:rPr>
        <w:rFonts w:ascii="Wingdings" w:hAnsi="Wingdings" w:hint="default"/>
      </w:rPr>
    </w:lvl>
    <w:lvl w:ilvl="6" w:tplc="080A0001" w:tentative="1">
      <w:start w:val="1"/>
      <w:numFmt w:val="bullet"/>
      <w:lvlText w:val=""/>
      <w:lvlJc w:val="left"/>
      <w:pPr>
        <w:ind w:left="5715" w:hanging="360"/>
      </w:pPr>
      <w:rPr>
        <w:rFonts w:ascii="Symbol" w:hAnsi="Symbol" w:hint="default"/>
      </w:rPr>
    </w:lvl>
    <w:lvl w:ilvl="7" w:tplc="080A0003" w:tentative="1">
      <w:start w:val="1"/>
      <w:numFmt w:val="bullet"/>
      <w:lvlText w:val="o"/>
      <w:lvlJc w:val="left"/>
      <w:pPr>
        <w:ind w:left="6435" w:hanging="360"/>
      </w:pPr>
      <w:rPr>
        <w:rFonts w:ascii="Courier New" w:hAnsi="Courier New" w:cs="Courier New" w:hint="default"/>
      </w:rPr>
    </w:lvl>
    <w:lvl w:ilvl="8" w:tplc="080A0005" w:tentative="1">
      <w:start w:val="1"/>
      <w:numFmt w:val="bullet"/>
      <w:lvlText w:val=""/>
      <w:lvlJc w:val="left"/>
      <w:pPr>
        <w:ind w:left="7155" w:hanging="360"/>
      </w:pPr>
      <w:rPr>
        <w:rFonts w:ascii="Wingdings" w:hAnsi="Wingdings" w:hint="default"/>
      </w:rPr>
    </w:lvl>
  </w:abstractNum>
  <w:abstractNum w:abstractNumId="4">
    <w:nsid w:val="2B5C2F2E"/>
    <w:multiLevelType w:val="hybridMultilevel"/>
    <w:tmpl w:val="2AC2AC42"/>
    <w:lvl w:ilvl="0" w:tplc="080A0001">
      <w:start w:val="1"/>
      <w:numFmt w:val="bullet"/>
      <w:lvlText w:val=""/>
      <w:lvlJc w:val="left"/>
      <w:pPr>
        <w:ind w:left="4755"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1"/>
  </w:num>
  <w:num w:numId="4">
    <w:abstractNumId w:val="5"/>
  </w:num>
  <w:num w:numId="5">
    <w:abstractNumId w:val="3"/>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C57868"/>
    <w:rsid w:val="0000310E"/>
    <w:rsid w:val="000037EE"/>
    <w:rsid w:val="00003D3A"/>
    <w:rsid w:val="00004BA0"/>
    <w:rsid w:val="00006748"/>
    <w:rsid w:val="00006A46"/>
    <w:rsid w:val="000071D2"/>
    <w:rsid w:val="000115E1"/>
    <w:rsid w:val="00011869"/>
    <w:rsid w:val="00012710"/>
    <w:rsid w:val="00012B1E"/>
    <w:rsid w:val="0001376F"/>
    <w:rsid w:val="00016D32"/>
    <w:rsid w:val="00026690"/>
    <w:rsid w:val="00041B61"/>
    <w:rsid w:val="00052C1B"/>
    <w:rsid w:val="00060747"/>
    <w:rsid w:val="000725CB"/>
    <w:rsid w:val="00073412"/>
    <w:rsid w:val="000765E0"/>
    <w:rsid w:val="000772EC"/>
    <w:rsid w:val="00082D82"/>
    <w:rsid w:val="00083193"/>
    <w:rsid w:val="00085730"/>
    <w:rsid w:val="00092589"/>
    <w:rsid w:val="000A1AE1"/>
    <w:rsid w:val="000B03D3"/>
    <w:rsid w:val="000B0A71"/>
    <w:rsid w:val="000B0F6C"/>
    <w:rsid w:val="000B1623"/>
    <w:rsid w:val="000B72A3"/>
    <w:rsid w:val="000C2E19"/>
    <w:rsid w:val="000C785D"/>
    <w:rsid w:val="000D2DE8"/>
    <w:rsid w:val="000D4E07"/>
    <w:rsid w:val="000E17CC"/>
    <w:rsid w:val="000E3E2C"/>
    <w:rsid w:val="000F4DF7"/>
    <w:rsid w:val="0011719C"/>
    <w:rsid w:val="00121ADA"/>
    <w:rsid w:val="00123486"/>
    <w:rsid w:val="00123B35"/>
    <w:rsid w:val="0012401F"/>
    <w:rsid w:val="00125316"/>
    <w:rsid w:val="001261C4"/>
    <w:rsid w:val="0012699D"/>
    <w:rsid w:val="00133927"/>
    <w:rsid w:val="0013772F"/>
    <w:rsid w:val="00143861"/>
    <w:rsid w:val="001441F0"/>
    <w:rsid w:val="001449EA"/>
    <w:rsid w:val="001472FD"/>
    <w:rsid w:val="00147C30"/>
    <w:rsid w:val="00151F10"/>
    <w:rsid w:val="001521E9"/>
    <w:rsid w:val="00152B86"/>
    <w:rsid w:val="0016301E"/>
    <w:rsid w:val="00175143"/>
    <w:rsid w:val="001843F1"/>
    <w:rsid w:val="001851A4"/>
    <w:rsid w:val="00187D25"/>
    <w:rsid w:val="00194042"/>
    <w:rsid w:val="00195EFF"/>
    <w:rsid w:val="00197275"/>
    <w:rsid w:val="001A2C80"/>
    <w:rsid w:val="001A32EE"/>
    <w:rsid w:val="001A5540"/>
    <w:rsid w:val="001A6376"/>
    <w:rsid w:val="001A739A"/>
    <w:rsid w:val="001B0F9C"/>
    <w:rsid w:val="001B1E4E"/>
    <w:rsid w:val="001B399E"/>
    <w:rsid w:val="001B4949"/>
    <w:rsid w:val="001D053F"/>
    <w:rsid w:val="001D2D4C"/>
    <w:rsid w:val="001D30E5"/>
    <w:rsid w:val="00204D85"/>
    <w:rsid w:val="00205DBF"/>
    <w:rsid w:val="00211639"/>
    <w:rsid w:val="00215B80"/>
    <w:rsid w:val="00217673"/>
    <w:rsid w:val="00241011"/>
    <w:rsid w:val="00242C68"/>
    <w:rsid w:val="0025316E"/>
    <w:rsid w:val="00255804"/>
    <w:rsid w:val="0027593A"/>
    <w:rsid w:val="00276B8D"/>
    <w:rsid w:val="00280F07"/>
    <w:rsid w:val="002906FD"/>
    <w:rsid w:val="00295DE5"/>
    <w:rsid w:val="002A7AB1"/>
    <w:rsid w:val="002B49C9"/>
    <w:rsid w:val="002C13BC"/>
    <w:rsid w:val="002C3B0C"/>
    <w:rsid w:val="002D434B"/>
    <w:rsid w:val="002E1082"/>
    <w:rsid w:val="002E294D"/>
    <w:rsid w:val="002E2B80"/>
    <w:rsid w:val="002E3AC5"/>
    <w:rsid w:val="002E59B6"/>
    <w:rsid w:val="002E6C72"/>
    <w:rsid w:val="002E6EF3"/>
    <w:rsid w:val="002F4B3C"/>
    <w:rsid w:val="002F6FE2"/>
    <w:rsid w:val="00304C71"/>
    <w:rsid w:val="00310FD8"/>
    <w:rsid w:val="00311D66"/>
    <w:rsid w:val="0031265C"/>
    <w:rsid w:val="00321091"/>
    <w:rsid w:val="00321D83"/>
    <w:rsid w:val="0032221F"/>
    <w:rsid w:val="00322446"/>
    <w:rsid w:val="00322853"/>
    <w:rsid w:val="0033126F"/>
    <w:rsid w:val="003362FE"/>
    <w:rsid w:val="003364AB"/>
    <w:rsid w:val="00337C84"/>
    <w:rsid w:val="003400AA"/>
    <w:rsid w:val="003437DE"/>
    <w:rsid w:val="0034463A"/>
    <w:rsid w:val="00351E9F"/>
    <w:rsid w:val="00355650"/>
    <w:rsid w:val="003562E5"/>
    <w:rsid w:val="00360F96"/>
    <w:rsid w:val="003633DF"/>
    <w:rsid w:val="00364F20"/>
    <w:rsid w:val="0036563E"/>
    <w:rsid w:val="00366026"/>
    <w:rsid w:val="00366D75"/>
    <w:rsid w:val="003712AF"/>
    <w:rsid w:val="0037225F"/>
    <w:rsid w:val="00374683"/>
    <w:rsid w:val="00374D21"/>
    <w:rsid w:val="00375AF7"/>
    <w:rsid w:val="003771CF"/>
    <w:rsid w:val="00383043"/>
    <w:rsid w:val="00384D31"/>
    <w:rsid w:val="003864FB"/>
    <w:rsid w:val="00390A85"/>
    <w:rsid w:val="00397D95"/>
    <w:rsid w:val="003A1FA0"/>
    <w:rsid w:val="003A445E"/>
    <w:rsid w:val="003B183A"/>
    <w:rsid w:val="003B1D52"/>
    <w:rsid w:val="003B5A3E"/>
    <w:rsid w:val="003B7F14"/>
    <w:rsid w:val="003D2564"/>
    <w:rsid w:val="003E0D59"/>
    <w:rsid w:val="003E16CC"/>
    <w:rsid w:val="003F4CAF"/>
    <w:rsid w:val="00403A26"/>
    <w:rsid w:val="0041049E"/>
    <w:rsid w:val="00411674"/>
    <w:rsid w:val="0041228A"/>
    <w:rsid w:val="00422F21"/>
    <w:rsid w:val="004242FF"/>
    <w:rsid w:val="00427894"/>
    <w:rsid w:val="004417AB"/>
    <w:rsid w:val="00444996"/>
    <w:rsid w:val="0045340B"/>
    <w:rsid w:val="00455B33"/>
    <w:rsid w:val="00463CE4"/>
    <w:rsid w:val="00464E03"/>
    <w:rsid w:val="00467A97"/>
    <w:rsid w:val="00470608"/>
    <w:rsid w:val="004734CE"/>
    <w:rsid w:val="00476642"/>
    <w:rsid w:val="00490ACA"/>
    <w:rsid w:val="00492FAC"/>
    <w:rsid w:val="004A354F"/>
    <w:rsid w:val="004A4C32"/>
    <w:rsid w:val="004A6387"/>
    <w:rsid w:val="004B073D"/>
    <w:rsid w:val="004C0574"/>
    <w:rsid w:val="004C741D"/>
    <w:rsid w:val="004D3A37"/>
    <w:rsid w:val="004D5EBA"/>
    <w:rsid w:val="004D6608"/>
    <w:rsid w:val="004D76AE"/>
    <w:rsid w:val="004F1E0B"/>
    <w:rsid w:val="004F3882"/>
    <w:rsid w:val="004F4F99"/>
    <w:rsid w:val="004F6FCC"/>
    <w:rsid w:val="004F7A8E"/>
    <w:rsid w:val="0050123A"/>
    <w:rsid w:val="00511864"/>
    <w:rsid w:val="00521EA1"/>
    <w:rsid w:val="005220AD"/>
    <w:rsid w:val="0052728A"/>
    <w:rsid w:val="005428F8"/>
    <w:rsid w:val="00542C87"/>
    <w:rsid w:val="00546E5D"/>
    <w:rsid w:val="0055548A"/>
    <w:rsid w:val="00562BCA"/>
    <w:rsid w:val="00563B11"/>
    <w:rsid w:val="005727C4"/>
    <w:rsid w:val="00573E75"/>
    <w:rsid w:val="00575975"/>
    <w:rsid w:val="00576F04"/>
    <w:rsid w:val="00580D7D"/>
    <w:rsid w:val="00585CCE"/>
    <w:rsid w:val="00591089"/>
    <w:rsid w:val="005A19B5"/>
    <w:rsid w:val="005A1AD1"/>
    <w:rsid w:val="005A5008"/>
    <w:rsid w:val="005A711F"/>
    <w:rsid w:val="005B600F"/>
    <w:rsid w:val="005B624F"/>
    <w:rsid w:val="005B62CD"/>
    <w:rsid w:val="005B7F92"/>
    <w:rsid w:val="005D0FB6"/>
    <w:rsid w:val="005D1A14"/>
    <w:rsid w:val="005D2D22"/>
    <w:rsid w:val="005D2FDA"/>
    <w:rsid w:val="005D364C"/>
    <w:rsid w:val="005D6B22"/>
    <w:rsid w:val="005E2273"/>
    <w:rsid w:val="005E5A48"/>
    <w:rsid w:val="005E73C8"/>
    <w:rsid w:val="005F1DC8"/>
    <w:rsid w:val="005F49B5"/>
    <w:rsid w:val="005F58D3"/>
    <w:rsid w:val="005F6C31"/>
    <w:rsid w:val="005F6CEE"/>
    <w:rsid w:val="00601265"/>
    <w:rsid w:val="00602EBC"/>
    <w:rsid w:val="00603B46"/>
    <w:rsid w:val="00611248"/>
    <w:rsid w:val="006176B6"/>
    <w:rsid w:val="006245A2"/>
    <w:rsid w:val="00624AE5"/>
    <w:rsid w:val="00627B99"/>
    <w:rsid w:val="006337A6"/>
    <w:rsid w:val="0063597C"/>
    <w:rsid w:val="0064149D"/>
    <w:rsid w:val="00657085"/>
    <w:rsid w:val="006606FA"/>
    <w:rsid w:val="006678B3"/>
    <w:rsid w:val="0067141F"/>
    <w:rsid w:val="00672DBE"/>
    <w:rsid w:val="006821B9"/>
    <w:rsid w:val="00683069"/>
    <w:rsid w:val="006846C2"/>
    <w:rsid w:val="006852FA"/>
    <w:rsid w:val="0068716F"/>
    <w:rsid w:val="00690212"/>
    <w:rsid w:val="00691C21"/>
    <w:rsid w:val="0069723E"/>
    <w:rsid w:val="006A1D3F"/>
    <w:rsid w:val="006A2F6E"/>
    <w:rsid w:val="006A6DC0"/>
    <w:rsid w:val="006B175F"/>
    <w:rsid w:val="006B1F1D"/>
    <w:rsid w:val="006B2BCC"/>
    <w:rsid w:val="006B40A9"/>
    <w:rsid w:val="006C5987"/>
    <w:rsid w:val="006E32A2"/>
    <w:rsid w:val="006E3A08"/>
    <w:rsid w:val="006F484E"/>
    <w:rsid w:val="006F69A2"/>
    <w:rsid w:val="007007D6"/>
    <w:rsid w:val="007012EA"/>
    <w:rsid w:val="00705B86"/>
    <w:rsid w:val="00710BBC"/>
    <w:rsid w:val="00712F32"/>
    <w:rsid w:val="0071669E"/>
    <w:rsid w:val="00721DD6"/>
    <w:rsid w:val="0072281A"/>
    <w:rsid w:val="00722B89"/>
    <w:rsid w:val="00722C0A"/>
    <w:rsid w:val="007340C3"/>
    <w:rsid w:val="007440F3"/>
    <w:rsid w:val="00752A33"/>
    <w:rsid w:val="007601EB"/>
    <w:rsid w:val="00762229"/>
    <w:rsid w:val="00762C38"/>
    <w:rsid w:val="0077067B"/>
    <w:rsid w:val="00771992"/>
    <w:rsid w:val="00773C3F"/>
    <w:rsid w:val="00774B59"/>
    <w:rsid w:val="0078537E"/>
    <w:rsid w:val="00786F98"/>
    <w:rsid w:val="007955B5"/>
    <w:rsid w:val="00796ED5"/>
    <w:rsid w:val="007A0F85"/>
    <w:rsid w:val="007A26DF"/>
    <w:rsid w:val="007A4D4C"/>
    <w:rsid w:val="007B02E8"/>
    <w:rsid w:val="007B298B"/>
    <w:rsid w:val="007D1397"/>
    <w:rsid w:val="007E4F8B"/>
    <w:rsid w:val="007E713C"/>
    <w:rsid w:val="007F0DE0"/>
    <w:rsid w:val="007F3C38"/>
    <w:rsid w:val="007F5AB5"/>
    <w:rsid w:val="0080333A"/>
    <w:rsid w:val="008049E5"/>
    <w:rsid w:val="00804D93"/>
    <w:rsid w:val="00805802"/>
    <w:rsid w:val="0081180A"/>
    <w:rsid w:val="0081416F"/>
    <w:rsid w:val="0081504B"/>
    <w:rsid w:val="008161A0"/>
    <w:rsid w:val="0082195D"/>
    <w:rsid w:val="0082497A"/>
    <w:rsid w:val="008324C7"/>
    <w:rsid w:val="00832DEC"/>
    <w:rsid w:val="00835995"/>
    <w:rsid w:val="0083675C"/>
    <w:rsid w:val="0084155D"/>
    <w:rsid w:val="00842819"/>
    <w:rsid w:val="00843918"/>
    <w:rsid w:val="008450A8"/>
    <w:rsid w:val="0084775D"/>
    <w:rsid w:val="00852470"/>
    <w:rsid w:val="0086114B"/>
    <w:rsid w:val="00872A5D"/>
    <w:rsid w:val="00873196"/>
    <w:rsid w:val="00876C49"/>
    <w:rsid w:val="00883A11"/>
    <w:rsid w:val="00884163"/>
    <w:rsid w:val="00887220"/>
    <w:rsid w:val="00887FC0"/>
    <w:rsid w:val="00894B49"/>
    <w:rsid w:val="00895D5A"/>
    <w:rsid w:val="008A4322"/>
    <w:rsid w:val="008A4CAC"/>
    <w:rsid w:val="008A4FAA"/>
    <w:rsid w:val="008A5D6C"/>
    <w:rsid w:val="008A70BF"/>
    <w:rsid w:val="008B26DF"/>
    <w:rsid w:val="008B3D8C"/>
    <w:rsid w:val="008B5314"/>
    <w:rsid w:val="008B6D8B"/>
    <w:rsid w:val="008C0C00"/>
    <w:rsid w:val="008C329E"/>
    <w:rsid w:val="008C506A"/>
    <w:rsid w:val="008D01E9"/>
    <w:rsid w:val="008D2EFC"/>
    <w:rsid w:val="008D2F23"/>
    <w:rsid w:val="008E0BEC"/>
    <w:rsid w:val="008E1412"/>
    <w:rsid w:val="008E209E"/>
    <w:rsid w:val="008E25A8"/>
    <w:rsid w:val="008E5475"/>
    <w:rsid w:val="008E6DAF"/>
    <w:rsid w:val="008E7A8C"/>
    <w:rsid w:val="008F1194"/>
    <w:rsid w:val="008F147E"/>
    <w:rsid w:val="008F1778"/>
    <w:rsid w:val="008F3B93"/>
    <w:rsid w:val="008F3D57"/>
    <w:rsid w:val="009032AD"/>
    <w:rsid w:val="00906D35"/>
    <w:rsid w:val="00907095"/>
    <w:rsid w:val="00912964"/>
    <w:rsid w:val="00914D53"/>
    <w:rsid w:val="00916DC3"/>
    <w:rsid w:val="00922E9E"/>
    <w:rsid w:val="009248A7"/>
    <w:rsid w:val="00925D5D"/>
    <w:rsid w:val="009471BD"/>
    <w:rsid w:val="0096020A"/>
    <w:rsid w:val="009746E9"/>
    <w:rsid w:val="009766FB"/>
    <w:rsid w:val="00983709"/>
    <w:rsid w:val="00983789"/>
    <w:rsid w:val="00984A2F"/>
    <w:rsid w:val="00984EF4"/>
    <w:rsid w:val="00992EAB"/>
    <w:rsid w:val="00993FF7"/>
    <w:rsid w:val="009A16A7"/>
    <w:rsid w:val="009B35A9"/>
    <w:rsid w:val="009B52CE"/>
    <w:rsid w:val="009B6227"/>
    <w:rsid w:val="009B738B"/>
    <w:rsid w:val="009C66EC"/>
    <w:rsid w:val="009D0AB0"/>
    <w:rsid w:val="009D23C3"/>
    <w:rsid w:val="009D3A25"/>
    <w:rsid w:val="009D519E"/>
    <w:rsid w:val="009D6624"/>
    <w:rsid w:val="009D7002"/>
    <w:rsid w:val="009E210D"/>
    <w:rsid w:val="009E38DB"/>
    <w:rsid w:val="009F2553"/>
    <w:rsid w:val="009F6D95"/>
    <w:rsid w:val="009F7E2B"/>
    <w:rsid w:val="00A00F86"/>
    <w:rsid w:val="00A04647"/>
    <w:rsid w:val="00A05B1C"/>
    <w:rsid w:val="00A1312E"/>
    <w:rsid w:val="00A2047D"/>
    <w:rsid w:val="00A22754"/>
    <w:rsid w:val="00A2603F"/>
    <w:rsid w:val="00A32CC9"/>
    <w:rsid w:val="00A34336"/>
    <w:rsid w:val="00A40E5E"/>
    <w:rsid w:val="00A42069"/>
    <w:rsid w:val="00A47CED"/>
    <w:rsid w:val="00A524A9"/>
    <w:rsid w:val="00A54664"/>
    <w:rsid w:val="00A5488C"/>
    <w:rsid w:val="00A6577A"/>
    <w:rsid w:val="00A72F89"/>
    <w:rsid w:val="00A73AAF"/>
    <w:rsid w:val="00A7427C"/>
    <w:rsid w:val="00A81376"/>
    <w:rsid w:val="00A85107"/>
    <w:rsid w:val="00A8553A"/>
    <w:rsid w:val="00A948F0"/>
    <w:rsid w:val="00A967A5"/>
    <w:rsid w:val="00AA2330"/>
    <w:rsid w:val="00AA42A1"/>
    <w:rsid w:val="00AA46C6"/>
    <w:rsid w:val="00AA6C9C"/>
    <w:rsid w:val="00AB19CC"/>
    <w:rsid w:val="00AB3EB5"/>
    <w:rsid w:val="00AB5600"/>
    <w:rsid w:val="00AC308B"/>
    <w:rsid w:val="00AC6462"/>
    <w:rsid w:val="00AC79E1"/>
    <w:rsid w:val="00AD41AA"/>
    <w:rsid w:val="00AE1DBB"/>
    <w:rsid w:val="00AF1969"/>
    <w:rsid w:val="00AF1DC1"/>
    <w:rsid w:val="00B0657C"/>
    <w:rsid w:val="00B107C9"/>
    <w:rsid w:val="00B10948"/>
    <w:rsid w:val="00B113DA"/>
    <w:rsid w:val="00B15277"/>
    <w:rsid w:val="00B25455"/>
    <w:rsid w:val="00B511BE"/>
    <w:rsid w:val="00B54334"/>
    <w:rsid w:val="00B55FDF"/>
    <w:rsid w:val="00B5614F"/>
    <w:rsid w:val="00B57830"/>
    <w:rsid w:val="00B60662"/>
    <w:rsid w:val="00B61124"/>
    <w:rsid w:val="00B67B9D"/>
    <w:rsid w:val="00B7090D"/>
    <w:rsid w:val="00B7557A"/>
    <w:rsid w:val="00B77457"/>
    <w:rsid w:val="00B919B5"/>
    <w:rsid w:val="00BA143A"/>
    <w:rsid w:val="00BA3B3D"/>
    <w:rsid w:val="00BB2728"/>
    <w:rsid w:val="00BB4A17"/>
    <w:rsid w:val="00BC3D8A"/>
    <w:rsid w:val="00BE2884"/>
    <w:rsid w:val="00BE51D3"/>
    <w:rsid w:val="00BF72DF"/>
    <w:rsid w:val="00BF7E5C"/>
    <w:rsid w:val="00C046A9"/>
    <w:rsid w:val="00C10F28"/>
    <w:rsid w:val="00C13F80"/>
    <w:rsid w:val="00C277A6"/>
    <w:rsid w:val="00C32FC3"/>
    <w:rsid w:val="00C34340"/>
    <w:rsid w:val="00C34652"/>
    <w:rsid w:val="00C35F08"/>
    <w:rsid w:val="00C412D6"/>
    <w:rsid w:val="00C57868"/>
    <w:rsid w:val="00C63D24"/>
    <w:rsid w:val="00C65790"/>
    <w:rsid w:val="00C72877"/>
    <w:rsid w:val="00C73B9C"/>
    <w:rsid w:val="00C76C7E"/>
    <w:rsid w:val="00C77035"/>
    <w:rsid w:val="00C830A1"/>
    <w:rsid w:val="00C84649"/>
    <w:rsid w:val="00C875E3"/>
    <w:rsid w:val="00C91FC2"/>
    <w:rsid w:val="00C93114"/>
    <w:rsid w:val="00C967C4"/>
    <w:rsid w:val="00CA0463"/>
    <w:rsid w:val="00CA6052"/>
    <w:rsid w:val="00CB3220"/>
    <w:rsid w:val="00CB4D38"/>
    <w:rsid w:val="00CB5711"/>
    <w:rsid w:val="00CC3948"/>
    <w:rsid w:val="00CC610B"/>
    <w:rsid w:val="00CD09CC"/>
    <w:rsid w:val="00CD3D4F"/>
    <w:rsid w:val="00CD4F95"/>
    <w:rsid w:val="00CD760F"/>
    <w:rsid w:val="00CF6F02"/>
    <w:rsid w:val="00D02EFB"/>
    <w:rsid w:val="00D0535E"/>
    <w:rsid w:val="00D06F8A"/>
    <w:rsid w:val="00D13206"/>
    <w:rsid w:val="00D16A13"/>
    <w:rsid w:val="00D17098"/>
    <w:rsid w:val="00D17D26"/>
    <w:rsid w:val="00D24888"/>
    <w:rsid w:val="00D2526C"/>
    <w:rsid w:val="00D25E80"/>
    <w:rsid w:val="00D40793"/>
    <w:rsid w:val="00D416F8"/>
    <w:rsid w:val="00D41F61"/>
    <w:rsid w:val="00D50BB8"/>
    <w:rsid w:val="00D5132A"/>
    <w:rsid w:val="00D51664"/>
    <w:rsid w:val="00D53B66"/>
    <w:rsid w:val="00D61A1E"/>
    <w:rsid w:val="00D705D7"/>
    <w:rsid w:val="00D7458C"/>
    <w:rsid w:val="00D75584"/>
    <w:rsid w:val="00D86790"/>
    <w:rsid w:val="00D92A84"/>
    <w:rsid w:val="00D94790"/>
    <w:rsid w:val="00D972BE"/>
    <w:rsid w:val="00DA18B6"/>
    <w:rsid w:val="00DA3D19"/>
    <w:rsid w:val="00DB06EB"/>
    <w:rsid w:val="00DD2F7C"/>
    <w:rsid w:val="00DE2003"/>
    <w:rsid w:val="00DE337F"/>
    <w:rsid w:val="00DF14C7"/>
    <w:rsid w:val="00DF1756"/>
    <w:rsid w:val="00DF2E4E"/>
    <w:rsid w:val="00E06441"/>
    <w:rsid w:val="00E0768A"/>
    <w:rsid w:val="00E1054A"/>
    <w:rsid w:val="00E21B0E"/>
    <w:rsid w:val="00E2304B"/>
    <w:rsid w:val="00E4038B"/>
    <w:rsid w:val="00E409FD"/>
    <w:rsid w:val="00E41745"/>
    <w:rsid w:val="00E437CF"/>
    <w:rsid w:val="00E47C08"/>
    <w:rsid w:val="00E571E6"/>
    <w:rsid w:val="00E62CFF"/>
    <w:rsid w:val="00E66F9B"/>
    <w:rsid w:val="00E712F3"/>
    <w:rsid w:val="00E73568"/>
    <w:rsid w:val="00E83AAD"/>
    <w:rsid w:val="00E83ECD"/>
    <w:rsid w:val="00E86D02"/>
    <w:rsid w:val="00E93CD3"/>
    <w:rsid w:val="00E94D47"/>
    <w:rsid w:val="00E96820"/>
    <w:rsid w:val="00E97AAC"/>
    <w:rsid w:val="00E97BF8"/>
    <w:rsid w:val="00EA25D0"/>
    <w:rsid w:val="00EA68F5"/>
    <w:rsid w:val="00EB2C8A"/>
    <w:rsid w:val="00EB5C7C"/>
    <w:rsid w:val="00ED19A2"/>
    <w:rsid w:val="00ED238C"/>
    <w:rsid w:val="00ED2E8D"/>
    <w:rsid w:val="00ED67CA"/>
    <w:rsid w:val="00ED750E"/>
    <w:rsid w:val="00EE10E5"/>
    <w:rsid w:val="00EE54AF"/>
    <w:rsid w:val="00EE55A9"/>
    <w:rsid w:val="00EF0D7B"/>
    <w:rsid w:val="00EF3CCD"/>
    <w:rsid w:val="00EF64ED"/>
    <w:rsid w:val="00F00052"/>
    <w:rsid w:val="00F01168"/>
    <w:rsid w:val="00F01192"/>
    <w:rsid w:val="00F0231F"/>
    <w:rsid w:val="00F04F0F"/>
    <w:rsid w:val="00F076E2"/>
    <w:rsid w:val="00F11FDE"/>
    <w:rsid w:val="00F161D8"/>
    <w:rsid w:val="00F17A2E"/>
    <w:rsid w:val="00F242F8"/>
    <w:rsid w:val="00F252AC"/>
    <w:rsid w:val="00F27E65"/>
    <w:rsid w:val="00F302AB"/>
    <w:rsid w:val="00F304C4"/>
    <w:rsid w:val="00F30FAE"/>
    <w:rsid w:val="00F411F7"/>
    <w:rsid w:val="00F44475"/>
    <w:rsid w:val="00F45331"/>
    <w:rsid w:val="00F77BC9"/>
    <w:rsid w:val="00F84DC2"/>
    <w:rsid w:val="00F85AE7"/>
    <w:rsid w:val="00F85E15"/>
    <w:rsid w:val="00F94EA1"/>
    <w:rsid w:val="00FA0E88"/>
    <w:rsid w:val="00FA6B55"/>
    <w:rsid w:val="00FB0B1B"/>
    <w:rsid w:val="00FC65D9"/>
    <w:rsid w:val="00FC693B"/>
    <w:rsid w:val="00FD16D9"/>
    <w:rsid w:val="00FE18EB"/>
    <w:rsid w:val="00FE43B1"/>
    <w:rsid w:val="00FE7575"/>
    <w:rsid w:val="00FE7D68"/>
    <w:rsid w:val="00FF1C3A"/>
    <w:rsid w:val="00FF1E01"/>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colormru v:ext="edit" colors="#080808,black,#333,#5f5f5f,#1c1c1c"/>
    </o:shapedefaults>
    <o:shapelayout v:ext="edit">
      <o:idmap v:ext="edit" data="1"/>
      <o:rules v:ext="edit">
        <o:r id="V:Rule1" type="callout"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rsid w:val="00603B46"/>
    <w:rPr>
      <w:color w:val="800080"/>
      <w:u w:val="single"/>
    </w:rPr>
  </w:style>
  <w:style w:type="paragraph" w:styleId="Textodeglobo">
    <w:name w:val="Balloon Text"/>
    <w:basedOn w:val="Normal"/>
    <w:link w:val="TextodegloboCar"/>
    <w:rsid w:val="00A22754"/>
    <w:rPr>
      <w:rFonts w:ascii="Tahoma" w:hAnsi="Tahoma" w:cs="Tahoma"/>
      <w:sz w:val="16"/>
      <w:szCs w:val="16"/>
    </w:rPr>
  </w:style>
  <w:style w:type="character" w:customStyle="1" w:styleId="TextodegloboCar">
    <w:name w:val="Texto de globo Car"/>
    <w:basedOn w:val="Fuentedeprrafopredeter"/>
    <w:link w:val="Textodeglobo"/>
    <w:rsid w:val="00A22754"/>
    <w:rPr>
      <w:rFonts w:ascii="Tahoma" w:hAnsi="Tahoma" w:cs="Tahoma"/>
      <w:sz w:val="16"/>
      <w:szCs w:val="16"/>
      <w:lang w:val="en-US" w:eastAsia="es-ES"/>
    </w:rPr>
  </w:style>
  <w:style w:type="paragraph" w:styleId="Prrafodelista">
    <w:name w:val="List Paragraph"/>
    <w:basedOn w:val="Normal"/>
    <w:uiPriority w:val="34"/>
    <w:qFormat/>
    <w:rsid w:val="00D02EFB"/>
    <w:pPr>
      <w:ind w:left="720"/>
      <w:contextualSpacing/>
    </w:pPr>
  </w:style>
  <w:style w:type="character" w:styleId="Refdecomentario">
    <w:name w:val="annotation reference"/>
    <w:basedOn w:val="Fuentedeprrafopredeter"/>
    <w:rsid w:val="003562E5"/>
    <w:rPr>
      <w:sz w:val="16"/>
      <w:szCs w:val="16"/>
    </w:rPr>
  </w:style>
  <w:style w:type="paragraph" w:styleId="Textocomentario">
    <w:name w:val="annotation text"/>
    <w:basedOn w:val="Normal"/>
    <w:link w:val="TextocomentarioCar"/>
    <w:rsid w:val="003562E5"/>
  </w:style>
  <w:style w:type="character" w:customStyle="1" w:styleId="TextocomentarioCar">
    <w:name w:val="Texto comentario Car"/>
    <w:basedOn w:val="Fuentedeprrafopredeter"/>
    <w:link w:val="Textocomentario"/>
    <w:rsid w:val="003562E5"/>
    <w:rPr>
      <w:lang w:val="en-US" w:eastAsia="es-ES"/>
    </w:rPr>
  </w:style>
  <w:style w:type="paragraph" w:styleId="Asuntodelcomentario">
    <w:name w:val="annotation subject"/>
    <w:basedOn w:val="Textocomentario"/>
    <w:next w:val="Textocomentario"/>
    <w:link w:val="AsuntodelcomentarioCar"/>
    <w:rsid w:val="003562E5"/>
    <w:rPr>
      <w:b/>
      <w:bCs/>
    </w:rPr>
  </w:style>
  <w:style w:type="character" w:customStyle="1" w:styleId="AsuntodelcomentarioCar">
    <w:name w:val="Asunto del comentario Car"/>
    <w:basedOn w:val="TextocomentarioCar"/>
    <w:link w:val="Asuntodelcomentario"/>
    <w:rsid w:val="003562E5"/>
    <w:rPr>
      <w:b/>
      <w:bCs/>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rsid w:val="00603B46"/>
    <w:rPr>
      <w:color w:val="800080"/>
      <w:u w:val="single"/>
    </w:rPr>
  </w:style>
  <w:style w:type="paragraph" w:styleId="Textodeglobo">
    <w:name w:val="Balloon Text"/>
    <w:basedOn w:val="Normal"/>
    <w:link w:val="TextodegloboCar"/>
    <w:rsid w:val="00A22754"/>
    <w:rPr>
      <w:rFonts w:ascii="Tahoma" w:hAnsi="Tahoma" w:cs="Tahoma"/>
      <w:sz w:val="16"/>
      <w:szCs w:val="16"/>
    </w:rPr>
  </w:style>
  <w:style w:type="character" w:customStyle="1" w:styleId="TextodegloboCar">
    <w:name w:val="Texto de globo Car"/>
    <w:basedOn w:val="Fuentedeprrafopredeter"/>
    <w:link w:val="Textodeglobo"/>
    <w:rsid w:val="00A22754"/>
    <w:rPr>
      <w:rFonts w:ascii="Tahoma" w:hAnsi="Tahoma" w:cs="Tahoma"/>
      <w:sz w:val="16"/>
      <w:szCs w:val="16"/>
      <w:lang w:val="en-US" w:eastAsia="es-ES"/>
    </w:rPr>
  </w:style>
  <w:style w:type="paragraph" w:styleId="Prrafodelista">
    <w:name w:val="List Paragraph"/>
    <w:basedOn w:val="Normal"/>
    <w:uiPriority w:val="34"/>
    <w:qFormat/>
    <w:rsid w:val="00D02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www.etnopedia.org" TargetMode="External"/><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19.jpe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comimex.org"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microsoft.com/office/2007/relationships/hdphoto" Target="media/hdphoto2.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nopedia.org" TargetMode="External"/><Relationship Id="rId23" Type="http://schemas.openxmlformats.org/officeDocument/2006/relationships/image" Target="media/image13.tiff"/><Relationship Id="rId28" Type="http://schemas.openxmlformats.org/officeDocument/2006/relationships/hyperlink" Target="mailto:correo@bnuevas.com"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header" Target="header2.xml"/><Relationship Id="rId35"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1109</TotalTime>
  <Pages>12</Pages>
  <Words>3012</Words>
  <Characters>16569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19542</CharactersWithSpaces>
  <SharedDoc>false</SharedDoc>
  <HLinks>
    <vt:vector size="24" baseType="variant">
      <vt:variant>
        <vt:i4>8192073</vt:i4>
      </vt:variant>
      <vt:variant>
        <vt:i4>3</vt:i4>
      </vt:variant>
      <vt:variant>
        <vt:i4>0</vt:i4>
      </vt:variant>
      <vt:variant>
        <vt:i4>5</vt:i4>
      </vt:variant>
      <vt:variant>
        <vt:lpwstr>mailto:correo@bnuevas.com</vt:lpwstr>
      </vt:variant>
      <vt:variant>
        <vt:lpwstr/>
      </vt:variant>
      <vt:variant>
        <vt:i4>6094875</vt:i4>
      </vt:variant>
      <vt:variant>
        <vt:i4>0</vt:i4>
      </vt:variant>
      <vt:variant>
        <vt:i4>0</vt:i4>
      </vt:variant>
      <vt:variant>
        <vt:i4>5</vt:i4>
      </vt:variant>
      <vt:variant>
        <vt:lpwstr>http://www.etnopedia.org/</vt:lpwstr>
      </vt:variant>
      <vt:variant>
        <vt:lpwstr/>
      </vt:variant>
      <vt:variant>
        <vt:i4>2621487</vt:i4>
      </vt:variant>
      <vt:variant>
        <vt:i4>3</vt:i4>
      </vt:variant>
      <vt:variant>
        <vt:i4>0</vt:i4>
      </vt:variant>
      <vt:variant>
        <vt:i4>5</vt:i4>
      </vt:variant>
      <vt:variant>
        <vt:lpwstr>http://www.bnuevas.com/evangelicos_</vt:lpwstr>
      </vt:variant>
      <vt:variant>
        <vt:lpwstr/>
      </vt:variant>
      <vt:variant>
        <vt:i4>3670127</vt:i4>
      </vt:variant>
      <vt:variant>
        <vt:i4>0</vt:i4>
      </vt:variant>
      <vt:variant>
        <vt:i4>0</vt:i4>
      </vt:variant>
      <vt:variant>
        <vt:i4>5</vt:i4>
      </vt:variant>
      <vt:variant>
        <vt:lpwstr>http://www.comimex.org/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DELL</cp:lastModifiedBy>
  <cp:revision>36</cp:revision>
  <cp:lastPrinted>2016-12-05T19:09:00Z</cp:lastPrinted>
  <dcterms:created xsi:type="dcterms:W3CDTF">2014-05-08T16:14:00Z</dcterms:created>
  <dcterms:modified xsi:type="dcterms:W3CDTF">2017-04-11T16:51:00Z</dcterms:modified>
</cp:coreProperties>
</file>